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both"/>
        <w:rPr>
          <w:rFonts w:ascii="Arial" w:cs="Arial" w:hAnsi="Arial" w:eastAsia="Arial"/>
          <w:b w:val="1"/>
          <w:bCs w:val="1"/>
          <w:sz w:val="20"/>
          <w:szCs w:val="20"/>
        </w:rPr>
      </w:pPr>
      <w:bookmarkStart w:name="OLE_LINK7" w:id="0"/>
    </w:p>
    <w:p>
      <w:pPr>
        <w:pStyle w:val="Body"/>
        <w:spacing w:after="0" w:line="240" w:lineRule="auto"/>
        <w:jc w:val="both"/>
        <w:rPr>
          <w:rFonts w:ascii="Arial" w:cs="Arial" w:hAnsi="Arial" w:eastAsia="Arial"/>
          <w:b w:val="1"/>
          <w:bCs w:val="1"/>
          <w:sz w:val="20"/>
          <w:szCs w:val="20"/>
        </w:rPr>
      </w:pPr>
      <w:bookmarkStart w:name="OLE_LINK8" w:id="1"/>
    </w:p>
    <w:p>
      <w:pPr>
        <w:pStyle w:val="Body"/>
        <w:spacing w:after="0" w:line="240" w:lineRule="auto"/>
        <w:jc w:val="both"/>
        <w:rPr>
          <w:rFonts w:ascii="Arial" w:cs="Arial" w:hAnsi="Arial" w:eastAsia="Arial"/>
          <w:b w:val="1"/>
          <w:bCs w:val="1"/>
          <w:sz w:val="20"/>
          <w:szCs w:val="20"/>
        </w:rPr>
      </w:pPr>
    </w:p>
    <w:p>
      <w:pPr>
        <w:pStyle w:val="Body"/>
        <w:spacing w:after="0" w:line="240" w:lineRule="auto"/>
        <w:jc w:val="center"/>
        <w:rPr>
          <w:rFonts w:ascii="Arial" w:cs="Arial" w:hAnsi="Arial" w:eastAsia="Arial"/>
          <w:b w:val="1"/>
          <w:bCs w:val="1"/>
          <w:sz w:val="96"/>
          <w:szCs w:val="96"/>
        </w:rPr>
      </w:pPr>
      <w:r>
        <w:rPr>
          <w:rFonts w:ascii="Arial" w:hAnsi="Arial"/>
          <w:b w:val="1"/>
          <w:bCs w:val="1"/>
          <w:sz w:val="96"/>
          <w:szCs w:val="96"/>
          <w:rtl w:val="0"/>
          <w:lang w:val="en-US"/>
        </w:rPr>
        <w:t xml:space="preserve">SensePlayer </w:t>
      </w:r>
    </w:p>
    <w:p>
      <w:pPr>
        <w:pStyle w:val="Body"/>
        <w:spacing w:after="0" w:line="240" w:lineRule="auto"/>
        <w:jc w:val="center"/>
        <w:rPr>
          <w:rFonts w:ascii="Arial" w:cs="Arial" w:hAnsi="Arial" w:eastAsia="Arial"/>
          <w:b w:val="1"/>
          <w:bCs w:val="1"/>
          <w:sz w:val="96"/>
          <w:szCs w:val="96"/>
        </w:rPr>
      </w:pPr>
      <w:r>
        <w:rPr>
          <w:rFonts w:ascii="Arial" w:hAnsi="Arial"/>
          <w:b w:val="1"/>
          <w:bCs w:val="1"/>
          <w:sz w:val="96"/>
          <w:szCs w:val="96"/>
          <w:rtl w:val="0"/>
          <w:lang w:val="en-US"/>
        </w:rPr>
        <w:t>User Manual</w:t>
      </w:r>
    </w:p>
    <w:p>
      <w:pPr>
        <w:pStyle w:val="Body"/>
        <w:spacing w:after="0" w:line="240" w:lineRule="auto"/>
        <w:jc w:val="center"/>
        <w:rPr>
          <w:rFonts w:ascii="Arial" w:cs="Arial" w:hAnsi="Arial" w:eastAsia="Arial"/>
          <w:b w:val="1"/>
          <w:bCs w:val="1"/>
          <w:sz w:val="68"/>
          <w:szCs w:val="68"/>
        </w:rPr>
      </w:pPr>
      <w:r>
        <w:rPr>
          <w:rFonts w:ascii="Arial" w:hAnsi="Arial"/>
          <w:b w:val="1"/>
          <w:bCs w:val="1"/>
          <w:sz w:val="68"/>
          <w:szCs w:val="68"/>
          <w:rtl w:val="0"/>
          <w:lang w:val="de-DE"/>
        </w:rPr>
        <w:t>(Model: T90EZ)</w:t>
      </w:r>
    </w:p>
    <w:p>
      <w:pPr>
        <w:pStyle w:val="Body"/>
        <w:spacing w:after="0" w:line="240" w:lineRule="auto"/>
        <w:jc w:val="center"/>
        <w:rPr>
          <w:rFonts w:ascii="Arial" w:cs="Arial" w:hAnsi="Arial" w:eastAsia="Arial"/>
          <w:sz w:val="28"/>
          <w:szCs w:val="28"/>
        </w:rPr>
      </w:pPr>
    </w:p>
    <w:p>
      <w:pPr>
        <w:pStyle w:val="Body"/>
        <w:spacing w:after="0" w:line="240" w:lineRule="auto"/>
        <w:jc w:val="center"/>
        <w:rPr>
          <w:rFonts w:ascii="Arial" w:cs="Arial" w:hAnsi="Arial" w:eastAsia="Arial"/>
          <w:sz w:val="28"/>
          <w:szCs w:val="28"/>
        </w:rPr>
      </w:pPr>
    </w:p>
    <w:p>
      <w:pPr>
        <w:pStyle w:val="Body"/>
        <w:spacing w:after="0" w:line="240" w:lineRule="auto"/>
        <w:jc w:val="center"/>
        <w:rPr>
          <w:rFonts w:ascii="Arial" w:cs="Arial" w:hAnsi="Arial" w:eastAsia="Arial"/>
          <w:sz w:val="28"/>
          <w:szCs w:val="28"/>
        </w:rPr>
      </w:pPr>
    </w:p>
    <w:p>
      <w:pPr>
        <w:pStyle w:val="Body"/>
        <w:spacing w:after="0" w:line="240" w:lineRule="auto"/>
        <w:jc w:val="center"/>
        <w:rPr>
          <w:rFonts w:ascii="Arial" w:cs="Arial" w:hAnsi="Arial" w:eastAsia="Arial"/>
          <w:sz w:val="32"/>
          <w:szCs w:val="32"/>
        </w:rPr>
      </w:pPr>
      <w:r>
        <w:rPr>
          <w:rFonts w:ascii="Arial" w:hAnsi="Arial"/>
          <w:sz w:val="32"/>
          <w:szCs w:val="32"/>
          <w:rtl w:val="0"/>
          <w:lang w:val="de-DE"/>
        </w:rPr>
        <w:t>ENGLISH MANUAL</w:t>
      </w:r>
      <w:r>
        <w:rPr>
          <w:rFonts w:ascii="Arial" w:cs="Arial" w:hAnsi="Arial" w:eastAsia="Arial"/>
          <w:sz w:val="32"/>
          <w:szCs w:val="32"/>
          <w:rtl w:val="0"/>
        </w:rPr>
        <w:br w:type="textWrapping"/>
        <w:t xml:space="preserve"> </w:t>
      </w:r>
      <w:r>
        <w:rPr>
          <w:rFonts w:ascii="Arial" w:hAnsi="Arial"/>
          <w:sz w:val="32"/>
          <w:szCs w:val="32"/>
          <w:rtl w:val="0"/>
          <w:lang w:val="de-DE"/>
        </w:rPr>
        <w:t>for Software Version 2.2</w:t>
      </w:r>
    </w:p>
    <w:p>
      <w:pPr>
        <w:pStyle w:val="Body"/>
        <w:spacing w:after="0" w:line="240" w:lineRule="auto"/>
        <w:rPr>
          <w:rFonts w:ascii="Arial" w:cs="Arial" w:hAnsi="Arial" w:eastAsia="Arial"/>
          <w:sz w:val="32"/>
          <w:szCs w:val="32"/>
        </w:rPr>
      </w:pPr>
    </w:p>
    <w:p>
      <w:pPr>
        <w:pStyle w:val="Body"/>
        <w:spacing w:after="0" w:line="240" w:lineRule="auto"/>
        <w:jc w:val="center"/>
        <w:rPr>
          <w:rFonts w:ascii="Arial" w:cs="Arial" w:hAnsi="Arial" w:eastAsia="Arial"/>
          <w:sz w:val="28"/>
          <w:szCs w:val="28"/>
        </w:rPr>
      </w:pPr>
      <w:r>
        <w:rPr>
          <w:rFonts w:ascii="Arial" w:hAnsi="Arial"/>
          <w:sz w:val="28"/>
          <w:szCs w:val="28"/>
          <w:rtl w:val="0"/>
          <w:lang w:val="en-US"/>
        </w:rPr>
        <w:t>(April, 2025)</w:t>
      </w:r>
    </w:p>
    <w:p>
      <w:pPr>
        <w:pStyle w:val="Body"/>
        <w:spacing w:after="0" w:line="240" w:lineRule="auto"/>
        <w:jc w:val="center"/>
        <w:rPr>
          <w:rFonts w:ascii="Arial" w:cs="Arial" w:hAnsi="Arial" w:eastAsia="Arial"/>
          <w:sz w:val="28"/>
          <w:szCs w:val="28"/>
        </w:rPr>
      </w:pPr>
    </w:p>
    <w:p>
      <w:pPr>
        <w:pStyle w:val="Body"/>
        <w:spacing w:after="0" w:line="240" w:lineRule="auto"/>
        <w:jc w:val="center"/>
        <w:rPr>
          <w:rFonts w:ascii="Arial" w:cs="Arial" w:hAnsi="Arial" w:eastAsia="Arial"/>
          <w:sz w:val="28"/>
          <w:szCs w:val="28"/>
        </w:rPr>
      </w:pPr>
    </w:p>
    <w:p>
      <w:pPr>
        <w:pStyle w:val="Body"/>
        <w:jc w:val="center"/>
        <w:rPr>
          <w:rFonts w:ascii="Arial" w:cs="Arial" w:hAnsi="Arial" w:eastAsia="Arial"/>
          <w:b w:val="1"/>
          <w:bCs w:val="1"/>
          <w:sz w:val="52"/>
          <w:szCs w:val="52"/>
        </w:rPr>
      </w:pPr>
      <w:bookmarkStart w:name="OLE_LINK82" w:id="2"/>
      <w:r>
        <w:rPr>
          <w:rFonts w:ascii="Arial" w:hAnsi="Arial"/>
          <w:b w:val="1"/>
          <w:bCs w:val="1"/>
          <w:sz w:val="52"/>
          <w:szCs w:val="52"/>
          <w:rtl w:val="0"/>
        </w:rPr>
        <w:t>Selvas BLV</w:t>
      </w:r>
    </w:p>
    <w:p>
      <w:pPr>
        <w:pStyle w:val="Body"/>
        <w:spacing w:line="240" w:lineRule="auto"/>
        <w:jc w:val="center"/>
        <w:rPr>
          <w:rFonts w:ascii="Arial" w:cs="Arial" w:hAnsi="Arial" w:eastAsia="Arial"/>
        </w:rPr>
      </w:pPr>
      <w:r>
        <w:rPr>
          <w:rFonts w:ascii="Arial" w:hAnsi="Arial"/>
          <w:rtl w:val="0"/>
          <w:lang w:val="de-DE"/>
        </w:rPr>
        <w:t>2113 Wells Branch Pkwy</w:t>
      </w:r>
    </w:p>
    <w:p>
      <w:pPr>
        <w:pStyle w:val="Body"/>
        <w:spacing w:line="240" w:lineRule="auto"/>
        <w:jc w:val="center"/>
        <w:rPr>
          <w:rFonts w:ascii="Arial" w:cs="Arial" w:hAnsi="Arial" w:eastAsia="Arial"/>
        </w:rPr>
      </w:pPr>
      <w:r>
        <w:rPr>
          <w:rFonts w:ascii="Arial" w:hAnsi="Arial"/>
          <w:rtl w:val="0"/>
          <w:lang w:val="fr-FR"/>
        </w:rPr>
        <w:t>Suite 6100</w:t>
      </w:r>
    </w:p>
    <w:p>
      <w:pPr>
        <w:pStyle w:val="Body"/>
        <w:spacing w:line="240" w:lineRule="auto"/>
        <w:jc w:val="center"/>
        <w:rPr>
          <w:rFonts w:ascii="Arial" w:cs="Arial" w:hAnsi="Arial" w:eastAsia="Arial"/>
        </w:rPr>
      </w:pPr>
      <w:r>
        <w:rPr>
          <w:rFonts w:ascii="Arial" w:hAnsi="Arial"/>
          <w:rtl w:val="0"/>
        </w:rPr>
        <w:t>Austin, TX 78728</w:t>
      </w:r>
    </w:p>
    <w:p>
      <w:pPr>
        <w:pStyle w:val="Body"/>
        <w:spacing w:line="240" w:lineRule="auto"/>
        <w:jc w:val="center"/>
        <w:rPr>
          <w:rFonts w:ascii="Arial" w:cs="Arial" w:hAnsi="Arial" w:eastAsia="Arial"/>
        </w:rPr>
      </w:pPr>
    </w:p>
    <w:p>
      <w:pPr>
        <w:pStyle w:val="Body"/>
        <w:spacing w:line="240" w:lineRule="auto"/>
        <w:jc w:val="center"/>
        <w:rPr>
          <w:rFonts w:ascii="Arial" w:cs="Arial" w:hAnsi="Arial" w:eastAsia="Arial"/>
        </w:rPr>
      </w:pPr>
      <w:r>
        <w:rPr>
          <w:rFonts w:ascii="Arial" w:hAnsi="Arial"/>
          <w:rtl w:val="0"/>
          <w:lang w:val="it-IT"/>
        </w:rPr>
        <w:t>Phone: 512-837-2000</w:t>
      </w:r>
    </w:p>
    <w:p>
      <w:pPr>
        <w:pStyle w:val="Body"/>
        <w:spacing w:line="240" w:lineRule="auto"/>
        <w:jc w:val="center"/>
        <w:rPr>
          <w:rFonts w:ascii="Arial" w:cs="Arial" w:hAnsi="Arial" w:eastAsia="Arial"/>
        </w:rPr>
      </w:pPr>
      <w:r>
        <w:rPr>
          <w:rFonts w:ascii="Arial" w:hAnsi="Arial"/>
          <w:rtl w:val="0"/>
          <w:lang w:val="en-US"/>
        </w:rPr>
        <w:t>Toll Free: 888-520-4467</w:t>
      </w:r>
    </w:p>
    <w:p>
      <w:pPr>
        <w:pStyle w:val="Body"/>
        <w:spacing w:line="240" w:lineRule="auto"/>
        <w:jc w:val="center"/>
        <w:rPr>
          <w:rFonts w:ascii="Arial" w:cs="Arial" w:hAnsi="Arial" w:eastAsia="Arial"/>
        </w:rPr>
      </w:pPr>
      <w:r>
        <w:rPr>
          <w:rFonts w:ascii="Arial" w:hAnsi="Arial"/>
          <w:rtl w:val="0"/>
        </w:rPr>
        <w:t>Fax: 512-837-2011</w:t>
      </w:r>
    </w:p>
    <w:p>
      <w:pPr>
        <w:pStyle w:val="Body"/>
        <w:spacing w:line="240" w:lineRule="auto"/>
        <w:jc w:val="center"/>
        <w:rPr>
          <w:rFonts w:ascii="Arial" w:cs="Arial" w:hAnsi="Arial" w:eastAsia="Arial"/>
        </w:rPr>
      </w:pPr>
      <w:r>
        <w:rPr>
          <w:rFonts w:ascii="Arial" w:hAnsi="Arial"/>
          <w:rtl w:val="0"/>
          <w:lang w:val="en-US"/>
        </w:rPr>
        <w:t>Sales:</w:t>
      </w:r>
      <w:r>
        <w:rPr>
          <w:rFonts w:ascii="Arial" w:hAnsi="Arial" w:hint="default"/>
          <w:rtl w:val="0"/>
          <w:lang w:val="en-US"/>
        </w:rPr>
        <w:t> </w:t>
      </w:r>
      <w:r>
        <w:rPr>
          <w:rStyle w:val="Hyperlink.0"/>
        </w:rPr>
        <w:fldChar w:fldCharType="begin" w:fldLock="0"/>
      </w:r>
      <w:r>
        <w:rPr>
          <w:rStyle w:val="Hyperlink.0"/>
        </w:rPr>
        <w:instrText xml:space="preserve"> HYPERLINK "mailto:sales@hims-inc.com"</w:instrText>
      </w:r>
      <w:r>
        <w:rPr>
          <w:rStyle w:val="Hyperlink.0"/>
        </w:rPr>
        <w:fldChar w:fldCharType="separate" w:fldLock="0"/>
      </w:r>
      <w:r>
        <w:rPr>
          <w:rStyle w:val="Hyperlink.0"/>
          <w:rtl w:val="0"/>
        </w:rPr>
        <w:t>sales@selvasblv.com</w:t>
      </w:r>
      <w:r>
        <w:rPr/>
        <w:fldChar w:fldCharType="end" w:fldLock="0"/>
      </w:r>
    </w:p>
    <w:p>
      <w:pPr>
        <w:pStyle w:val="Body"/>
        <w:spacing w:line="240" w:lineRule="auto"/>
        <w:jc w:val="center"/>
        <w:rPr>
          <w:rFonts w:ascii="Arial" w:cs="Arial" w:hAnsi="Arial" w:eastAsia="Arial"/>
        </w:rPr>
      </w:pPr>
      <w:r>
        <w:rPr>
          <w:rFonts w:ascii="Arial" w:hAnsi="Arial"/>
          <w:rtl w:val="0"/>
          <w:lang w:val="nl-NL"/>
        </w:rPr>
        <w:t>Tech Support:</w:t>
      </w:r>
      <w:r>
        <w:rPr>
          <w:rFonts w:ascii="Arial" w:hAnsi="Arial" w:hint="default"/>
          <w:rtl w:val="0"/>
          <w:lang w:val="en-US"/>
        </w:rPr>
        <w:t> </w:t>
      </w:r>
      <w:r>
        <w:rPr>
          <w:rStyle w:val="Hyperlink.0"/>
        </w:rPr>
        <w:fldChar w:fldCharType="begin" w:fldLock="0"/>
      </w:r>
      <w:r>
        <w:rPr>
          <w:rStyle w:val="Hyperlink.0"/>
        </w:rPr>
        <w:instrText xml:space="preserve"> HYPERLINK "mailto:support@hims-inc.com"</w:instrText>
      </w:r>
      <w:r>
        <w:rPr>
          <w:rStyle w:val="Hyperlink.0"/>
        </w:rPr>
        <w:fldChar w:fldCharType="separate" w:fldLock="0"/>
      </w:r>
      <w:r>
        <w:rPr>
          <w:rStyle w:val="Hyperlink.0"/>
          <w:rtl w:val="0"/>
          <w:lang w:val="it-IT"/>
        </w:rPr>
        <w:t>support@selvasblv.com</w:t>
      </w:r>
      <w:r>
        <w:rPr/>
        <w:fldChar w:fldCharType="end" w:fldLock="0"/>
      </w:r>
    </w:p>
    <w:p>
      <w:pPr>
        <w:pStyle w:val="Body"/>
        <w:spacing w:line="240" w:lineRule="auto"/>
        <w:jc w:val="center"/>
        <w:rPr>
          <w:rFonts w:ascii="Arial" w:cs="Arial" w:hAnsi="Arial" w:eastAsia="Arial"/>
        </w:rPr>
      </w:pPr>
      <w:r>
        <w:rPr>
          <w:rFonts w:ascii="Arial" w:hAnsi="Arial"/>
          <w:rtl w:val="0"/>
          <w:lang w:val="en-US"/>
        </w:rPr>
        <w:t xml:space="preserve">Website: </w:t>
      </w:r>
      <w:r>
        <w:rPr>
          <w:rStyle w:val="Hyperlink.0"/>
        </w:rPr>
        <w:fldChar w:fldCharType="begin" w:fldLock="0"/>
      </w:r>
      <w:r>
        <w:rPr>
          <w:rStyle w:val="Hyperlink.0"/>
        </w:rPr>
        <w:instrText xml:space="preserve"> HYPERLINK "https://www.selvasblv.com"</w:instrText>
      </w:r>
      <w:r>
        <w:rPr>
          <w:rStyle w:val="Hyperlink.0"/>
        </w:rPr>
        <w:fldChar w:fldCharType="separate" w:fldLock="0"/>
      </w:r>
      <w:r>
        <w:rPr>
          <w:rStyle w:val="Hyperlink.0"/>
          <w:rtl w:val="0"/>
          <w:lang w:val="pt-PT"/>
        </w:rPr>
        <w:t>https://www.selvasblv.com</w:t>
      </w:r>
      <w:r>
        <w:rPr/>
        <w:fldChar w:fldCharType="end" w:fldLock="0"/>
      </w:r>
    </w:p>
    <w:p>
      <w:pPr>
        <w:pStyle w:val="Body"/>
        <w:spacing w:line="240" w:lineRule="auto"/>
        <w:jc w:val="center"/>
        <w:rPr>
          <w:rFonts w:ascii="Arial" w:cs="Arial" w:hAnsi="Arial" w:eastAsia="Arial"/>
        </w:rPr>
      </w:pPr>
    </w:p>
    <w:p>
      <w:pPr>
        <w:pStyle w:val="hims normal"/>
        <w:rPr>
          <w:b w:val="1"/>
          <w:bCs w:val="1"/>
        </w:rPr>
      </w:pPr>
      <w:bookmarkEnd w:id="2"/>
      <w:r>
        <w:rPr>
          <w:rFonts w:cs="Arial Unicode MS" w:eastAsia="Arial Unicode MS"/>
          <w:rtl w:val="0"/>
          <w:lang w:val="en-US"/>
        </w:rPr>
        <w:t xml:space="preserve">Congratulations on the purchase of your SensePlayer! The SensePlayer is capable of scanning printed material and reading DAISY content  as well as many standard functions of portable mainstream media devices, </w:t>
      </w:r>
      <w:bookmarkEnd w:id="1"/>
      <w:r>
        <w:rPr>
          <w:rFonts w:cs="Arial Unicode MS" w:eastAsia="Arial Unicode MS" w:hint="default"/>
          <w:rtl w:val="0"/>
        </w:rPr>
        <w:t xml:space="preserve">– </w:t>
      </w:r>
      <w:bookmarkEnd w:id="0"/>
      <w:r>
        <w:rPr>
          <w:rFonts w:cs="Arial Unicode MS" w:eastAsia="Arial Unicode MS"/>
          <w:rtl w:val="0"/>
          <w:lang w:val="en-US"/>
        </w:rPr>
        <w:t xml:space="preserve">but with a tactile interface utilizing a full numeric keypad  and a few other intuitively placed  buttons rather than using a touch screen! </w:t>
      </w:r>
    </w:p>
    <w:p>
      <w:pPr>
        <w:pStyle w:val="hims normal"/>
        <w:rPr>
          <w:b w:val="1"/>
          <w:bCs w:val="1"/>
        </w:rPr>
      </w:pPr>
      <w:r>
        <w:rPr>
          <w:rFonts w:cs="Arial Unicode MS" w:eastAsia="Arial Unicode MS"/>
          <w:rtl w:val="0"/>
          <w:lang w:val="en-US"/>
        </w:rPr>
        <w:t xml:space="preserve">Before using the SensePlayer, you should read the entire manual to familiarize yourself with the functions of the SensePlayer. The SensePlayer contains many programs with a variety of functions, thus, reading the entire manual will allow you to operate the SensePlayer to its fullest potential. </w:t>
      </w:r>
    </w:p>
    <w:p>
      <w:pPr>
        <w:pStyle w:val="hims normal"/>
      </w:pPr>
      <w:r>
        <w:rPr>
          <w:rFonts w:cs="Arial Unicode MS" w:eastAsia="Arial Unicode MS"/>
          <w:rtl w:val="0"/>
          <w:lang w:val="en-US"/>
        </w:rPr>
        <w:t xml:space="preserve">If you are unable to find a solution to a problem within the manual, or if you need assistance with the SensePlayer, please contact the partner or dealer from which you purchased the sense Player. If they are unable to assist you, you may contact us at </w:t>
      </w:r>
      <w:r>
        <w:rPr>
          <w:rFonts w:cs="Arial Unicode MS" w:eastAsia="Arial Unicode MS"/>
          <w:rtl w:val="0"/>
          <w:lang w:val="en-US"/>
        </w:rPr>
        <w:t>support@selvasblv.com</w:t>
      </w:r>
      <w:r>
        <w:rPr>
          <w:rFonts w:cs="Arial Unicode MS" w:eastAsia="Arial Unicode MS"/>
          <w:rtl w:val="0"/>
          <w:lang w:val="en-US"/>
        </w:rPr>
        <w:t xml:space="preserve"> You may also visit us on the web at</w:t>
      </w:r>
      <w:r>
        <w:rPr>
          <w:rFonts w:cs="Arial Unicode MS" w:eastAsia="Arial Unicode MS"/>
          <w:rtl w:val="0"/>
          <w:lang w:val="en-US"/>
        </w:rPr>
        <w:t xml:space="preserve"> www.selvasblv.com.</w:t>
      </w:r>
    </w:p>
    <w:p>
      <w:pPr>
        <w:pStyle w:val="hims normal"/>
      </w:pPr>
    </w:p>
    <w:p>
      <w:pPr>
        <w:pStyle w:val="hims normal"/>
      </w:pPr>
    </w:p>
    <w:p>
      <w:pPr>
        <w:pStyle w:val="hims normal"/>
      </w:pPr>
    </w:p>
    <w:p>
      <w:pPr>
        <w:pStyle w:val="hims normal"/>
      </w:pPr>
    </w:p>
    <w:p>
      <w:pPr>
        <w:pStyle w:val="hims normal"/>
        <w:rPr>
          <w:kern w:val="2"/>
        </w:rPr>
      </w:pPr>
    </w:p>
    <w:p>
      <w:pPr>
        <w:pStyle w:val="hims normal"/>
        <w:rPr>
          <w:kern w:val="2"/>
        </w:rPr>
      </w:pPr>
    </w:p>
    <w:p>
      <w:pPr>
        <w:pStyle w:val="hims normal"/>
        <w:rPr>
          <w:kern w:val="2"/>
        </w:rPr>
      </w:pPr>
    </w:p>
    <w:p>
      <w:pPr>
        <w:pStyle w:val="hims normal"/>
        <w:rPr>
          <w:b w:val="1"/>
          <w:bCs w:val="1"/>
        </w:rPr>
      </w:pPr>
      <w:r>
        <w:rPr>
          <w:rFonts w:cs="Arial Unicode MS" w:eastAsia="Arial Unicode MS"/>
          <w:b w:val="1"/>
          <w:bCs w:val="1"/>
          <w:rtl w:val="0"/>
          <w:lang w:val="en-US"/>
        </w:rPr>
        <w:t>Copyright 2022. All RIGHTS reserved, SELVAS Healthcare, Inc.</w:t>
      </w:r>
    </w:p>
    <w:p>
      <w:pPr>
        <w:pStyle w:val="hims normal"/>
      </w:pPr>
      <w:r>
        <w:rPr>
          <w:rFonts w:cs="Arial Unicode MS" w:eastAsia="Arial Unicode MS"/>
          <w:rtl w:val="0"/>
          <w:lang w:val="en-US"/>
        </w:rPr>
        <w:t>This User Manual is protected by copyright belonging to SELVAS Healthcare, Inc, with all rights reserved. The User Manual may not be copied in whole or part, without consent from SELVAS Healthcare.</w:t>
      </w:r>
    </w:p>
    <w:p>
      <w:pPr>
        <w:pStyle w:val="Body"/>
        <w:spacing w:after="0" w:line="360" w:lineRule="auto"/>
        <w:jc w:val="center"/>
        <w:rPr>
          <w:rFonts w:ascii="Arial" w:cs="Arial" w:hAnsi="Arial" w:eastAsia="Arial"/>
          <w:b w:val="1"/>
          <w:bCs w:val="1"/>
          <w:sz w:val="44"/>
          <w:szCs w:val="44"/>
        </w:rPr>
      </w:pPr>
      <w:r>
        <w:rPr>
          <w:rFonts w:ascii="Arial" w:hAnsi="Arial"/>
          <w:b w:val="1"/>
          <w:bCs w:val="1"/>
          <w:sz w:val="44"/>
          <w:szCs w:val="44"/>
          <w:rtl w:val="0"/>
          <w:lang w:val="en-US"/>
        </w:rPr>
        <w:t>Safety Precautions</w:t>
      </w:r>
    </w:p>
    <w:p>
      <w:pPr>
        <w:pStyle w:val="Body"/>
        <w:widowControl w:val="0"/>
        <w:spacing w:after="0" w:line="360" w:lineRule="auto"/>
        <w:jc w:val="both"/>
        <w:rPr>
          <w:rFonts w:ascii="Arial" w:cs="Arial" w:hAnsi="Arial" w:eastAsia="Arial"/>
          <w:kern w:val="2"/>
          <w:sz w:val="24"/>
          <w:szCs w:val="24"/>
        </w:rPr>
      </w:pPr>
    </w:p>
    <w:p>
      <w:pPr>
        <w:pStyle w:val="hims normal"/>
      </w:pPr>
      <w:r>
        <w:rPr>
          <w:rFonts w:cs="Arial Unicode MS" w:eastAsia="Arial Unicode MS"/>
          <w:rtl w:val="0"/>
          <w:lang w:val="en-US"/>
        </w:rPr>
        <w:t>For your safety and protection of the SensePlayer, please read and abide by the following safety precautions.</w:t>
      </w:r>
    </w:p>
    <w:p>
      <w:pPr>
        <w:pStyle w:val="Body"/>
        <w:tabs>
          <w:tab w:val="left" w:pos="900"/>
        </w:tabs>
        <w:spacing w:after="0" w:line="360" w:lineRule="auto"/>
        <w:ind w:left="865" w:firstLine="0"/>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The input voltage of the AC adapter is 100V - 240V, and the output is DC 5V / 2A.</w:t>
      </w:r>
    </w:p>
    <w:p>
      <w:pPr>
        <w:pStyle w:val="Body"/>
        <w:tabs>
          <w:tab w:val="left" w:pos="900"/>
        </w:tabs>
        <w:spacing w:after="0" w:line="360" w:lineRule="auto"/>
        <w:ind w:left="360" w:firstLine="0"/>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Seven Safety precautions for handling battery</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High or low extreme temperatures that a battery can be subjected to during use, storage or transportation; and</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Low air pressure at high altitude.</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Replacement of a battery with an incorrect type that can defeat a safeguard (for example, in the case of some lithium battery types);</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Disposal of a battery into fire or a hot oven, or mechanically crushing or cutting of a battery, that can result in an explosion;</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Leaving a battery in an extremely high temperature surrounding environment that can result in an explosion or the leakage of flammable liquid or gas; and</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A battery subjected to extremely low air pressure that may result in an explosion or the leakage of flammable liquid or gas.</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CAUTION: </w:t>
      </w:r>
      <w:r>
        <w:rPr>
          <w:rFonts w:ascii="Arial" w:hAnsi="Arial" w:hint="default"/>
          <w:kern w:val="2"/>
          <w:sz w:val="24"/>
          <w:szCs w:val="24"/>
          <w:rtl w:val="0"/>
          <w:lang w:val="en-US"/>
        </w:rPr>
        <w:t>“</w:t>
      </w:r>
      <w:r>
        <w:rPr>
          <w:rFonts w:ascii="Arial" w:hAnsi="Arial"/>
          <w:kern w:val="2"/>
          <w:sz w:val="24"/>
          <w:szCs w:val="24"/>
          <w:rtl w:val="0"/>
          <w:lang w:val="en-US"/>
        </w:rPr>
        <w:t>Risk of fire or explosion if the battery is replaced by an incorrect type</w:t>
      </w:r>
      <w:r>
        <w:rPr>
          <w:rFonts w:ascii="Arial" w:hAnsi="Arial" w:hint="default"/>
          <w:kern w:val="2"/>
          <w:sz w:val="24"/>
          <w:szCs w:val="24"/>
          <w:rtl w:val="0"/>
          <w:lang w:val="en-US"/>
        </w:rPr>
        <w:t>”</w:t>
      </w:r>
    </w:p>
    <w:p>
      <w:pPr>
        <w:pStyle w:val="Body"/>
        <w:tabs>
          <w:tab w:val="left" w:pos="900"/>
        </w:tabs>
        <w:spacing w:after="0" w:line="360" w:lineRule="auto"/>
        <w:ind w:left="360" w:firstLine="0"/>
        <w:jc w:val="both"/>
        <w:rPr>
          <w:rFonts w:ascii="Arial" w:cs="Arial" w:hAnsi="Arial" w:eastAsia="Arial"/>
          <w:kern w:val="2"/>
          <w:sz w:val="24"/>
          <w:szCs w:val="24"/>
        </w:rPr>
      </w:pPr>
    </w:p>
    <w:p>
      <w:pPr>
        <w:pStyle w:val="Body"/>
        <w:numPr>
          <w:ilvl w:val="1"/>
          <w:numId w:val="5"/>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When the SensePlayer is shipped, the battery may be packaged separate from the unit to avoid damage. When you use the SensePlayer for the first time, you may need to open the package, remove the battery, and insert it into the battery slot at the rear panel of the unit. (See section 1, introduction, for more details on inserting the battery.) It is possible that the dealer or distributor from whom you purchased the SensePlayer has already done this for you. The battery may not be fully charged when it is shipped. Before you use the SensePlayer, you should ensure the battery is fully charged.</w:t>
      </w:r>
    </w:p>
    <w:p>
      <w:pPr>
        <w:pStyle w:val="List Paragraph"/>
        <w:spacing w:line="360" w:lineRule="auto"/>
        <w:rPr>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When you use the SensePlayer with the battery for the first time, the battery status may not be displayed accurately. To avoid this, leave the SensePlayer connected to the AC adapter for about three hours with the unit turned on. If you want to use the SensePlayer immediately, you may use it while it is charging.</w:t>
      </w:r>
    </w:p>
    <w:p>
      <w:pPr>
        <w:pStyle w:val="List Paragraph"/>
        <w:spacing w:line="360" w:lineRule="auto"/>
        <w:rPr>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If you want or need to remove the battery from the unit, power the unit off, and then remove the battery. If the unit is connected to AC power, before re-inserting the battery in to the unit, make certain that the power is off.</w:t>
      </w:r>
    </w:p>
    <w:p>
      <w:pPr>
        <w:pStyle w:val="Body"/>
        <w:tabs>
          <w:tab w:val="left" w:pos="900"/>
        </w:tabs>
        <w:spacing w:after="0" w:line="360" w:lineRule="auto"/>
        <w:ind w:left="360" w:firstLine="0"/>
        <w:jc w:val="both"/>
        <w:rPr>
          <w:rFonts w:ascii="Arial" w:cs="Arial" w:hAnsi="Arial" w:eastAsia="Arial"/>
          <w:kern w:val="2"/>
          <w:sz w:val="24"/>
          <w:szCs w:val="24"/>
        </w:rPr>
      </w:pPr>
      <w:r>
        <w:rPr>
          <w:rFonts w:ascii="Arial" w:hAnsi="Arial"/>
          <w:kern w:val="2"/>
          <w:sz w:val="24"/>
          <w:szCs w:val="24"/>
          <w:rtl w:val="0"/>
          <w:lang w:val="en-US"/>
        </w:rPr>
        <w:t>There is a risk of explosion if battery is replaced by an incorrect type. Please make certain to use only battery packs produced specifically for the SensePlayer by HIMS. Please dispose of used batteries according to the instructions.</w:t>
      </w:r>
    </w:p>
    <w:p>
      <w:pPr>
        <w:pStyle w:val="Body"/>
        <w:tabs>
          <w:tab w:val="left" w:pos="900"/>
        </w:tabs>
        <w:spacing w:after="0" w:line="360" w:lineRule="auto"/>
        <w:ind w:left="360" w:firstLine="0"/>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When you are using the SensePlayer on battery power, the status of the remaining battery power is announced when the battery charge is low. When the battery</w:t>
      </w:r>
      <w:r>
        <w:rPr>
          <w:rFonts w:ascii="Arial" w:hAnsi="Arial" w:hint="default"/>
          <w:kern w:val="2"/>
          <w:sz w:val="24"/>
          <w:szCs w:val="24"/>
          <w:rtl w:val="0"/>
          <w:lang w:val="en-US"/>
        </w:rPr>
        <w:t>’</w:t>
      </w:r>
      <w:r>
        <w:rPr>
          <w:rFonts w:ascii="Arial" w:hAnsi="Arial"/>
          <w:kern w:val="2"/>
          <w:sz w:val="24"/>
          <w:szCs w:val="24"/>
          <w:rtl w:val="0"/>
          <w:lang w:val="en-US"/>
        </w:rPr>
        <w:t>s charge falls below 10 percent, connect the AC adapter to the unit for recharging. If the remaining battery charge drops to three percent, and the unit is not connected to the AC adapter, the SensePlayer shuts down one minute after the announcement of the battery</w:t>
      </w:r>
      <w:r>
        <w:rPr>
          <w:rFonts w:ascii="Arial" w:hAnsi="Arial" w:hint="default"/>
          <w:kern w:val="2"/>
          <w:sz w:val="24"/>
          <w:szCs w:val="24"/>
          <w:rtl w:val="0"/>
          <w:lang w:val="en-US"/>
        </w:rPr>
        <w:t>’</w:t>
      </w:r>
      <w:r>
        <w:rPr>
          <w:rFonts w:ascii="Arial" w:hAnsi="Arial"/>
          <w:kern w:val="2"/>
          <w:sz w:val="24"/>
          <w:szCs w:val="24"/>
          <w:rtl w:val="0"/>
          <w:lang w:val="en-US"/>
        </w:rPr>
        <w:t>s status. The amount of battery life per charge varies depending on the options you have set and the number and type of tasks you are running.</w:t>
      </w:r>
    </w:p>
    <w:p>
      <w:pPr>
        <w:pStyle w:val="Body"/>
        <w:tabs>
          <w:tab w:val="left" w:pos="900"/>
        </w:tabs>
        <w:spacing w:after="0" w:line="360" w:lineRule="auto"/>
        <w:ind w:left="360" w:firstLine="0"/>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Your SensePlayer needs to be handled with care. The SensePlayer is a very delicate machine. Please handle the unit in a proper, careful manner. The SensePlayer is very sensitive to dust. Make sure to keep the SensePlayer away from dusty environments.</w:t>
      </w:r>
    </w:p>
    <w:p>
      <w:pPr>
        <w:pStyle w:val="Body"/>
        <w:tabs>
          <w:tab w:val="left" w:pos="900"/>
        </w:tabs>
        <w:spacing w:after="0" w:line="360" w:lineRule="auto"/>
        <w:ind w:left="360" w:firstLine="0"/>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 xml:space="preserve"> Do not use the SensePlayer in a moisture-rich environment such as a bathroom or shower. This is to prevent damage caused by moisture getting into the device. Do not touch the AC adapter with wet hands.</w:t>
      </w:r>
    </w:p>
    <w:p>
      <w:pPr>
        <w:pStyle w:val="Body"/>
        <w:tabs>
          <w:tab w:val="left" w:pos="900"/>
        </w:tabs>
        <w:spacing w:after="0" w:line="360" w:lineRule="auto"/>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Do not leave your SensePlayer in closed or high temperature environments such as inside a car on a hot summer day, as the battery attached to the SensePlayer may be damaged or catch fire. Please do not let your SensePlayer remain in such environments for long periods of time.</w:t>
      </w:r>
    </w:p>
    <w:p>
      <w:pPr>
        <w:pStyle w:val="Body"/>
        <w:tabs>
          <w:tab w:val="left" w:pos="900"/>
        </w:tabs>
        <w:spacing w:after="0" w:line="360" w:lineRule="auto"/>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To prevent possible damage to your hearing, do not listen to audio at high volume levels for long periods.</w:t>
      </w:r>
    </w:p>
    <w:p>
      <w:pPr>
        <w:pStyle w:val="hims normal"/>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If you connect the USB for a long time, the usage time may decrease. Please remove the USB when not in use.</w:t>
      </w:r>
    </w:p>
    <w:p>
      <w:pPr>
        <w:pStyle w:val="hims normal"/>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Do not take apart the SensePlayer yourself. Do not have anyone else who is not authorized by SELVAS Healthcare take apart the SensePlayer. If an unqualified person disassembles the unit, serious damage may occur to the SensePlayer. If an unauthorized person disassembles the SensePlayer, the unit is excluded from any free maintenance, and the warranty becomes void. If any liquid or external force damages the unit, it may also be excluded from free maintenance, even if the damage occurs during the warranty period.</w:t>
      </w:r>
    </w:p>
    <w:p>
      <w:pPr>
        <w:pStyle w:val="Body"/>
        <w:tabs>
          <w:tab w:val="left" w:pos="900"/>
        </w:tabs>
        <w:spacing w:after="0" w:line="360" w:lineRule="auto"/>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Thank you for using the SensePlayer. We value any comments or suggestions you have for our product. If you have any complaints or suggestions, please provide us with your comments on our website. We will improve our product based on your comments and suggestions.</w:t>
      </w:r>
    </w:p>
    <w:p>
      <w:pPr>
        <w:pStyle w:val="Body"/>
        <w:tabs>
          <w:tab w:val="left" w:pos="900"/>
        </w:tabs>
        <w:spacing w:after="0" w:line="360" w:lineRule="auto"/>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pPr>
        <w:pStyle w:val="List Paragraph"/>
        <w:spacing w:line="360" w:lineRule="auto"/>
        <w:rPr>
          <w:kern w:val="2"/>
          <w:sz w:val="24"/>
          <w:szCs w:val="24"/>
        </w:rPr>
      </w:pP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Reorient or relocate the receiving antenna.</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Increase the separation between the equipment and receiver.</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Connect the equipment into an outlet on a circuit different from that to which the receiver is connected.</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Consult the dealer or an experienced radio/TV technician for help.</w:t>
      </w:r>
    </w:p>
    <w:p>
      <w:pPr>
        <w:pStyle w:val="Body"/>
        <w:tabs>
          <w:tab w:val="left" w:pos="900"/>
        </w:tabs>
        <w:spacing w:after="0" w:line="360" w:lineRule="auto"/>
        <w:jc w:val="both"/>
      </w:pPr>
      <w:r>
        <w:rPr>
          <w:rFonts w:ascii="Arial Unicode MS" w:cs="Arial Unicode MS" w:hAnsi="Arial Unicode MS" w:eastAsia="Arial Unicode MS"/>
          <w:b w:val="0"/>
          <w:bCs w:val="0"/>
          <w:i w:val="0"/>
          <w:iCs w:val="0"/>
          <w:kern w:val="2"/>
          <w:sz w:val="28"/>
          <w:szCs w:val="28"/>
        </w:rPr>
        <w:br w:type="page"/>
      </w:r>
    </w:p>
    <w:p>
      <w:pPr>
        <w:pStyle w:val="Body"/>
        <w:spacing w:after="0" w:line="360" w:lineRule="auto"/>
        <w:jc w:val="center"/>
        <w:rPr>
          <w:rFonts w:ascii="Arial" w:cs="Arial" w:hAnsi="Arial" w:eastAsia="Arial"/>
          <w:b w:val="1"/>
          <w:bCs w:val="1"/>
          <w:kern w:val="2"/>
          <w:sz w:val="44"/>
          <w:szCs w:val="44"/>
        </w:rPr>
      </w:pPr>
      <w:r>
        <w:rPr>
          <w:rFonts w:ascii="Arial" w:hAnsi="Arial"/>
          <w:b w:val="1"/>
          <w:bCs w:val="1"/>
          <w:kern w:val="2"/>
          <w:sz w:val="44"/>
          <w:szCs w:val="44"/>
          <w:rtl w:val="0"/>
          <w:lang w:val="en-US"/>
        </w:rPr>
        <w:t>Caution Statement for Modifications</w:t>
      </w:r>
    </w:p>
    <w:p>
      <w:pPr>
        <w:pStyle w:val="Body"/>
        <w:spacing w:after="0" w:line="360" w:lineRule="auto"/>
        <w:jc w:val="center"/>
        <w:rPr>
          <w:rFonts w:ascii="Arial" w:cs="Arial" w:hAnsi="Arial" w:eastAsia="Arial"/>
          <w:b w:val="1"/>
          <w:bCs w:val="1"/>
          <w:kern w:val="2"/>
          <w:sz w:val="28"/>
          <w:szCs w:val="28"/>
        </w:rPr>
      </w:pPr>
    </w:p>
    <w:p>
      <w:pPr>
        <w:pStyle w:val="hims normal"/>
      </w:pPr>
      <w:r>
        <w:rPr>
          <w:rFonts w:cs="Arial Unicode MS" w:eastAsia="Arial Unicode MS"/>
          <w:rtl w:val="0"/>
          <w:lang w:val="en-US"/>
        </w:rPr>
        <w:t>CAUTION: Any Changes or modifications not expressly approved by the manufacturer could void the user's authority to operate the equipment.</w:t>
      </w:r>
    </w:p>
    <w:p>
      <w:pPr>
        <w:pStyle w:val="hims normal"/>
      </w:pPr>
      <w:r>
        <w:rPr>
          <w:rFonts w:cs="Arial Unicode MS" w:eastAsia="Arial Unicode MS"/>
          <w:rtl w:val="0"/>
          <w:lang w:val="en-US"/>
        </w:rPr>
        <w:t>Mobile Device RF Exposure Statement</w:t>
      </w:r>
    </w:p>
    <w:p>
      <w:pPr>
        <w:pStyle w:val="hims normal"/>
      </w:pPr>
    </w:p>
    <w:p>
      <w:pPr>
        <w:pStyle w:val="hims normal"/>
      </w:pPr>
      <w:r>
        <w:rPr>
          <w:rFonts w:cs="Arial Unicode MS" w:eastAsia="Arial Unicode MS"/>
          <w:rtl w:val="0"/>
          <w:lang w:val="en-US"/>
        </w:rPr>
        <w:t>RF Exposure - This device is only authorized for use in a mobile application. At least 20 cm of separation distance between the transmitting antenna device and the user's body must be maintained at all times.</w:t>
      </w:r>
    </w:p>
    <w:p>
      <w:pPr>
        <w:pStyle w:val="hims normal"/>
      </w:pPr>
    </w:p>
    <w:p>
      <w:pPr>
        <w:pStyle w:val="Body"/>
        <w:tabs>
          <w:tab w:val="left" w:pos="2428"/>
        </w:tabs>
        <w:spacing w:line="360" w:lineRule="auto"/>
        <w:rPr>
          <w:rFonts w:ascii="Arial" w:cs="Arial" w:hAnsi="Arial" w:eastAsia="Arial"/>
        </w:rPr>
      </w:pPr>
      <w:r>
        <w:rPr>
          <w:rFonts w:ascii="Arial" w:cs="Arial" w:hAnsi="Arial" w:eastAsia="Arial"/>
          <w:kern w:val="2"/>
          <w:sz w:val="28"/>
          <w:szCs w:val="28"/>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106679</wp:posOffset>
                </wp:positionH>
                <wp:positionV relativeFrom="line">
                  <wp:posOffset>33655</wp:posOffset>
                </wp:positionV>
                <wp:extent cx="4116705" cy="2407920"/>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4116705" cy="2407920"/>
                        </a:xfrm>
                        <a:prstGeom prst="rect">
                          <a:avLst/>
                        </a:prstGeom>
                        <a:noFill/>
                        <a:ln w="31750" cap="flat">
                          <a:solidFill>
                            <a:srgbClr val="000000"/>
                          </a:solidFill>
                          <a:prstDash val="solid"/>
                          <a:miter lim="800000"/>
                        </a:ln>
                        <a:effectLst/>
                      </wps:spPr>
                      <wps:txbx>
                        <w:txbxContent>
                          <w:p>
                            <w:pPr>
                              <w:pStyle w:val="Body"/>
                              <w:spacing w:line="140" w:lineRule="atLeast"/>
                              <w:rPr>
                                <w:rFonts w:ascii="Arial" w:cs="Arial" w:hAnsi="Arial" w:eastAsia="Arial"/>
                                <w:sz w:val="18"/>
                                <w:szCs w:val="18"/>
                              </w:rPr>
                            </w:pPr>
                            <w:r>
                              <w:rPr>
                                <w:rFonts w:ascii="Arial" w:hAnsi="Arial"/>
                                <w:sz w:val="18"/>
                                <w:szCs w:val="18"/>
                                <w:rtl w:val="0"/>
                                <w:lang w:val="de-DE"/>
                              </w:rPr>
                              <w:t>Model Name: T90ET</w:t>
                            </w:r>
                          </w:p>
                          <w:p>
                            <w:pPr>
                              <w:pStyle w:val="Body"/>
                              <w:spacing w:line="140" w:lineRule="atLeast"/>
                              <w:rPr>
                                <w:rFonts w:ascii="Arial" w:cs="Arial" w:hAnsi="Arial" w:eastAsia="Arial"/>
                                <w:sz w:val="18"/>
                                <w:szCs w:val="18"/>
                              </w:rPr>
                            </w:pPr>
                            <w:r>
                              <w:rPr>
                                <w:rFonts w:ascii="Arial" w:hAnsi="Arial"/>
                                <w:sz w:val="18"/>
                                <w:szCs w:val="18"/>
                                <w:rtl w:val="0"/>
                                <w:lang w:val="de-DE"/>
                              </w:rPr>
                              <w:t>Manufacturer Name: Shenzhen Moss Technology Co., Ltd. / China</w:t>
                            </w:r>
                          </w:p>
                          <w:p>
                            <w:pPr>
                              <w:pStyle w:val="Body"/>
                              <w:spacing w:line="140" w:lineRule="atLeast"/>
                              <w:rPr>
                                <w:rFonts w:ascii="Arial" w:cs="Arial" w:hAnsi="Arial" w:eastAsia="Arial"/>
                                <w:sz w:val="18"/>
                                <w:szCs w:val="18"/>
                              </w:rPr>
                            </w:pPr>
                            <w:r>
                              <w:rPr>
                                <w:rFonts w:ascii="Arial" w:hAnsi="Arial"/>
                                <w:sz w:val="18"/>
                                <w:szCs w:val="18"/>
                                <w:rtl w:val="0"/>
                              </w:rPr>
                              <w:t xml:space="preserve">S/N: </w:t>
                            </w:r>
                          </w:p>
                          <w:p>
                            <w:pPr>
                              <w:pStyle w:val="Body"/>
                              <w:spacing w:line="140" w:lineRule="atLeast"/>
                              <w:rPr>
                                <w:rFonts w:ascii="Verdana" w:cs="Verdana" w:hAnsi="Verdana" w:eastAsia="Verdana"/>
                                <w:sz w:val="18"/>
                                <w:szCs w:val="18"/>
                              </w:rPr>
                            </w:pPr>
                          </w:p>
                          <w:p>
                            <w:pPr>
                              <w:pStyle w:val="Body"/>
                              <w:spacing w:line="140" w:lineRule="atLeast"/>
                              <w:rPr>
                                <w:rFonts w:ascii="Verdana" w:cs="Verdana" w:hAnsi="Verdana" w:eastAsia="Verdana"/>
                                <w:sz w:val="18"/>
                                <w:szCs w:val="18"/>
                              </w:rPr>
                            </w:pPr>
                            <w:r>
                              <w:rPr>
                                <w:rFonts w:ascii="Verdana" w:hAnsi="Verdana"/>
                                <w:sz w:val="18"/>
                                <w:szCs w:val="18"/>
                                <w:rtl w:val="0"/>
                                <w:lang w:val="en-US"/>
                              </w:rPr>
                              <w:t>This device complies with part 15 of the FCC Rules.</w:t>
                            </w:r>
                          </w:p>
                          <w:p>
                            <w:pPr>
                              <w:pStyle w:val="Body"/>
                              <w:spacing w:line="140" w:lineRule="atLeast"/>
                              <w:rPr>
                                <w:rFonts w:ascii="Verdana" w:cs="Verdana" w:hAnsi="Verdana" w:eastAsia="Verdana"/>
                                <w:sz w:val="18"/>
                                <w:szCs w:val="18"/>
                              </w:rPr>
                            </w:pPr>
                            <w:r>
                              <w:rPr>
                                <w:rFonts w:ascii="Verdana" w:hAnsi="Verdana"/>
                                <w:sz w:val="18"/>
                                <w:szCs w:val="18"/>
                                <w:rtl w:val="0"/>
                                <w:lang w:val="en-US"/>
                              </w:rPr>
                              <w:t>Operation is subject to the following two conditions:</w:t>
                            </w:r>
                          </w:p>
                          <w:p>
                            <w:pPr>
                              <w:pStyle w:val="Body"/>
                              <w:widowControl w:val="0"/>
                              <w:numPr>
                                <w:ilvl w:val="0"/>
                                <w:numId w:val="6"/>
                              </w:numPr>
                              <w:bidi w:val="0"/>
                              <w:spacing w:after="0" w:line="140" w:lineRule="atLeast"/>
                              <w:ind w:right="0"/>
                              <w:jc w:val="left"/>
                              <w:rPr>
                                <w:rFonts w:ascii="Verdana" w:hAnsi="Verdana"/>
                                <w:sz w:val="18"/>
                                <w:szCs w:val="18"/>
                                <w:rtl w:val="0"/>
                                <w:lang w:val="en-US"/>
                              </w:rPr>
                            </w:pPr>
                            <w:r>
                              <w:rPr>
                                <w:rFonts w:ascii="Verdana" w:hAnsi="Verdana"/>
                                <w:sz w:val="18"/>
                                <w:szCs w:val="18"/>
                                <w:rtl w:val="0"/>
                                <w:lang w:val="en-US"/>
                              </w:rPr>
                              <w:t>This device may not cause harmful interference, and</w:t>
                            </w:r>
                          </w:p>
                          <w:p>
                            <w:pPr>
                              <w:pStyle w:val="Body"/>
                              <w:widowControl w:val="0"/>
                              <w:numPr>
                                <w:ilvl w:val="0"/>
                                <w:numId w:val="6"/>
                              </w:numPr>
                              <w:bidi w:val="0"/>
                              <w:spacing w:after="0" w:line="140" w:lineRule="atLeast"/>
                              <w:ind w:right="0"/>
                              <w:jc w:val="left"/>
                              <w:rPr>
                                <w:rFonts w:ascii="Verdana" w:hAnsi="Verdana"/>
                                <w:sz w:val="18"/>
                                <w:szCs w:val="18"/>
                                <w:rtl w:val="0"/>
                                <w:lang w:val="en-US"/>
                              </w:rPr>
                            </w:pPr>
                            <w:r>
                              <w:rPr>
                                <w:rFonts w:ascii="Verdana" w:hAnsi="Verdana"/>
                                <w:sz w:val="18"/>
                                <w:szCs w:val="18"/>
                                <w:rtl w:val="0"/>
                                <w:lang w:val="en-US"/>
                              </w:rPr>
                              <w:t>This device must accept any interference received, including interference that may cause undesired operation.</w:t>
                            </w:r>
                          </w:p>
                        </w:txbxContent>
                      </wps:txbx>
                      <wps:bodyPr wrap="square" lIns="179999" tIns="179999" rIns="179999" bIns="179999" numCol="1" anchor="t">
                        <a:noAutofit/>
                      </wps:bodyPr>
                    </wps:wsp>
                  </a:graphicData>
                </a:graphic>
              </wp:anchor>
            </w:drawing>
          </mc:Choice>
          <mc:Fallback>
            <w:pict>
              <v:rect id="_x0000_s1026" style="visibility:visible;position:absolute;margin-left:8.4pt;margin-top:2.7pt;width:324.1pt;height:189.6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2.5pt" dashstyle="solid" endcap="flat" miterlimit="800.0%" joinstyle="miter" linestyle="single" startarrow="none" startarrowwidth="medium" startarrowlength="medium" endarrow="none" endarrowwidth="medium" endarrowlength="medium"/>
                <v:textbox>
                  <w:txbxContent>
                    <w:p>
                      <w:pPr>
                        <w:pStyle w:val="Body"/>
                        <w:spacing w:line="140" w:lineRule="atLeast"/>
                        <w:rPr>
                          <w:rFonts w:ascii="Arial" w:cs="Arial" w:hAnsi="Arial" w:eastAsia="Arial"/>
                          <w:sz w:val="18"/>
                          <w:szCs w:val="18"/>
                        </w:rPr>
                      </w:pPr>
                      <w:r>
                        <w:rPr>
                          <w:rFonts w:ascii="Arial" w:hAnsi="Arial"/>
                          <w:sz w:val="18"/>
                          <w:szCs w:val="18"/>
                          <w:rtl w:val="0"/>
                          <w:lang w:val="de-DE"/>
                        </w:rPr>
                        <w:t>Model Name: T90ET</w:t>
                      </w:r>
                    </w:p>
                    <w:p>
                      <w:pPr>
                        <w:pStyle w:val="Body"/>
                        <w:spacing w:line="140" w:lineRule="atLeast"/>
                        <w:rPr>
                          <w:rFonts w:ascii="Arial" w:cs="Arial" w:hAnsi="Arial" w:eastAsia="Arial"/>
                          <w:sz w:val="18"/>
                          <w:szCs w:val="18"/>
                        </w:rPr>
                      </w:pPr>
                      <w:r>
                        <w:rPr>
                          <w:rFonts w:ascii="Arial" w:hAnsi="Arial"/>
                          <w:sz w:val="18"/>
                          <w:szCs w:val="18"/>
                          <w:rtl w:val="0"/>
                          <w:lang w:val="de-DE"/>
                        </w:rPr>
                        <w:t>Manufacturer Name: Shenzhen Moss Technology Co., Ltd. / China</w:t>
                      </w:r>
                    </w:p>
                    <w:p>
                      <w:pPr>
                        <w:pStyle w:val="Body"/>
                        <w:spacing w:line="140" w:lineRule="atLeast"/>
                        <w:rPr>
                          <w:rFonts w:ascii="Arial" w:cs="Arial" w:hAnsi="Arial" w:eastAsia="Arial"/>
                          <w:sz w:val="18"/>
                          <w:szCs w:val="18"/>
                        </w:rPr>
                      </w:pPr>
                      <w:r>
                        <w:rPr>
                          <w:rFonts w:ascii="Arial" w:hAnsi="Arial"/>
                          <w:sz w:val="18"/>
                          <w:szCs w:val="18"/>
                          <w:rtl w:val="0"/>
                        </w:rPr>
                        <w:t xml:space="preserve">S/N: </w:t>
                      </w:r>
                    </w:p>
                    <w:p>
                      <w:pPr>
                        <w:pStyle w:val="Body"/>
                        <w:spacing w:line="140" w:lineRule="atLeast"/>
                        <w:rPr>
                          <w:rFonts w:ascii="Verdana" w:cs="Verdana" w:hAnsi="Verdana" w:eastAsia="Verdana"/>
                          <w:sz w:val="18"/>
                          <w:szCs w:val="18"/>
                        </w:rPr>
                      </w:pPr>
                    </w:p>
                    <w:p>
                      <w:pPr>
                        <w:pStyle w:val="Body"/>
                        <w:spacing w:line="140" w:lineRule="atLeast"/>
                        <w:rPr>
                          <w:rFonts w:ascii="Verdana" w:cs="Verdana" w:hAnsi="Verdana" w:eastAsia="Verdana"/>
                          <w:sz w:val="18"/>
                          <w:szCs w:val="18"/>
                        </w:rPr>
                      </w:pPr>
                      <w:r>
                        <w:rPr>
                          <w:rFonts w:ascii="Verdana" w:hAnsi="Verdana"/>
                          <w:sz w:val="18"/>
                          <w:szCs w:val="18"/>
                          <w:rtl w:val="0"/>
                          <w:lang w:val="en-US"/>
                        </w:rPr>
                        <w:t>This device complies with part 15 of the FCC Rules.</w:t>
                      </w:r>
                    </w:p>
                    <w:p>
                      <w:pPr>
                        <w:pStyle w:val="Body"/>
                        <w:spacing w:line="140" w:lineRule="atLeast"/>
                        <w:rPr>
                          <w:rFonts w:ascii="Verdana" w:cs="Verdana" w:hAnsi="Verdana" w:eastAsia="Verdana"/>
                          <w:sz w:val="18"/>
                          <w:szCs w:val="18"/>
                        </w:rPr>
                      </w:pPr>
                      <w:r>
                        <w:rPr>
                          <w:rFonts w:ascii="Verdana" w:hAnsi="Verdana"/>
                          <w:sz w:val="18"/>
                          <w:szCs w:val="18"/>
                          <w:rtl w:val="0"/>
                          <w:lang w:val="en-US"/>
                        </w:rPr>
                        <w:t>Operation is subject to the following two conditions:</w:t>
                      </w:r>
                    </w:p>
                    <w:p>
                      <w:pPr>
                        <w:pStyle w:val="Body"/>
                        <w:widowControl w:val="0"/>
                        <w:numPr>
                          <w:ilvl w:val="0"/>
                          <w:numId w:val="6"/>
                        </w:numPr>
                        <w:bidi w:val="0"/>
                        <w:spacing w:after="0" w:line="140" w:lineRule="atLeast"/>
                        <w:ind w:right="0"/>
                        <w:jc w:val="left"/>
                        <w:rPr>
                          <w:rFonts w:ascii="Verdana" w:hAnsi="Verdana"/>
                          <w:sz w:val="18"/>
                          <w:szCs w:val="18"/>
                          <w:rtl w:val="0"/>
                          <w:lang w:val="en-US"/>
                        </w:rPr>
                      </w:pPr>
                      <w:r>
                        <w:rPr>
                          <w:rFonts w:ascii="Verdana" w:hAnsi="Verdana"/>
                          <w:sz w:val="18"/>
                          <w:szCs w:val="18"/>
                          <w:rtl w:val="0"/>
                          <w:lang w:val="en-US"/>
                        </w:rPr>
                        <w:t>This device may not cause harmful interference, and</w:t>
                      </w:r>
                    </w:p>
                    <w:p>
                      <w:pPr>
                        <w:pStyle w:val="Body"/>
                        <w:widowControl w:val="0"/>
                        <w:numPr>
                          <w:ilvl w:val="0"/>
                          <w:numId w:val="6"/>
                        </w:numPr>
                        <w:bidi w:val="0"/>
                        <w:spacing w:after="0" w:line="140" w:lineRule="atLeast"/>
                        <w:ind w:right="0"/>
                        <w:jc w:val="left"/>
                        <w:rPr>
                          <w:rFonts w:ascii="Verdana" w:hAnsi="Verdana"/>
                          <w:sz w:val="18"/>
                          <w:szCs w:val="18"/>
                          <w:rtl w:val="0"/>
                          <w:lang w:val="en-US"/>
                        </w:rPr>
                      </w:pPr>
                      <w:r>
                        <w:rPr>
                          <w:rFonts w:ascii="Verdana" w:hAnsi="Verdana"/>
                          <w:sz w:val="18"/>
                          <w:szCs w:val="18"/>
                          <w:rtl w:val="0"/>
                          <w:lang w:val="en-US"/>
                        </w:rPr>
                        <w:t>This device must accept any interference received, including interference that may cause undesired operation.</w:t>
                      </w:r>
                    </w:p>
                  </w:txbxContent>
                </v:textbox>
                <w10:wrap type="none" side="bothSides" anchorx="text"/>
              </v:rect>
            </w:pict>
          </mc:Fallback>
        </mc:AlternateContent>
      </w:r>
    </w:p>
    <w:p>
      <w:pPr>
        <w:pStyle w:val="TOC Heading"/>
      </w:pPr>
      <w:r>
        <w:rPr>
          <w:rtl w:val="0"/>
          <w:lang w:val="en-US"/>
        </w:rPr>
        <w:t>Table of contents</w:t>
      </w:r>
    </w:p>
    <w:p>
      <w:pPr>
        <w:pStyle w:val="Body"/>
      </w:pPr>
      <w:r>
        <w:rPr/>
        <w:fldChar w:fldCharType="begin" w:fldLock="0"/>
      </w:r>
      <w:r>
        <w:instrText xml:space="preserve"> TOC \o 1-3 </w:instrText>
      </w:r>
      <w:r>
        <w:rPr/>
        <w:fldChar w:fldCharType="separate" w:fldLock="0"/>
      </w:r>
    </w:p>
    <w:p>
      <w:pPr>
        <w:pStyle w:val="TOC 1"/>
      </w:pPr>
      <w:r>
        <w:rPr>
          <w:rFonts w:cs="Arial Unicode MS" w:eastAsia="Arial Unicode MS"/>
          <w:rtl w:val="0"/>
          <w:lang w:val="fr-FR"/>
        </w:rPr>
        <w:t>1. Introduction.</w:t>
        <w:tab/>
      </w:r>
      <w:r>
        <w:rPr/>
        <w:fldChar w:fldCharType="begin" w:fldLock="0"/>
      </w:r>
      <w:r>
        <w:instrText xml:space="preserve"> PAGEREF _Toc \h </w:instrText>
      </w:r>
      <w:r>
        <w:rPr/>
        <w:fldChar w:fldCharType="separate" w:fldLock="0"/>
      </w:r>
      <w:r>
        <w:rPr>
          <w:rFonts w:cs="Arial Unicode MS" w:eastAsia="Arial Unicode MS"/>
          <w:rtl w:val="0"/>
        </w:rPr>
        <w:t>15</w:t>
      </w:r>
      <w:r>
        <w:rPr/>
        <w:fldChar w:fldCharType="end" w:fldLock="0"/>
      </w:r>
    </w:p>
    <w:p>
      <w:pPr>
        <w:pStyle w:val="TOC 2"/>
      </w:pPr>
      <w:r>
        <w:rPr>
          <w:rFonts w:cs="Arial Unicode MS" w:eastAsia="Arial Unicode MS"/>
          <w:rtl w:val="0"/>
          <w:lang w:val="en-US"/>
        </w:rPr>
        <w:t>1.1 Main Features.</w:t>
        <w:tab/>
      </w:r>
      <w:r>
        <w:rPr/>
        <w:fldChar w:fldCharType="begin" w:fldLock="0"/>
      </w:r>
      <w:r>
        <w:instrText xml:space="preserve"> PAGEREF _Toc1 \h </w:instrText>
      </w:r>
      <w:r>
        <w:rPr/>
        <w:fldChar w:fldCharType="separate" w:fldLock="0"/>
      </w:r>
      <w:r>
        <w:rPr>
          <w:rFonts w:cs="Arial Unicode MS" w:eastAsia="Arial Unicode MS"/>
          <w:rtl w:val="0"/>
        </w:rPr>
        <w:t>15</w:t>
      </w:r>
      <w:r>
        <w:rPr/>
        <w:fldChar w:fldCharType="end" w:fldLock="0"/>
      </w:r>
    </w:p>
    <w:p>
      <w:pPr>
        <w:pStyle w:val="TOC 2"/>
      </w:pPr>
      <w:r>
        <w:rPr>
          <w:rFonts w:cs="Arial Unicode MS" w:eastAsia="Arial Unicode MS"/>
          <w:rtl w:val="0"/>
          <w:lang w:val="en-US"/>
        </w:rPr>
        <w:t>1.2 What's in the Box?</w:t>
        <w:tab/>
      </w:r>
      <w:r>
        <w:rPr/>
        <w:fldChar w:fldCharType="begin" w:fldLock="0"/>
      </w:r>
      <w:r>
        <w:instrText xml:space="preserve"> PAGEREF _Toc2 \h </w:instrText>
      </w:r>
      <w:r>
        <w:rPr/>
        <w:fldChar w:fldCharType="separate" w:fldLock="0"/>
      </w:r>
      <w:r>
        <w:rPr>
          <w:rFonts w:cs="Arial Unicode MS" w:eastAsia="Arial Unicode MS"/>
          <w:rtl w:val="0"/>
        </w:rPr>
        <w:t>17</w:t>
      </w:r>
      <w:r>
        <w:rPr/>
        <w:fldChar w:fldCharType="end" w:fldLock="0"/>
      </w:r>
    </w:p>
    <w:p>
      <w:pPr>
        <w:pStyle w:val="TOC 2"/>
      </w:pPr>
      <w:r>
        <w:rPr>
          <w:rFonts w:cs="Arial Unicode MS" w:eastAsia="Arial Unicode MS"/>
          <w:rtl w:val="0"/>
          <w:lang w:val="en-US"/>
        </w:rPr>
        <w:t>1.3 Hardware Specifications.</w:t>
        <w:tab/>
      </w:r>
      <w:r>
        <w:rPr/>
        <w:fldChar w:fldCharType="begin" w:fldLock="0"/>
      </w:r>
      <w:r>
        <w:instrText xml:space="preserve"> PAGEREF _Toc3 \h </w:instrText>
      </w:r>
      <w:r>
        <w:rPr/>
        <w:fldChar w:fldCharType="separate" w:fldLock="0"/>
      </w:r>
      <w:r>
        <w:rPr>
          <w:rFonts w:cs="Arial Unicode MS" w:eastAsia="Arial Unicode MS"/>
          <w:rtl w:val="0"/>
        </w:rPr>
        <w:t>17</w:t>
      </w:r>
      <w:r>
        <w:rPr/>
        <w:fldChar w:fldCharType="end" w:fldLock="0"/>
      </w:r>
    </w:p>
    <w:p>
      <w:pPr>
        <w:pStyle w:val="TOC 2"/>
      </w:pPr>
      <w:r>
        <w:rPr>
          <w:rFonts w:cs="Arial Unicode MS" w:eastAsia="Arial Unicode MS"/>
          <w:rtl w:val="0"/>
          <w:lang w:val="en-US"/>
        </w:rPr>
        <w:t>1.4 Physical Orientation to the SensePlayer.</w:t>
        <w:tab/>
      </w:r>
      <w:r>
        <w:rPr/>
        <w:fldChar w:fldCharType="begin" w:fldLock="0"/>
      </w:r>
      <w:r>
        <w:instrText xml:space="preserve"> PAGEREF _Toc4 \h </w:instrText>
      </w:r>
      <w:r>
        <w:rPr/>
        <w:fldChar w:fldCharType="separate" w:fldLock="0"/>
      </w:r>
      <w:r>
        <w:rPr>
          <w:rFonts w:cs="Arial Unicode MS" w:eastAsia="Arial Unicode MS"/>
          <w:rtl w:val="0"/>
        </w:rPr>
        <w:t>18</w:t>
      </w:r>
      <w:r>
        <w:rPr/>
        <w:fldChar w:fldCharType="end" w:fldLock="0"/>
      </w:r>
    </w:p>
    <w:p>
      <w:pPr>
        <w:pStyle w:val="TOC 3"/>
      </w:pPr>
      <w:r>
        <w:rPr>
          <w:rFonts w:cs="Arial Unicode MS" w:eastAsia="Arial Unicode MS"/>
          <w:rtl w:val="0"/>
          <w:lang w:val="en-US"/>
        </w:rPr>
        <w:t>1.4.1 The Top Face.</w:t>
        <w:tab/>
      </w:r>
      <w:r>
        <w:rPr/>
        <w:fldChar w:fldCharType="begin" w:fldLock="0"/>
      </w:r>
      <w:r>
        <w:instrText xml:space="preserve"> PAGEREF _Toc5 \h </w:instrText>
      </w:r>
      <w:r>
        <w:rPr/>
        <w:fldChar w:fldCharType="separate" w:fldLock="0"/>
      </w:r>
      <w:r>
        <w:rPr>
          <w:rFonts w:cs="Arial Unicode MS" w:eastAsia="Arial Unicode MS"/>
          <w:rtl w:val="0"/>
        </w:rPr>
        <w:t>18</w:t>
      </w:r>
      <w:r>
        <w:rPr/>
        <w:fldChar w:fldCharType="end" w:fldLock="0"/>
      </w:r>
    </w:p>
    <w:p>
      <w:pPr>
        <w:pStyle w:val="TOC 3"/>
      </w:pPr>
      <w:r>
        <w:rPr>
          <w:rFonts w:cs="Arial Unicode MS" w:eastAsia="Arial Unicode MS"/>
          <w:rtl w:val="0"/>
          <w:lang w:val="en-US"/>
        </w:rPr>
        <w:t>1.4.2 The Left Edge.</w:t>
        <w:tab/>
      </w:r>
      <w:r>
        <w:rPr/>
        <w:fldChar w:fldCharType="begin" w:fldLock="0"/>
      </w:r>
      <w:r>
        <w:instrText xml:space="preserve"> PAGEREF _Toc6 \h </w:instrText>
      </w:r>
      <w:r>
        <w:rPr/>
        <w:fldChar w:fldCharType="separate" w:fldLock="0"/>
      </w:r>
      <w:r>
        <w:rPr>
          <w:rFonts w:cs="Arial Unicode MS" w:eastAsia="Arial Unicode MS"/>
          <w:rtl w:val="0"/>
        </w:rPr>
        <w:t>19</w:t>
      </w:r>
      <w:r>
        <w:rPr/>
        <w:fldChar w:fldCharType="end" w:fldLock="0"/>
      </w:r>
    </w:p>
    <w:p>
      <w:pPr>
        <w:pStyle w:val="TOC 3"/>
      </w:pPr>
      <w:r>
        <w:rPr>
          <w:rFonts w:cs="Arial Unicode MS" w:eastAsia="Arial Unicode MS"/>
          <w:rtl w:val="0"/>
          <w:lang w:val="en-US"/>
        </w:rPr>
        <w:t>1.4.3 The Right Edge.</w:t>
        <w:tab/>
      </w:r>
      <w:r>
        <w:rPr/>
        <w:fldChar w:fldCharType="begin" w:fldLock="0"/>
      </w:r>
      <w:r>
        <w:instrText xml:space="preserve"> PAGEREF _Toc7 \h </w:instrText>
      </w:r>
      <w:r>
        <w:rPr/>
        <w:fldChar w:fldCharType="separate" w:fldLock="0"/>
      </w:r>
      <w:r>
        <w:rPr>
          <w:rFonts w:cs="Arial Unicode MS" w:eastAsia="Arial Unicode MS"/>
          <w:rtl w:val="0"/>
        </w:rPr>
        <w:t>20</w:t>
      </w:r>
      <w:r>
        <w:rPr/>
        <w:fldChar w:fldCharType="end" w:fldLock="0"/>
      </w:r>
    </w:p>
    <w:p>
      <w:pPr>
        <w:pStyle w:val="TOC 3"/>
      </w:pPr>
      <w:r>
        <w:rPr>
          <w:rFonts w:cs="Arial Unicode MS" w:eastAsia="Arial Unicode MS"/>
          <w:rtl w:val="0"/>
          <w:lang w:val="en-US"/>
        </w:rPr>
        <w:t>1.4.4 The Top Edge.</w:t>
        <w:tab/>
      </w:r>
      <w:r>
        <w:rPr/>
        <w:fldChar w:fldCharType="begin" w:fldLock="0"/>
      </w:r>
      <w:r>
        <w:instrText xml:space="preserve"> PAGEREF _Toc8 \h </w:instrText>
      </w:r>
      <w:r>
        <w:rPr/>
        <w:fldChar w:fldCharType="separate" w:fldLock="0"/>
      </w:r>
      <w:r>
        <w:rPr>
          <w:rFonts w:cs="Arial Unicode MS" w:eastAsia="Arial Unicode MS"/>
          <w:rtl w:val="0"/>
        </w:rPr>
        <w:t>20</w:t>
      </w:r>
      <w:r>
        <w:rPr/>
        <w:fldChar w:fldCharType="end" w:fldLock="0"/>
      </w:r>
    </w:p>
    <w:p>
      <w:pPr>
        <w:pStyle w:val="TOC 3"/>
      </w:pPr>
      <w:r>
        <w:rPr>
          <w:rFonts w:cs="Arial Unicode MS" w:eastAsia="Arial Unicode MS"/>
          <w:rtl w:val="0"/>
          <w:lang w:val="en-US"/>
        </w:rPr>
        <w:t>1.4.5 The Bottom Edge.</w:t>
        <w:tab/>
      </w:r>
      <w:r>
        <w:rPr/>
        <w:fldChar w:fldCharType="begin" w:fldLock="0"/>
      </w:r>
      <w:r>
        <w:instrText xml:space="preserve"> PAGEREF _Toc9 \h </w:instrText>
      </w:r>
      <w:r>
        <w:rPr/>
        <w:fldChar w:fldCharType="separate" w:fldLock="0"/>
      </w:r>
      <w:r>
        <w:rPr>
          <w:rFonts w:cs="Arial Unicode MS" w:eastAsia="Arial Unicode MS"/>
          <w:rtl w:val="0"/>
        </w:rPr>
        <w:t>21</w:t>
      </w:r>
      <w:r>
        <w:rPr/>
        <w:fldChar w:fldCharType="end" w:fldLock="0"/>
      </w:r>
    </w:p>
    <w:p>
      <w:pPr>
        <w:pStyle w:val="TOC 3"/>
      </w:pPr>
      <w:r>
        <w:rPr>
          <w:rFonts w:cs="Arial Unicode MS" w:eastAsia="Arial Unicode MS"/>
          <w:rtl w:val="0"/>
          <w:lang w:val="en-US"/>
        </w:rPr>
        <w:t>1.4.6 The Back Face.</w:t>
        <w:tab/>
      </w:r>
      <w:r>
        <w:rPr/>
        <w:fldChar w:fldCharType="begin" w:fldLock="0"/>
      </w:r>
      <w:r>
        <w:instrText xml:space="preserve"> PAGEREF _Toc10 \h </w:instrText>
      </w:r>
      <w:r>
        <w:rPr/>
        <w:fldChar w:fldCharType="separate" w:fldLock="0"/>
      </w:r>
      <w:r>
        <w:rPr>
          <w:rFonts w:cs="Arial Unicode MS" w:eastAsia="Arial Unicode MS"/>
          <w:rtl w:val="0"/>
        </w:rPr>
        <w:t>21</w:t>
      </w:r>
      <w:r>
        <w:rPr/>
        <w:fldChar w:fldCharType="end" w:fldLock="0"/>
      </w:r>
    </w:p>
    <w:p>
      <w:pPr>
        <w:pStyle w:val="TOC 1"/>
      </w:pPr>
      <w:r>
        <w:rPr>
          <w:rFonts w:cs="Arial Unicode MS" w:eastAsia="Arial Unicode MS"/>
          <w:rtl w:val="0"/>
          <w:lang w:val="en-US"/>
        </w:rPr>
        <w:t>2. Getting Started.</w:t>
        <w:tab/>
      </w:r>
      <w:r>
        <w:rPr/>
        <w:fldChar w:fldCharType="begin" w:fldLock="0"/>
      </w:r>
      <w:r>
        <w:instrText xml:space="preserve"> PAGEREF _Toc11 \h </w:instrText>
      </w:r>
      <w:r>
        <w:rPr/>
        <w:fldChar w:fldCharType="separate" w:fldLock="0"/>
      </w:r>
      <w:r>
        <w:rPr>
          <w:rFonts w:cs="Arial Unicode MS" w:eastAsia="Arial Unicode MS"/>
          <w:rtl w:val="0"/>
        </w:rPr>
        <w:t>23</w:t>
      </w:r>
      <w:r>
        <w:rPr/>
        <w:fldChar w:fldCharType="end" w:fldLock="0"/>
      </w:r>
    </w:p>
    <w:p>
      <w:pPr>
        <w:pStyle w:val="TOC 2"/>
      </w:pPr>
      <w:r>
        <w:rPr>
          <w:rFonts w:cs="Arial Unicode MS" w:eastAsia="Arial Unicode MS"/>
          <w:rtl w:val="0"/>
          <w:lang w:val="en-US"/>
        </w:rPr>
        <w:t>2.1 Inserting and Removing the Battery.</w:t>
        <w:tab/>
      </w:r>
      <w:r>
        <w:rPr/>
        <w:fldChar w:fldCharType="begin" w:fldLock="0"/>
      </w:r>
      <w:r>
        <w:instrText xml:space="preserve"> PAGEREF _Toc12 \h </w:instrText>
      </w:r>
      <w:r>
        <w:rPr/>
        <w:fldChar w:fldCharType="separate" w:fldLock="0"/>
      </w:r>
      <w:r>
        <w:rPr>
          <w:rFonts w:cs="Arial Unicode MS" w:eastAsia="Arial Unicode MS"/>
          <w:rtl w:val="0"/>
        </w:rPr>
        <w:t>23</w:t>
      </w:r>
      <w:r>
        <w:rPr/>
        <w:fldChar w:fldCharType="end" w:fldLock="0"/>
      </w:r>
    </w:p>
    <w:p>
      <w:pPr>
        <w:pStyle w:val="TOC 2"/>
      </w:pPr>
      <w:r>
        <w:rPr>
          <w:rFonts w:cs="Arial Unicode MS" w:eastAsia="Arial Unicode MS"/>
          <w:rtl w:val="0"/>
        </w:rPr>
        <w:t>2.2 Charging.</w:t>
        <w:tab/>
      </w:r>
      <w:r>
        <w:rPr/>
        <w:fldChar w:fldCharType="begin" w:fldLock="0"/>
      </w:r>
      <w:r>
        <w:instrText xml:space="preserve"> PAGEREF _Toc13 \h </w:instrText>
      </w:r>
      <w:r>
        <w:rPr/>
        <w:fldChar w:fldCharType="separate" w:fldLock="0"/>
      </w:r>
      <w:r>
        <w:rPr>
          <w:rFonts w:cs="Arial Unicode MS" w:eastAsia="Arial Unicode MS"/>
          <w:rtl w:val="0"/>
        </w:rPr>
        <w:t>23</w:t>
      </w:r>
      <w:r>
        <w:rPr/>
        <w:fldChar w:fldCharType="end" w:fldLock="0"/>
      </w:r>
    </w:p>
    <w:p>
      <w:pPr>
        <w:pStyle w:val="TOC 2"/>
      </w:pPr>
      <w:r>
        <w:rPr>
          <w:rFonts w:cs="Arial Unicode MS" w:eastAsia="Arial Unicode MS"/>
          <w:rtl w:val="0"/>
          <w:lang w:val="en-US"/>
        </w:rPr>
        <w:t>2.3 Powering On/Off.</w:t>
        <w:tab/>
      </w:r>
      <w:r>
        <w:rPr/>
        <w:fldChar w:fldCharType="begin" w:fldLock="0"/>
      </w:r>
      <w:r>
        <w:instrText xml:space="preserve"> PAGEREF _Toc14 \h </w:instrText>
      </w:r>
      <w:r>
        <w:rPr/>
        <w:fldChar w:fldCharType="separate" w:fldLock="0"/>
      </w:r>
      <w:r>
        <w:rPr>
          <w:rFonts w:cs="Arial Unicode MS" w:eastAsia="Arial Unicode MS"/>
          <w:rtl w:val="0"/>
        </w:rPr>
        <w:t>24</w:t>
      </w:r>
      <w:r>
        <w:rPr/>
        <w:fldChar w:fldCharType="end" w:fldLock="0"/>
      </w:r>
    </w:p>
    <w:p>
      <w:pPr>
        <w:pStyle w:val="TOC 2"/>
      </w:pPr>
      <w:r>
        <w:rPr>
          <w:rFonts w:cs="Arial Unicode MS" w:eastAsia="Arial Unicode MS"/>
          <w:rtl w:val="0"/>
          <w:lang w:val="en-US"/>
        </w:rPr>
        <w:t>2.4 Inserting and Removing the SD CARD.</w:t>
        <w:tab/>
      </w:r>
      <w:r>
        <w:rPr/>
        <w:fldChar w:fldCharType="begin" w:fldLock="0"/>
      </w:r>
      <w:r>
        <w:instrText xml:space="preserve"> PAGEREF _Toc15 \h </w:instrText>
      </w:r>
      <w:r>
        <w:rPr/>
        <w:fldChar w:fldCharType="separate" w:fldLock="0"/>
      </w:r>
      <w:r>
        <w:rPr>
          <w:rFonts w:cs="Arial Unicode MS" w:eastAsia="Arial Unicode MS"/>
          <w:rtl w:val="0"/>
        </w:rPr>
        <w:t>25</w:t>
      </w:r>
      <w:r>
        <w:rPr/>
        <w:fldChar w:fldCharType="end" w:fldLock="0"/>
      </w:r>
    </w:p>
    <w:p>
      <w:pPr>
        <w:pStyle w:val="TOC 2"/>
      </w:pPr>
      <w:r>
        <w:rPr>
          <w:rFonts w:cs="Arial Unicode MS" w:eastAsia="Arial Unicode MS"/>
          <w:rtl w:val="0"/>
          <w:lang w:val="en-US"/>
        </w:rPr>
        <w:t>2.5 Connecting to a computer.</w:t>
        <w:tab/>
      </w:r>
      <w:r>
        <w:rPr/>
        <w:fldChar w:fldCharType="begin" w:fldLock="0"/>
      </w:r>
      <w:r>
        <w:instrText xml:space="preserve"> PAGEREF _Toc16 \h </w:instrText>
      </w:r>
      <w:r>
        <w:rPr/>
        <w:fldChar w:fldCharType="separate" w:fldLock="0"/>
      </w:r>
      <w:r>
        <w:rPr>
          <w:rFonts w:cs="Arial Unicode MS" w:eastAsia="Arial Unicode MS"/>
          <w:rtl w:val="0"/>
        </w:rPr>
        <w:t>25</w:t>
      </w:r>
      <w:r>
        <w:rPr/>
        <w:fldChar w:fldCharType="end" w:fldLock="0"/>
      </w:r>
    </w:p>
    <w:p>
      <w:pPr>
        <w:pStyle w:val="TOC 3"/>
      </w:pPr>
      <w:r>
        <w:rPr>
          <w:rFonts w:cs="Arial Unicode MS" w:eastAsia="Arial Unicode MS"/>
          <w:rtl w:val="0"/>
          <w:lang w:val="en-US"/>
        </w:rPr>
        <w:t>2.5.1 Connecting to a PC.</w:t>
        <w:tab/>
      </w:r>
      <w:r>
        <w:rPr/>
        <w:fldChar w:fldCharType="begin" w:fldLock="0"/>
      </w:r>
      <w:r>
        <w:instrText xml:space="preserve"> PAGEREF _Toc17 \h </w:instrText>
      </w:r>
      <w:r>
        <w:rPr/>
        <w:fldChar w:fldCharType="separate" w:fldLock="0"/>
      </w:r>
      <w:r>
        <w:rPr>
          <w:rFonts w:cs="Arial Unicode MS" w:eastAsia="Arial Unicode MS"/>
          <w:rtl w:val="0"/>
        </w:rPr>
        <w:t>25</w:t>
      </w:r>
      <w:r>
        <w:rPr/>
        <w:fldChar w:fldCharType="end" w:fldLock="0"/>
      </w:r>
    </w:p>
    <w:p>
      <w:pPr>
        <w:pStyle w:val="TOC 3"/>
      </w:pPr>
      <w:r>
        <w:rPr>
          <w:rFonts w:cs="Arial Unicode MS" w:eastAsia="Arial Unicode MS"/>
          <w:rtl w:val="0"/>
          <w:lang w:val="en-US"/>
        </w:rPr>
        <w:t>2.5.2 Connecting to a Mac.</w:t>
        <w:tab/>
      </w:r>
      <w:r>
        <w:rPr/>
        <w:fldChar w:fldCharType="begin" w:fldLock="0"/>
      </w:r>
      <w:r>
        <w:instrText xml:space="preserve"> PAGEREF _Toc18 \h </w:instrText>
      </w:r>
      <w:r>
        <w:rPr/>
        <w:fldChar w:fldCharType="separate" w:fldLock="0"/>
      </w:r>
      <w:r>
        <w:rPr>
          <w:rFonts w:cs="Arial Unicode MS" w:eastAsia="Arial Unicode MS"/>
          <w:rtl w:val="0"/>
        </w:rPr>
        <w:t>26</w:t>
      </w:r>
      <w:r>
        <w:rPr/>
        <w:fldChar w:fldCharType="end" w:fldLock="0"/>
      </w:r>
    </w:p>
    <w:p>
      <w:pPr>
        <w:pStyle w:val="TOC 2"/>
      </w:pPr>
      <w:r>
        <w:rPr>
          <w:rFonts w:cs="Arial Unicode MS" w:eastAsia="Arial Unicode MS"/>
          <w:rtl w:val="0"/>
          <w:lang w:val="en-US"/>
        </w:rPr>
        <w:t>2.6 Folders used in the SensePlayer.</w:t>
        <w:tab/>
      </w:r>
      <w:r>
        <w:rPr/>
        <w:fldChar w:fldCharType="begin" w:fldLock="0"/>
      </w:r>
      <w:r>
        <w:instrText xml:space="preserve"> PAGEREF _Toc19 \h </w:instrText>
      </w:r>
      <w:r>
        <w:rPr/>
        <w:fldChar w:fldCharType="separate" w:fldLock="0"/>
      </w:r>
      <w:r>
        <w:rPr>
          <w:rFonts w:cs="Arial Unicode MS" w:eastAsia="Arial Unicode MS"/>
          <w:rtl w:val="0"/>
        </w:rPr>
        <w:t>27</w:t>
      </w:r>
      <w:r>
        <w:rPr/>
        <w:fldChar w:fldCharType="end" w:fldLock="0"/>
      </w:r>
    </w:p>
    <w:p>
      <w:pPr>
        <w:pStyle w:val="TOC 1"/>
      </w:pPr>
      <w:r>
        <w:rPr>
          <w:rFonts w:cs="Arial Unicode MS" w:eastAsia="Arial Unicode MS"/>
          <w:rtl w:val="0"/>
          <w:lang w:val="en-US"/>
        </w:rPr>
        <w:t>3. Basic Functions.</w:t>
        <w:tab/>
      </w:r>
      <w:r>
        <w:rPr/>
        <w:fldChar w:fldCharType="begin" w:fldLock="0"/>
      </w:r>
      <w:r>
        <w:instrText xml:space="preserve"> PAGEREF _Toc20 \h </w:instrText>
      </w:r>
      <w:r>
        <w:rPr/>
        <w:fldChar w:fldCharType="separate" w:fldLock="0"/>
      </w:r>
      <w:r>
        <w:rPr>
          <w:rFonts w:cs="Arial Unicode MS" w:eastAsia="Arial Unicode MS"/>
          <w:rtl w:val="0"/>
        </w:rPr>
        <w:t>28</w:t>
      </w:r>
      <w:r>
        <w:rPr/>
        <w:fldChar w:fldCharType="end" w:fldLock="0"/>
      </w:r>
    </w:p>
    <w:p>
      <w:pPr>
        <w:pStyle w:val="TOC 2"/>
      </w:pPr>
      <w:r>
        <w:rPr>
          <w:rFonts w:cs="Arial Unicode MS" w:eastAsia="Arial Unicode MS"/>
          <w:rtl w:val="0"/>
          <w:lang w:val="en-US"/>
        </w:rPr>
        <w:t>3.1 The Home Menu.</w:t>
        <w:tab/>
      </w:r>
      <w:r>
        <w:rPr/>
        <w:fldChar w:fldCharType="begin" w:fldLock="0"/>
      </w:r>
      <w:r>
        <w:instrText xml:space="preserve"> PAGEREF _Toc21 \h </w:instrText>
      </w:r>
      <w:r>
        <w:rPr/>
        <w:fldChar w:fldCharType="separate" w:fldLock="0"/>
      </w:r>
      <w:r>
        <w:rPr>
          <w:rFonts w:cs="Arial Unicode MS" w:eastAsia="Arial Unicode MS"/>
          <w:rtl w:val="0"/>
        </w:rPr>
        <w:t>28</w:t>
      </w:r>
      <w:r>
        <w:rPr/>
        <w:fldChar w:fldCharType="end" w:fldLock="0"/>
      </w:r>
    </w:p>
    <w:p>
      <w:pPr>
        <w:pStyle w:val="TOC 2"/>
      </w:pPr>
      <w:r>
        <w:rPr>
          <w:rFonts w:cs="Arial Unicode MS" w:eastAsia="Arial Unicode MS"/>
          <w:rtl w:val="0"/>
          <w:lang w:val="en-US"/>
        </w:rPr>
        <w:t>3.2 Adjusting Volume and other properties.</w:t>
        <w:tab/>
      </w:r>
      <w:r>
        <w:rPr/>
        <w:fldChar w:fldCharType="begin" w:fldLock="0"/>
      </w:r>
      <w:r>
        <w:instrText xml:space="preserve"> PAGEREF _Toc22 \h </w:instrText>
      </w:r>
      <w:r>
        <w:rPr/>
        <w:fldChar w:fldCharType="separate" w:fldLock="0"/>
      </w:r>
      <w:r>
        <w:rPr>
          <w:rFonts w:cs="Arial Unicode MS" w:eastAsia="Arial Unicode MS"/>
          <w:rtl w:val="0"/>
        </w:rPr>
        <w:t>29</w:t>
      </w:r>
      <w:r>
        <w:rPr/>
        <w:fldChar w:fldCharType="end" w:fldLock="0"/>
      </w:r>
    </w:p>
    <w:p>
      <w:pPr>
        <w:pStyle w:val="TOC 2"/>
      </w:pPr>
      <w:r>
        <w:rPr>
          <w:rFonts w:cs="Arial Unicode MS" w:eastAsia="Arial Unicode MS"/>
          <w:rtl w:val="0"/>
          <w:lang w:val="en-US"/>
        </w:rPr>
        <w:t>3.3 Checking Date  and Time, Battery, and software Status.</w:t>
        <w:tab/>
      </w:r>
      <w:r>
        <w:rPr/>
        <w:fldChar w:fldCharType="begin" w:fldLock="0"/>
      </w:r>
      <w:r>
        <w:instrText xml:space="preserve"> PAGEREF _Toc23 \h </w:instrText>
      </w:r>
      <w:r>
        <w:rPr/>
        <w:fldChar w:fldCharType="separate" w:fldLock="0"/>
      </w:r>
      <w:r>
        <w:rPr>
          <w:rFonts w:cs="Arial Unicode MS" w:eastAsia="Arial Unicode MS"/>
          <w:rtl w:val="0"/>
        </w:rPr>
        <w:t>30</w:t>
      </w:r>
      <w:r>
        <w:rPr/>
        <w:fldChar w:fldCharType="end" w:fldLock="0"/>
      </w:r>
    </w:p>
    <w:p>
      <w:pPr>
        <w:pStyle w:val="TOC 2"/>
      </w:pPr>
      <w:r>
        <w:rPr>
          <w:rFonts w:cs="Arial Unicode MS" w:eastAsia="Arial Unicode MS"/>
          <w:rtl w:val="0"/>
          <w:lang w:val="en-US"/>
        </w:rPr>
        <w:t>3.4 Using the Double Action Keys</w:t>
        <w:tab/>
      </w:r>
      <w:r>
        <w:rPr/>
        <w:fldChar w:fldCharType="begin" w:fldLock="0"/>
      </w:r>
      <w:r>
        <w:instrText xml:space="preserve"> PAGEREF _Toc24 \h </w:instrText>
      </w:r>
      <w:r>
        <w:rPr/>
        <w:fldChar w:fldCharType="separate" w:fldLock="0"/>
      </w:r>
      <w:r>
        <w:rPr>
          <w:rFonts w:cs="Arial Unicode MS" w:eastAsia="Arial Unicode MS"/>
          <w:rtl w:val="0"/>
        </w:rPr>
        <w:t>30</w:t>
      </w:r>
      <w:r>
        <w:rPr/>
        <w:fldChar w:fldCharType="end" w:fldLock="0"/>
      </w:r>
    </w:p>
    <w:p>
      <w:pPr>
        <w:pStyle w:val="TOC 2"/>
      </w:pPr>
      <w:r>
        <w:rPr>
          <w:rFonts w:cs="Arial Unicode MS" w:eastAsia="Arial Unicode MS"/>
          <w:rtl w:val="0"/>
          <w:lang w:val="en-US"/>
        </w:rPr>
        <w:t>3.5 Locking the Keys.</w:t>
        <w:tab/>
      </w:r>
      <w:r>
        <w:rPr/>
        <w:fldChar w:fldCharType="begin" w:fldLock="0"/>
      </w:r>
      <w:r>
        <w:instrText xml:space="preserve"> PAGEREF _Toc25 \h </w:instrText>
      </w:r>
      <w:r>
        <w:rPr/>
        <w:fldChar w:fldCharType="separate" w:fldLock="0"/>
      </w:r>
      <w:r>
        <w:rPr>
          <w:rFonts w:cs="Arial Unicode MS" w:eastAsia="Arial Unicode MS"/>
          <w:rtl w:val="0"/>
        </w:rPr>
        <w:t>31</w:t>
      </w:r>
      <w:r>
        <w:rPr/>
        <w:fldChar w:fldCharType="end" w:fldLock="0"/>
      </w:r>
    </w:p>
    <w:p>
      <w:pPr>
        <w:pStyle w:val="TOC 2"/>
      </w:pPr>
      <w:r>
        <w:rPr>
          <w:rFonts w:cs="Arial Unicode MS" w:eastAsia="Arial Unicode MS"/>
          <w:rtl w:val="0"/>
          <w:lang w:val="en-US"/>
        </w:rPr>
        <w:t>3.6 Quick Launch commands</w:t>
        <w:tab/>
      </w:r>
      <w:r>
        <w:rPr/>
        <w:fldChar w:fldCharType="begin" w:fldLock="0"/>
      </w:r>
      <w:r>
        <w:instrText xml:space="preserve"> PAGEREF _Toc26 \h </w:instrText>
      </w:r>
      <w:r>
        <w:rPr/>
        <w:fldChar w:fldCharType="separate" w:fldLock="0"/>
      </w:r>
      <w:r>
        <w:rPr>
          <w:rFonts w:cs="Arial Unicode MS" w:eastAsia="Arial Unicode MS"/>
          <w:rtl w:val="0"/>
        </w:rPr>
        <w:t>32</w:t>
      </w:r>
      <w:r>
        <w:rPr/>
        <w:fldChar w:fldCharType="end" w:fldLock="0"/>
      </w:r>
    </w:p>
    <w:p>
      <w:pPr>
        <w:pStyle w:val="TOC 2"/>
      </w:pPr>
      <w:r>
        <w:rPr>
          <w:rFonts w:cs="Arial Unicode MS" w:eastAsia="Arial Unicode MS"/>
          <w:rtl w:val="0"/>
          <w:lang w:val="en-US"/>
        </w:rPr>
        <w:t>3.7 Menus, Dialogs and Edit Boxes.</w:t>
        <w:tab/>
      </w:r>
      <w:r>
        <w:rPr/>
        <w:fldChar w:fldCharType="begin" w:fldLock="0"/>
      </w:r>
      <w:r>
        <w:instrText xml:space="preserve"> PAGEREF _Toc27 \h </w:instrText>
      </w:r>
      <w:r>
        <w:rPr/>
        <w:fldChar w:fldCharType="separate" w:fldLock="0"/>
      </w:r>
      <w:r>
        <w:rPr>
          <w:rFonts w:cs="Arial Unicode MS" w:eastAsia="Arial Unicode MS"/>
          <w:rtl w:val="0"/>
        </w:rPr>
        <w:t>33</w:t>
      </w:r>
      <w:r>
        <w:rPr/>
        <w:fldChar w:fldCharType="end" w:fldLock="0"/>
      </w:r>
    </w:p>
    <w:p>
      <w:pPr>
        <w:pStyle w:val="TOC 3"/>
      </w:pPr>
      <w:r>
        <w:rPr>
          <w:rFonts w:cs="Arial Unicode MS" w:eastAsia="Arial Unicode MS"/>
          <w:rtl w:val="0"/>
        </w:rPr>
        <w:t>3.7.1 Using Menus.</w:t>
        <w:tab/>
      </w:r>
      <w:r>
        <w:rPr/>
        <w:fldChar w:fldCharType="begin" w:fldLock="0"/>
      </w:r>
      <w:r>
        <w:instrText xml:space="preserve"> PAGEREF _Toc28 \h </w:instrText>
      </w:r>
      <w:r>
        <w:rPr/>
        <w:fldChar w:fldCharType="separate" w:fldLock="0"/>
      </w:r>
      <w:r>
        <w:rPr>
          <w:rFonts w:cs="Arial Unicode MS" w:eastAsia="Arial Unicode MS"/>
          <w:rtl w:val="0"/>
        </w:rPr>
        <w:t>33</w:t>
      </w:r>
      <w:r>
        <w:rPr/>
        <w:fldChar w:fldCharType="end" w:fldLock="0"/>
      </w:r>
    </w:p>
    <w:p>
      <w:pPr>
        <w:pStyle w:val="TOC 3"/>
      </w:pPr>
      <w:r>
        <w:rPr>
          <w:rFonts w:cs="Arial Unicode MS" w:eastAsia="Arial Unicode MS"/>
          <w:rtl w:val="0"/>
          <w:lang w:val="en-US"/>
        </w:rPr>
        <w:t>3.7.2 Using a dialog box.</w:t>
        <w:tab/>
      </w:r>
      <w:r>
        <w:rPr/>
        <w:fldChar w:fldCharType="begin" w:fldLock="0"/>
      </w:r>
      <w:r>
        <w:instrText xml:space="preserve"> PAGEREF _Toc29 \h </w:instrText>
      </w:r>
      <w:r>
        <w:rPr/>
        <w:fldChar w:fldCharType="separate" w:fldLock="0"/>
      </w:r>
      <w:r>
        <w:rPr>
          <w:rFonts w:cs="Arial Unicode MS" w:eastAsia="Arial Unicode MS"/>
          <w:rtl w:val="0"/>
        </w:rPr>
        <w:t>33</w:t>
      </w:r>
      <w:r>
        <w:rPr/>
        <w:fldChar w:fldCharType="end" w:fldLock="0"/>
      </w:r>
    </w:p>
    <w:p>
      <w:pPr>
        <w:pStyle w:val="TOC 3"/>
      </w:pPr>
      <w:r>
        <w:rPr>
          <w:rFonts w:cs="Arial Unicode MS" w:eastAsia="Arial Unicode MS"/>
          <w:rtl w:val="0"/>
          <w:lang w:val="en-US"/>
        </w:rPr>
        <w:t>3.7.3 Using an Edit box.</w:t>
        <w:tab/>
      </w:r>
      <w:r>
        <w:rPr/>
        <w:fldChar w:fldCharType="begin" w:fldLock="0"/>
      </w:r>
      <w:r>
        <w:instrText xml:space="preserve"> PAGEREF _Toc30 \h </w:instrText>
      </w:r>
      <w:r>
        <w:rPr/>
        <w:fldChar w:fldCharType="separate" w:fldLock="0"/>
      </w:r>
      <w:r>
        <w:rPr>
          <w:rFonts w:cs="Arial Unicode MS" w:eastAsia="Arial Unicode MS"/>
          <w:rtl w:val="0"/>
          <w:lang w:val="ru-RU"/>
        </w:rPr>
        <w:t>34</w:t>
      </w:r>
      <w:r>
        <w:rPr/>
        <w:fldChar w:fldCharType="end" w:fldLock="0"/>
      </w:r>
    </w:p>
    <w:p>
      <w:pPr>
        <w:pStyle w:val="TOC 2"/>
      </w:pPr>
      <w:r>
        <w:rPr>
          <w:rFonts w:cs="Arial Unicode MS" w:eastAsia="Arial Unicode MS"/>
          <w:rtl w:val="0"/>
          <w:lang w:val="en-US"/>
        </w:rPr>
        <w:t>3.8 Using Help Mode</w:t>
        <w:tab/>
      </w:r>
      <w:r>
        <w:rPr/>
        <w:fldChar w:fldCharType="begin" w:fldLock="0"/>
      </w:r>
      <w:r>
        <w:instrText xml:space="preserve"> PAGEREF _Toc31 \h </w:instrText>
      </w:r>
      <w:r>
        <w:rPr/>
        <w:fldChar w:fldCharType="separate" w:fldLock="0"/>
      </w:r>
      <w:r>
        <w:rPr>
          <w:rFonts w:cs="Arial Unicode MS" w:eastAsia="Arial Unicode MS"/>
          <w:rtl w:val="0"/>
        </w:rPr>
        <w:t>37</w:t>
      </w:r>
      <w:r>
        <w:rPr/>
        <w:fldChar w:fldCharType="end" w:fldLock="0"/>
      </w:r>
    </w:p>
    <w:p>
      <w:pPr>
        <w:pStyle w:val="TOC 1"/>
      </w:pPr>
      <w:r>
        <w:rPr>
          <w:rFonts w:cs="Arial Unicode MS" w:eastAsia="Arial Unicode MS"/>
          <w:rtl w:val="0"/>
        </w:rPr>
        <w:t>4. File Manager</w:t>
        <w:tab/>
      </w:r>
      <w:r>
        <w:rPr/>
        <w:fldChar w:fldCharType="begin" w:fldLock="0"/>
      </w:r>
      <w:r>
        <w:instrText xml:space="preserve"> PAGEREF _Toc32 \h </w:instrText>
      </w:r>
      <w:r>
        <w:rPr/>
        <w:fldChar w:fldCharType="separate" w:fldLock="0"/>
      </w:r>
      <w:r>
        <w:rPr>
          <w:rFonts w:cs="Arial Unicode MS" w:eastAsia="Arial Unicode MS"/>
          <w:rtl w:val="0"/>
        </w:rPr>
        <w:t>38</w:t>
      </w:r>
      <w:r>
        <w:rPr/>
        <w:fldChar w:fldCharType="end" w:fldLock="0"/>
      </w:r>
    </w:p>
    <w:p>
      <w:pPr>
        <w:pStyle w:val="TOC 2"/>
      </w:pPr>
      <w:r>
        <w:rPr>
          <w:rFonts w:cs="Arial Unicode MS" w:eastAsia="Arial Unicode MS"/>
          <w:rtl w:val="0"/>
          <w:lang w:val="en-US"/>
        </w:rPr>
        <w:t>4.1 Executing and exiting the File Manager</w:t>
        <w:tab/>
      </w:r>
      <w:r>
        <w:rPr/>
        <w:fldChar w:fldCharType="begin" w:fldLock="0"/>
      </w:r>
      <w:r>
        <w:instrText xml:space="preserve"> PAGEREF _Toc33 \h </w:instrText>
      </w:r>
      <w:r>
        <w:rPr/>
        <w:fldChar w:fldCharType="separate" w:fldLock="0"/>
      </w:r>
      <w:r>
        <w:rPr>
          <w:rFonts w:cs="Arial Unicode MS" w:eastAsia="Arial Unicode MS"/>
          <w:rtl w:val="0"/>
        </w:rPr>
        <w:t>38</w:t>
      </w:r>
      <w:r>
        <w:rPr/>
        <w:fldChar w:fldCharType="end" w:fldLock="0"/>
      </w:r>
    </w:p>
    <w:p>
      <w:pPr>
        <w:pStyle w:val="TOC 2"/>
      </w:pPr>
      <w:r>
        <w:rPr>
          <w:rFonts w:cs="Arial Unicode MS" w:eastAsia="Arial Unicode MS"/>
          <w:rtl w:val="0"/>
          <w:lang w:val="en-US"/>
        </w:rPr>
        <w:t>4.2 Exploring, selecting and opening content.</w:t>
        <w:tab/>
      </w:r>
      <w:r>
        <w:rPr/>
        <w:fldChar w:fldCharType="begin" w:fldLock="0"/>
      </w:r>
      <w:r>
        <w:instrText xml:space="preserve"> PAGEREF _Toc34 \h </w:instrText>
      </w:r>
      <w:r>
        <w:rPr/>
        <w:fldChar w:fldCharType="separate" w:fldLock="0"/>
      </w:r>
      <w:r>
        <w:rPr>
          <w:rFonts w:cs="Arial Unicode MS" w:eastAsia="Arial Unicode MS"/>
          <w:rtl w:val="0"/>
        </w:rPr>
        <w:t>38</w:t>
      </w:r>
      <w:r>
        <w:rPr/>
        <w:fldChar w:fldCharType="end" w:fldLock="0"/>
      </w:r>
    </w:p>
    <w:p>
      <w:pPr>
        <w:pStyle w:val="TOC 3"/>
      </w:pPr>
      <w:r>
        <w:rPr>
          <w:rFonts w:cs="Arial Unicode MS" w:eastAsia="Arial Unicode MS"/>
          <w:rtl w:val="0"/>
        </w:rPr>
        <w:t>4.2.1 File Manager Commands</w:t>
        <w:tab/>
      </w:r>
      <w:r>
        <w:rPr/>
        <w:fldChar w:fldCharType="begin" w:fldLock="0"/>
      </w:r>
      <w:r>
        <w:instrText xml:space="preserve"> PAGEREF _Toc35 \h </w:instrText>
      </w:r>
      <w:r>
        <w:rPr/>
        <w:fldChar w:fldCharType="separate" w:fldLock="0"/>
      </w:r>
      <w:r>
        <w:rPr>
          <w:rFonts w:cs="Arial Unicode MS" w:eastAsia="Arial Unicode MS"/>
          <w:rtl w:val="0"/>
        </w:rPr>
        <w:t>39</w:t>
      </w:r>
      <w:r>
        <w:rPr/>
        <w:fldChar w:fldCharType="end" w:fldLock="0"/>
      </w:r>
    </w:p>
    <w:p>
      <w:pPr>
        <w:pStyle w:val="TOC 3"/>
      </w:pPr>
      <w:r>
        <w:rPr>
          <w:rFonts w:cs="Arial Unicode MS" w:eastAsia="Arial Unicode MS"/>
          <w:rtl w:val="0"/>
          <w:lang w:val="it-IT"/>
        </w:rPr>
        <w:t>4.2.2 General Navigation</w:t>
        <w:tab/>
      </w:r>
      <w:r>
        <w:rPr/>
        <w:fldChar w:fldCharType="begin" w:fldLock="0"/>
      </w:r>
      <w:r>
        <w:instrText xml:space="preserve"> PAGEREF _Toc36 \h </w:instrText>
      </w:r>
      <w:r>
        <w:rPr/>
        <w:fldChar w:fldCharType="separate" w:fldLock="0"/>
      </w:r>
      <w:r>
        <w:rPr>
          <w:rFonts w:cs="Arial Unicode MS" w:eastAsia="Arial Unicode MS"/>
          <w:rtl w:val="0"/>
        </w:rPr>
        <w:t>40</w:t>
      </w:r>
      <w:r>
        <w:rPr/>
        <w:fldChar w:fldCharType="end" w:fldLock="0"/>
      </w:r>
    </w:p>
    <w:p>
      <w:pPr>
        <w:pStyle w:val="TOC 3"/>
      </w:pPr>
      <w:r>
        <w:rPr>
          <w:rFonts w:cs="Arial Unicode MS" w:eastAsia="Arial Unicode MS"/>
          <w:rtl w:val="0"/>
        </w:rPr>
        <w:t>4.2.3 File/Folder information.</w:t>
        <w:tab/>
      </w:r>
      <w:r>
        <w:rPr/>
        <w:fldChar w:fldCharType="begin" w:fldLock="0"/>
      </w:r>
      <w:r>
        <w:instrText xml:space="preserve"> PAGEREF _Toc37 \h </w:instrText>
      </w:r>
      <w:r>
        <w:rPr/>
        <w:fldChar w:fldCharType="separate" w:fldLock="0"/>
      </w:r>
      <w:r>
        <w:rPr>
          <w:rFonts w:cs="Arial Unicode MS" w:eastAsia="Arial Unicode MS"/>
          <w:rtl w:val="0"/>
        </w:rPr>
        <w:t>41</w:t>
      </w:r>
      <w:r>
        <w:rPr/>
        <w:fldChar w:fldCharType="end" w:fldLock="0"/>
      </w:r>
    </w:p>
    <w:p>
      <w:pPr>
        <w:pStyle w:val="TOC 3"/>
      </w:pPr>
      <w:r>
        <w:rPr>
          <w:rFonts w:cs="Arial Unicode MS" w:eastAsia="Arial Unicode MS"/>
          <w:rtl w:val="0"/>
          <w:lang w:val="en-US"/>
        </w:rPr>
        <w:t>4.2.4 Selecting multiple items.</w:t>
        <w:tab/>
      </w:r>
      <w:r>
        <w:rPr/>
        <w:fldChar w:fldCharType="begin" w:fldLock="0"/>
      </w:r>
      <w:r>
        <w:instrText xml:space="preserve"> PAGEREF _Toc38 \h </w:instrText>
      </w:r>
      <w:r>
        <w:rPr/>
        <w:fldChar w:fldCharType="separate" w:fldLock="0"/>
      </w:r>
      <w:r>
        <w:rPr>
          <w:rFonts w:cs="Arial Unicode MS" w:eastAsia="Arial Unicode MS"/>
          <w:rtl w:val="0"/>
        </w:rPr>
        <w:t>42</w:t>
      </w:r>
      <w:r>
        <w:rPr/>
        <w:fldChar w:fldCharType="end" w:fldLock="0"/>
      </w:r>
    </w:p>
    <w:p>
      <w:pPr>
        <w:pStyle w:val="TOC 3"/>
      </w:pPr>
      <w:r>
        <w:rPr>
          <w:rFonts w:cs="Arial Unicode MS" w:eastAsia="Arial Unicode MS"/>
          <w:rtl w:val="0"/>
          <w:lang w:val="en-US"/>
        </w:rPr>
        <w:t>4.2.5 Opening/Playing Content.</w:t>
        <w:tab/>
      </w:r>
      <w:r>
        <w:rPr/>
        <w:fldChar w:fldCharType="begin" w:fldLock="0"/>
      </w:r>
      <w:r>
        <w:instrText xml:space="preserve"> PAGEREF _Toc39 \h </w:instrText>
      </w:r>
      <w:r>
        <w:rPr/>
        <w:fldChar w:fldCharType="separate" w:fldLock="0"/>
      </w:r>
      <w:r>
        <w:rPr>
          <w:rFonts w:cs="Arial Unicode MS" w:eastAsia="Arial Unicode MS"/>
          <w:rtl w:val="0"/>
        </w:rPr>
        <w:t>42</w:t>
      </w:r>
      <w:r>
        <w:rPr/>
        <w:fldChar w:fldCharType="end" w:fldLock="0"/>
      </w:r>
    </w:p>
    <w:p>
      <w:pPr>
        <w:pStyle w:val="TOC 2"/>
      </w:pPr>
      <w:r>
        <w:rPr>
          <w:rFonts w:cs="Arial Unicode MS" w:eastAsia="Arial Unicode MS"/>
          <w:rtl w:val="0"/>
          <w:lang w:val="en-US"/>
        </w:rPr>
        <w:t>4.3 Managing Files and Folders</w:t>
        <w:tab/>
      </w:r>
      <w:r>
        <w:rPr/>
        <w:fldChar w:fldCharType="begin" w:fldLock="0"/>
      </w:r>
      <w:r>
        <w:instrText xml:space="preserve"> PAGEREF _Toc40 \h </w:instrText>
      </w:r>
      <w:r>
        <w:rPr/>
        <w:fldChar w:fldCharType="separate" w:fldLock="0"/>
      </w:r>
      <w:r>
        <w:rPr>
          <w:rFonts w:cs="Arial Unicode MS" w:eastAsia="Arial Unicode MS"/>
          <w:rtl w:val="0"/>
        </w:rPr>
        <w:t>43</w:t>
      </w:r>
      <w:r>
        <w:rPr/>
        <w:fldChar w:fldCharType="end" w:fldLock="0"/>
      </w:r>
    </w:p>
    <w:p>
      <w:pPr>
        <w:pStyle w:val="TOC 3"/>
      </w:pPr>
      <w:r>
        <w:rPr>
          <w:rFonts w:cs="Arial Unicode MS" w:eastAsia="Arial Unicode MS"/>
          <w:rtl w:val="0"/>
          <w:lang w:val="en-US"/>
        </w:rPr>
        <w:t>4.3.1 Copy and Cut</w:t>
        <w:tab/>
      </w:r>
      <w:r>
        <w:rPr/>
        <w:fldChar w:fldCharType="begin" w:fldLock="0"/>
      </w:r>
      <w:r>
        <w:instrText xml:space="preserve"> PAGEREF _Toc41 \h </w:instrText>
      </w:r>
      <w:r>
        <w:rPr/>
        <w:fldChar w:fldCharType="separate" w:fldLock="0"/>
      </w:r>
      <w:r>
        <w:rPr>
          <w:rFonts w:cs="Arial Unicode MS" w:eastAsia="Arial Unicode MS"/>
          <w:rtl w:val="0"/>
        </w:rPr>
        <w:t>43</w:t>
      </w:r>
      <w:r>
        <w:rPr/>
        <w:fldChar w:fldCharType="end" w:fldLock="0"/>
      </w:r>
    </w:p>
    <w:p>
      <w:pPr>
        <w:pStyle w:val="TOC 3"/>
      </w:pPr>
      <w:r>
        <w:rPr>
          <w:rFonts w:cs="Arial Unicode MS" w:eastAsia="Arial Unicode MS"/>
          <w:rtl w:val="0"/>
        </w:rPr>
        <w:t>4.3.2 Delete</w:t>
        <w:tab/>
      </w:r>
      <w:r>
        <w:rPr/>
        <w:fldChar w:fldCharType="begin" w:fldLock="0"/>
      </w:r>
      <w:r>
        <w:instrText xml:space="preserve"> PAGEREF _Toc42 \h </w:instrText>
      </w:r>
      <w:r>
        <w:rPr/>
        <w:fldChar w:fldCharType="separate" w:fldLock="0"/>
      </w:r>
      <w:r>
        <w:rPr>
          <w:rFonts w:cs="Arial Unicode MS" w:eastAsia="Arial Unicode MS"/>
          <w:rtl w:val="0"/>
        </w:rPr>
        <w:t>44</w:t>
      </w:r>
      <w:r>
        <w:rPr/>
        <w:fldChar w:fldCharType="end" w:fldLock="0"/>
      </w:r>
    </w:p>
    <w:p>
      <w:pPr>
        <w:pStyle w:val="TOC 3"/>
      </w:pPr>
      <w:r>
        <w:rPr>
          <w:rFonts w:cs="Arial Unicode MS" w:eastAsia="Arial Unicode MS"/>
          <w:rtl w:val="0"/>
          <w:lang w:val="en-US"/>
        </w:rPr>
        <w:t>4.3.3 Renaming a file or folder.</w:t>
        <w:tab/>
      </w:r>
      <w:r>
        <w:rPr/>
        <w:fldChar w:fldCharType="begin" w:fldLock="0"/>
      </w:r>
      <w:r>
        <w:instrText xml:space="preserve"> PAGEREF _Toc43 \h </w:instrText>
      </w:r>
      <w:r>
        <w:rPr/>
        <w:fldChar w:fldCharType="separate" w:fldLock="0"/>
      </w:r>
      <w:r>
        <w:rPr>
          <w:rFonts w:cs="Arial Unicode MS" w:eastAsia="Arial Unicode MS"/>
          <w:rtl w:val="0"/>
        </w:rPr>
        <w:t>45</w:t>
      </w:r>
      <w:r>
        <w:rPr/>
        <w:fldChar w:fldCharType="end" w:fldLock="0"/>
      </w:r>
    </w:p>
    <w:p>
      <w:pPr>
        <w:pStyle w:val="TOC 3"/>
      </w:pPr>
      <w:r>
        <w:rPr>
          <w:rFonts w:cs="Arial Unicode MS" w:eastAsia="Arial Unicode MS"/>
          <w:rtl w:val="0"/>
          <w:lang w:val="en-US"/>
        </w:rPr>
        <w:t>4.3.4 Creating a folder</w:t>
        <w:tab/>
      </w:r>
      <w:r>
        <w:rPr/>
        <w:fldChar w:fldCharType="begin" w:fldLock="0"/>
      </w:r>
      <w:r>
        <w:instrText xml:space="preserve"> PAGEREF _Toc44 \h </w:instrText>
      </w:r>
      <w:r>
        <w:rPr/>
        <w:fldChar w:fldCharType="separate" w:fldLock="0"/>
      </w:r>
      <w:r>
        <w:rPr>
          <w:rFonts w:cs="Arial Unicode MS" w:eastAsia="Arial Unicode MS"/>
          <w:rtl w:val="0"/>
        </w:rPr>
        <w:t>45</w:t>
      </w:r>
      <w:r>
        <w:rPr/>
        <w:fldChar w:fldCharType="end" w:fldLock="0"/>
      </w:r>
    </w:p>
    <w:p>
      <w:pPr>
        <w:pStyle w:val="TOC 3"/>
      </w:pPr>
      <w:r>
        <w:rPr>
          <w:rFonts w:cs="Arial Unicode MS" w:eastAsia="Arial Unicode MS"/>
          <w:rtl w:val="0"/>
        </w:rPr>
        <w:t>4.3.5 Compressing files.</w:t>
        <w:tab/>
      </w:r>
      <w:r>
        <w:rPr/>
        <w:fldChar w:fldCharType="begin" w:fldLock="0"/>
      </w:r>
      <w:r>
        <w:instrText xml:space="preserve"> PAGEREF _Toc45 \h </w:instrText>
      </w:r>
      <w:r>
        <w:rPr/>
        <w:fldChar w:fldCharType="separate" w:fldLock="0"/>
      </w:r>
      <w:r>
        <w:rPr>
          <w:rFonts w:cs="Arial Unicode MS" w:eastAsia="Arial Unicode MS"/>
          <w:rtl w:val="0"/>
        </w:rPr>
        <w:t>46</w:t>
      </w:r>
      <w:r>
        <w:rPr/>
        <w:fldChar w:fldCharType="end" w:fldLock="0"/>
      </w:r>
    </w:p>
    <w:p>
      <w:pPr>
        <w:pStyle w:val="TOC 3"/>
      </w:pPr>
      <w:r>
        <w:rPr>
          <w:rFonts w:cs="Arial Unicode MS" w:eastAsia="Arial Unicode MS"/>
          <w:rtl w:val="0"/>
          <w:lang w:val="en-US"/>
        </w:rPr>
        <w:t>4.3.6 Unzipping files.</w:t>
        <w:tab/>
      </w:r>
      <w:r>
        <w:rPr/>
        <w:fldChar w:fldCharType="begin" w:fldLock="0"/>
      </w:r>
      <w:r>
        <w:instrText xml:space="preserve"> PAGEREF _Toc46 \h </w:instrText>
      </w:r>
      <w:r>
        <w:rPr/>
        <w:fldChar w:fldCharType="separate" w:fldLock="0"/>
      </w:r>
      <w:r>
        <w:rPr>
          <w:rFonts w:cs="Arial Unicode MS" w:eastAsia="Arial Unicode MS"/>
          <w:rtl w:val="0"/>
        </w:rPr>
        <w:t>46</w:t>
      </w:r>
      <w:r>
        <w:rPr/>
        <w:fldChar w:fldCharType="end" w:fldLock="0"/>
      </w:r>
    </w:p>
    <w:p>
      <w:pPr>
        <w:pStyle w:val="TOC 1"/>
      </w:pPr>
      <w:r>
        <w:rPr>
          <w:rFonts w:cs="Arial Unicode MS" w:eastAsia="Arial Unicode MS"/>
          <w:rtl w:val="0"/>
          <w:lang w:val="en-US"/>
        </w:rPr>
        <w:t>5. The Media Player.</w:t>
        <w:tab/>
      </w:r>
      <w:r>
        <w:rPr/>
        <w:fldChar w:fldCharType="begin" w:fldLock="0"/>
      </w:r>
      <w:r>
        <w:instrText xml:space="preserve"> PAGEREF _Toc47 \h </w:instrText>
      </w:r>
      <w:r>
        <w:rPr/>
        <w:fldChar w:fldCharType="separate" w:fldLock="0"/>
      </w:r>
      <w:r>
        <w:rPr>
          <w:rFonts w:cs="Arial Unicode MS" w:eastAsia="Arial Unicode MS"/>
          <w:rtl w:val="0"/>
        </w:rPr>
        <w:t>48</w:t>
      </w:r>
      <w:r>
        <w:rPr/>
        <w:fldChar w:fldCharType="end" w:fldLock="0"/>
      </w:r>
    </w:p>
    <w:p>
      <w:pPr>
        <w:pStyle w:val="TOC 2"/>
      </w:pPr>
      <w:r>
        <w:rPr>
          <w:rFonts w:cs="Arial Unicode MS" w:eastAsia="Arial Unicode MS"/>
          <w:rtl w:val="0"/>
          <w:lang w:val="en-US"/>
        </w:rPr>
        <w:t>5.1 Supported Media Formats.</w:t>
        <w:tab/>
      </w:r>
      <w:r>
        <w:rPr/>
        <w:fldChar w:fldCharType="begin" w:fldLock="0"/>
      </w:r>
      <w:r>
        <w:instrText xml:space="preserve"> PAGEREF _Toc48 \h </w:instrText>
      </w:r>
      <w:r>
        <w:rPr/>
        <w:fldChar w:fldCharType="separate" w:fldLock="0"/>
      </w:r>
      <w:r>
        <w:rPr>
          <w:rFonts w:cs="Arial Unicode MS" w:eastAsia="Arial Unicode MS"/>
          <w:rtl w:val="0"/>
        </w:rPr>
        <w:t>48</w:t>
      </w:r>
      <w:r>
        <w:rPr/>
        <w:fldChar w:fldCharType="end" w:fldLock="0"/>
      </w:r>
    </w:p>
    <w:p>
      <w:pPr>
        <w:pStyle w:val="TOC 2"/>
      </w:pPr>
      <w:r>
        <w:rPr>
          <w:rFonts w:cs="Arial Unicode MS" w:eastAsia="Arial Unicode MS"/>
          <w:rtl w:val="0"/>
          <w:lang w:val="en-US"/>
        </w:rPr>
        <w:t>5.2 Playing Audio Files.</w:t>
        <w:tab/>
      </w:r>
      <w:r>
        <w:rPr/>
        <w:fldChar w:fldCharType="begin" w:fldLock="0"/>
      </w:r>
      <w:r>
        <w:instrText xml:space="preserve"> PAGEREF _Toc49 \h </w:instrText>
      </w:r>
      <w:r>
        <w:rPr/>
        <w:fldChar w:fldCharType="separate" w:fldLock="0"/>
      </w:r>
      <w:r>
        <w:rPr>
          <w:rFonts w:cs="Arial Unicode MS" w:eastAsia="Arial Unicode MS"/>
          <w:rtl w:val="0"/>
        </w:rPr>
        <w:t>48</w:t>
      </w:r>
      <w:r>
        <w:rPr/>
        <w:fldChar w:fldCharType="end" w:fldLock="0"/>
      </w:r>
    </w:p>
    <w:p>
      <w:pPr>
        <w:pStyle w:val="TOC 2"/>
      </w:pPr>
      <w:r>
        <w:rPr>
          <w:rFonts w:cs="Arial Unicode MS" w:eastAsia="Arial Unicode MS"/>
          <w:rtl w:val="0"/>
          <w:lang w:val="en-US"/>
        </w:rPr>
        <w:t>5.3 Getting playback information.</w:t>
        <w:tab/>
      </w:r>
      <w:r>
        <w:rPr/>
        <w:fldChar w:fldCharType="begin" w:fldLock="0"/>
      </w:r>
      <w:r>
        <w:instrText xml:space="preserve"> PAGEREF _Toc50 \h </w:instrText>
      </w:r>
      <w:r>
        <w:rPr/>
        <w:fldChar w:fldCharType="separate" w:fldLock="0"/>
      </w:r>
      <w:r>
        <w:rPr>
          <w:rFonts w:cs="Arial Unicode MS" w:eastAsia="Arial Unicode MS"/>
          <w:rtl w:val="0"/>
        </w:rPr>
        <w:t>49</w:t>
      </w:r>
      <w:r>
        <w:rPr/>
        <w:fldChar w:fldCharType="end" w:fldLock="0"/>
      </w:r>
    </w:p>
    <w:p>
      <w:pPr>
        <w:pStyle w:val="TOC 2"/>
      </w:pPr>
      <w:r>
        <w:rPr>
          <w:rFonts w:cs="Arial Unicode MS" w:eastAsia="Arial Unicode MS"/>
          <w:rtl w:val="0"/>
          <w:lang w:val="en-US"/>
        </w:rPr>
        <w:t>5.4 Moving by Track and other movement units.</w:t>
        <w:tab/>
      </w:r>
      <w:r>
        <w:rPr/>
        <w:fldChar w:fldCharType="begin" w:fldLock="0"/>
      </w:r>
      <w:r>
        <w:instrText xml:space="preserve"> PAGEREF _Toc51 \h </w:instrText>
      </w:r>
      <w:r>
        <w:rPr/>
        <w:fldChar w:fldCharType="separate" w:fldLock="0"/>
      </w:r>
      <w:r>
        <w:rPr>
          <w:rFonts w:cs="Arial Unicode MS" w:eastAsia="Arial Unicode MS"/>
          <w:rtl w:val="0"/>
        </w:rPr>
        <w:t>49</w:t>
      </w:r>
      <w:r>
        <w:rPr/>
        <w:fldChar w:fldCharType="end" w:fldLock="0"/>
      </w:r>
    </w:p>
    <w:p>
      <w:pPr>
        <w:pStyle w:val="TOC 2"/>
      </w:pPr>
      <w:r>
        <w:rPr>
          <w:rFonts w:cs="Arial Unicode MS" w:eastAsia="Arial Unicode MS"/>
          <w:rtl w:val="0"/>
          <w:lang w:val="en-US"/>
        </w:rPr>
        <w:t>5.5 Moving to specific locations.</w:t>
        <w:tab/>
      </w:r>
      <w:r>
        <w:rPr/>
        <w:fldChar w:fldCharType="begin" w:fldLock="0"/>
      </w:r>
      <w:r>
        <w:instrText xml:space="preserve"> PAGEREF _Toc52 \h </w:instrText>
      </w:r>
      <w:r>
        <w:rPr/>
        <w:fldChar w:fldCharType="separate" w:fldLock="0"/>
      </w:r>
      <w:r>
        <w:rPr>
          <w:rFonts w:cs="Arial Unicode MS" w:eastAsia="Arial Unicode MS"/>
          <w:rtl w:val="0"/>
        </w:rPr>
        <w:t>51</w:t>
      </w:r>
      <w:r>
        <w:rPr/>
        <w:fldChar w:fldCharType="end" w:fldLock="0"/>
      </w:r>
    </w:p>
    <w:p>
      <w:pPr>
        <w:pStyle w:val="TOC 2"/>
      </w:pPr>
      <w:r>
        <w:rPr>
          <w:rFonts w:cs="Arial Unicode MS" w:eastAsia="Arial Unicode MS"/>
          <w:rtl w:val="0"/>
          <w:lang w:val="en-US"/>
        </w:rPr>
        <w:t>5.6 Media Playback settings.</w:t>
        <w:tab/>
      </w:r>
      <w:r>
        <w:rPr/>
        <w:fldChar w:fldCharType="begin" w:fldLock="0"/>
      </w:r>
      <w:r>
        <w:instrText xml:space="preserve"> PAGEREF _Toc53 \h </w:instrText>
      </w:r>
      <w:r>
        <w:rPr/>
        <w:fldChar w:fldCharType="separate" w:fldLock="0"/>
      </w:r>
      <w:r>
        <w:rPr>
          <w:rFonts w:cs="Arial Unicode MS" w:eastAsia="Arial Unicode MS"/>
          <w:rtl w:val="0"/>
        </w:rPr>
        <w:t>52</w:t>
      </w:r>
      <w:r>
        <w:rPr/>
        <w:fldChar w:fldCharType="end" w:fldLock="0"/>
      </w:r>
    </w:p>
    <w:p>
      <w:pPr>
        <w:pStyle w:val="TOC 3"/>
      </w:pPr>
      <w:r>
        <w:rPr>
          <w:rFonts w:cs="Arial Unicode MS" w:eastAsia="Arial Unicode MS"/>
          <w:rtl w:val="0"/>
          <w:lang w:val="en-US"/>
        </w:rPr>
        <w:t>5.6.1 Adjusting Volume, speed, and Equalizer.</w:t>
        <w:tab/>
      </w:r>
      <w:r>
        <w:rPr/>
        <w:fldChar w:fldCharType="begin" w:fldLock="0"/>
      </w:r>
      <w:r>
        <w:instrText xml:space="preserve"> PAGEREF _Toc54 \h </w:instrText>
      </w:r>
      <w:r>
        <w:rPr/>
        <w:fldChar w:fldCharType="separate" w:fldLock="0"/>
      </w:r>
      <w:r>
        <w:rPr>
          <w:rFonts w:cs="Arial Unicode MS" w:eastAsia="Arial Unicode MS"/>
          <w:rtl w:val="0"/>
        </w:rPr>
        <w:t>52</w:t>
      </w:r>
      <w:r>
        <w:rPr/>
        <w:fldChar w:fldCharType="end" w:fldLock="0"/>
      </w:r>
    </w:p>
    <w:p>
      <w:pPr>
        <w:pStyle w:val="TOC 3"/>
      </w:pPr>
      <w:r>
        <w:rPr>
          <w:rFonts w:cs="Arial Unicode MS" w:eastAsia="Arial Unicode MS"/>
          <w:rtl w:val="0"/>
          <w:lang w:val="en-US"/>
        </w:rPr>
        <w:t>5.6.2 Shuffle and repeat.</w:t>
        <w:tab/>
      </w:r>
      <w:r>
        <w:rPr/>
        <w:fldChar w:fldCharType="begin" w:fldLock="0"/>
      </w:r>
      <w:r>
        <w:instrText xml:space="preserve"> PAGEREF _Toc55 \h </w:instrText>
      </w:r>
      <w:r>
        <w:rPr/>
        <w:fldChar w:fldCharType="separate" w:fldLock="0"/>
      </w:r>
      <w:r>
        <w:rPr>
          <w:rFonts w:cs="Arial Unicode MS" w:eastAsia="Arial Unicode MS"/>
          <w:rtl w:val="0"/>
        </w:rPr>
        <w:t>53</w:t>
      </w:r>
      <w:r>
        <w:rPr/>
        <w:fldChar w:fldCharType="end" w:fldLock="0"/>
      </w:r>
    </w:p>
    <w:p>
      <w:pPr>
        <w:pStyle w:val="TOC 3"/>
      </w:pPr>
      <w:r>
        <w:rPr>
          <w:rFonts w:cs="Arial Unicode MS" w:eastAsia="Arial Unicode MS"/>
          <w:rtl w:val="0"/>
          <w:lang w:val="it-IT"/>
        </w:rPr>
        <w:t>5.6.3 Setting Media preferences</w:t>
        <w:tab/>
      </w:r>
      <w:r>
        <w:rPr/>
        <w:fldChar w:fldCharType="begin" w:fldLock="0"/>
      </w:r>
      <w:r>
        <w:instrText xml:space="preserve"> PAGEREF _Toc56 \h </w:instrText>
      </w:r>
      <w:r>
        <w:rPr/>
        <w:fldChar w:fldCharType="separate" w:fldLock="0"/>
      </w:r>
      <w:r>
        <w:rPr>
          <w:rFonts w:cs="Arial Unicode MS" w:eastAsia="Arial Unicode MS"/>
          <w:rtl w:val="0"/>
        </w:rPr>
        <w:t>53</w:t>
      </w:r>
      <w:r>
        <w:rPr/>
        <w:fldChar w:fldCharType="end" w:fldLock="0"/>
      </w:r>
    </w:p>
    <w:p>
      <w:pPr>
        <w:pStyle w:val="TOC 2"/>
      </w:pPr>
      <w:r>
        <w:rPr>
          <w:rFonts w:cs="Arial Unicode MS" w:eastAsia="Arial Unicode MS"/>
          <w:rtl w:val="0"/>
        </w:rPr>
        <w:t>5.7 Marks.</w:t>
        <w:tab/>
      </w:r>
      <w:r>
        <w:rPr/>
        <w:fldChar w:fldCharType="begin" w:fldLock="0"/>
      </w:r>
      <w:r>
        <w:instrText xml:space="preserve"> PAGEREF _Toc57 \h </w:instrText>
      </w:r>
      <w:r>
        <w:rPr/>
        <w:fldChar w:fldCharType="separate" w:fldLock="0"/>
      </w:r>
      <w:r>
        <w:rPr>
          <w:rFonts w:cs="Arial Unicode MS" w:eastAsia="Arial Unicode MS"/>
          <w:rtl w:val="0"/>
        </w:rPr>
        <w:t>54</w:t>
      </w:r>
      <w:r>
        <w:rPr/>
        <w:fldChar w:fldCharType="end" w:fldLock="0"/>
      </w:r>
    </w:p>
    <w:p>
      <w:pPr>
        <w:pStyle w:val="TOC 3"/>
      </w:pPr>
      <w:r>
        <w:rPr>
          <w:rFonts w:cs="Arial Unicode MS" w:eastAsia="Arial Unicode MS"/>
          <w:rtl w:val="0"/>
          <w:lang w:val="en-US"/>
        </w:rPr>
        <w:t>5.7.1 Inserting a Mark.</w:t>
        <w:tab/>
      </w:r>
      <w:r>
        <w:rPr/>
        <w:fldChar w:fldCharType="begin" w:fldLock="0"/>
      </w:r>
      <w:r>
        <w:instrText xml:space="preserve"> PAGEREF _Toc58 \h </w:instrText>
      </w:r>
      <w:r>
        <w:rPr/>
        <w:fldChar w:fldCharType="separate" w:fldLock="0"/>
      </w:r>
      <w:r>
        <w:rPr>
          <w:rFonts w:cs="Arial Unicode MS" w:eastAsia="Arial Unicode MS"/>
          <w:rtl w:val="0"/>
        </w:rPr>
        <w:t>54</w:t>
      </w:r>
      <w:r>
        <w:rPr/>
        <w:fldChar w:fldCharType="end" w:fldLock="0"/>
      </w:r>
    </w:p>
    <w:p>
      <w:pPr>
        <w:pStyle w:val="TOC 3"/>
      </w:pPr>
      <w:r>
        <w:rPr>
          <w:rFonts w:cs="Arial Unicode MS" w:eastAsia="Arial Unicode MS"/>
          <w:rtl w:val="0"/>
          <w:lang w:val="en-US"/>
        </w:rPr>
        <w:t>5.7.2 Setting Start and End Points.</w:t>
        <w:tab/>
      </w:r>
      <w:r>
        <w:rPr/>
        <w:fldChar w:fldCharType="begin" w:fldLock="0"/>
      </w:r>
      <w:r>
        <w:instrText xml:space="preserve"> PAGEREF _Toc59 \h </w:instrText>
      </w:r>
      <w:r>
        <w:rPr/>
        <w:fldChar w:fldCharType="separate" w:fldLock="0"/>
      </w:r>
      <w:r>
        <w:rPr>
          <w:rFonts w:cs="Arial Unicode MS" w:eastAsia="Arial Unicode MS"/>
          <w:rtl w:val="0"/>
        </w:rPr>
        <w:t>55</w:t>
      </w:r>
      <w:r>
        <w:rPr/>
        <w:fldChar w:fldCharType="end" w:fldLock="0"/>
      </w:r>
    </w:p>
    <w:p>
      <w:pPr>
        <w:pStyle w:val="TOC 3"/>
        <w:numPr>
          <w:ilvl w:val="2"/>
          <w:numId w:val="8"/>
        </w:numPr>
      </w:pPr>
      <w:r>
        <w:rPr>
          <w:rFonts w:cs="Arial Unicode MS" w:eastAsia="Arial Unicode MS"/>
          <w:rtl w:val="0"/>
          <w:lang w:val="en-US"/>
        </w:rPr>
        <w:t>Moving to a Mark.</w:t>
        <w:tab/>
      </w:r>
      <w:r>
        <w:rPr/>
        <w:fldChar w:fldCharType="begin" w:fldLock="0"/>
      </w:r>
      <w:r>
        <w:instrText xml:space="preserve"> PAGEREF _Toc60 \h </w:instrText>
      </w:r>
      <w:r>
        <w:rPr/>
        <w:fldChar w:fldCharType="separate" w:fldLock="0"/>
      </w:r>
      <w:r>
        <w:rPr>
          <w:rFonts w:cs="Arial Unicode MS" w:eastAsia="Arial Unicode MS"/>
          <w:rtl w:val="0"/>
        </w:rPr>
        <w:t>55</w:t>
      </w:r>
      <w:r>
        <w:rPr/>
        <w:fldChar w:fldCharType="end" w:fldLock="0"/>
      </w:r>
    </w:p>
    <w:p>
      <w:pPr>
        <w:pStyle w:val="TOC 3"/>
      </w:pPr>
      <w:r>
        <w:rPr>
          <w:rFonts w:cs="Arial Unicode MS" w:eastAsia="Arial Unicode MS"/>
          <w:rtl w:val="0"/>
          <w:lang w:val="en-US"/>
        </w:rPr>
        <w:t>5.7.4 Deleting a Mark.</w:t>
        <w:tab/>
      </w:r>
      <w:r>
        <w:rPr/>
        <w:fldChar w:fldCharType="begin" w:fldLock="0"/>
      </w:r>
      <w:r>
        <w:instrText xml:space="preserve"> PAGEREF _Toc61 \h </w:instrText>
      </w:r>
      <w:r>
        <w:rPr/>
        <w:fldChar w:fldCharType="separate" w:fldLock="0"/>
      </w:r>
      <w:r>
        <w:rPr>
          <w:rFonts w:cs="Arial Unicode MS" w:eastAsia="Arial Unicode MS"/>
          <w:rtl w:val="0"/>
        </w:rPr>
        <w:t>56</w:t>
      </w:r>
      <w:r>
        <w:rPr/>
        <w:fldChar w:fldCharType="end" w:fldLock="0"/>
      </w:r>
    </w:p>
    <w:p>
      <w:pPr>
        <w:pStyle w:val="TOC 2"/>
      </w:pPr>
      <w:r>
        <w:rPr>
          <w:rFonts w:cs="Arial Unicode MS" w:eastAsia="Arial Unicode MS"/>
          <w:rtl w:val="0"/>
          <w:lang w:val="en-US"/>
        </w:rPr>
        <w:t>5.8 Using the Explorer.</w:t>
        <w:tab/>
      </w:r>
      <w:r>
        <w:rPr/>
        <w:fldChar w:fldCharType="begin" w:fldLock="0"/>
      </w:r>
      <w:r>
        <w:instrText xml:space="preserve"> PAGEREF _Toc62 \h </w:instrText>
      </w:r>
      <w:r>
        <w:rPr/>
        <w:fldChar w:fldCharType="separate" w:fldLock="0"/>
      </w:r>
      <w:r>
        <w:rPr>
          <w:rFonts w:cs="Arial Unicode MS" w:eastAsia="Arial Unicode MS"/>
          <w:rtl w:val="0"/>
        </w:rPr>
        <w:t>56</w:t>
      </w:r>
      <w:r>
        <w:rPr/>
        <w:fldChar w:fldCharType="end" w:fldLock="0"/>
      </w:r>
    </w:p>
    <w:p>
      <w:pPr>
        <w:pStyle w:val="TOC 2"/>
      </w:pPr>
      <w:r>
        <w:rPr>
          <w:rFonts w:cs="Arial Unicode MS" w:eastAsia="Arial Unicode MS"/>
          <w:rtl w:val="0"/>
          <w:lang w:val="en-US"/>
        </w:rPr>
        <w:t>5.9 Playlists and Audio Books</w:t>
        <w:tab/>
      </w:r>
      <w:r>
        <w:rPr/>
        <w:fldChar w:fldCharType="begin" w:fldLock="0"/>
      </w:r>
      <w:r>
        <w:instrText xml:space="preserve"> PAGEREF _Toc63 \h </w:instrText>
      </w:r>
      <w:r>
        <w:rPr/>
        <w:fldChar w:fldCharType="separate" w:fldLock="0"/>
      </w:r>
      <w:r>
        <w:rPr>
          <w:rFonts w:cs="Arial Unicode MS" w:eastAsia="Arial Unicode MS"/>
          <w:rtl w:val="0"/>
          <w:lang w:val="ru-RU"/>
        </w:rPr>
        <w:t>58</w:t>
      </w:r>
      <w:r>
        <w:rPr/>
        <w:fldChar w:fldCharType="end" w:fldLock="0"/>
      </w:r>
    </w:p>
    <w:p>
      <w:pPr>
        <w:pStyle w:val="TOC 1"/>
      </w:pPr>
      <w:r>
        <w:rPr>
          <w:rFonts w:cs="Arial Unicode MS" w:eastAsia="Arial Unicode MS"/>
          <w:rtl w:val="0"/>
          <w:lang w:val="en-US"/>
        </w:rPr>
        <w:t>6. DAISY Player.</w:t>
        <w:tab/>
      </w:r>
      <w:r>
        <w:rPr/>
        <w:fldChar w:fldCharType="begin" w:fldLock="0"/>
      </w:r>
      <w:r>
        <w:instrText xml:space="preserve"> PAGEREF _Toc64 \h </w:instrText>
      </w:r>
      <w:r>
        <w:rPr/>
        <w:fldChar w:fldCharType="separate" w:fldLock="0"/>
      </w:r>
      <w:r>
        <w:rPr>
          <w:rFonts w:cs="Arial Unicode MS" w:eastAsia="Arial Unicode MS"/>
          <w:rtl w:val="0"/>
        </w:rPr>
        <w:t>60</w:t>
      </w:r>
      <w:r>
        <w:rPr/>
        <w:fldChar w:fldCharType="end" w:fldLock="0"/>
      </w:r>
    </w:p>
    <w:p>
      <w:pPr>
        <w:pStyle w:val="TOC 2"/>
      </w:pPr>
      <w:r>
        <w:rPr>
          <w:rFonts w:cs="Arial Unicode MS" w:eastAsia="Arial Unicode MS"/>
          <w:rtl w:val="0"/>
          <w:lang w:val="en-US"/>
        </w:rPr>
        <w:t>6.1 Opening and playing content.</w:t>
        <w:tab/>
      </w:r>
      <w:r>
        <w:rPr/>
        <w:fldChar w:fldCharType="begin" w:fldLock="0"/>
      </w:r>
      <w:r>
        <w:instrText xml:space="preserve"> PAGEREF _Toc65 \h </w:instrText>
      </w:r>
      <w:r>
        <w:rPr/>
        <w:fldChar w:fldCharType="separate" w:fldLock="0"/>
      </w:r>
      <w:r>
        <w:rPr>
          <w:rFonts w:cs="Arial Unicode MS" w:eastAsia="Arial Unicode MS"/>
          <w:rtl w:val="0"/>
        </w:rPr>
        <w:t>60</w:t>
      </w:r>
      <w:r>
        <w:rPr/>
        <w:fldChar w:fldCharType="end" w:fldLock="0"/>
      </w:r>
    </w:p>
    <w:p>
      <w:pPr>
        <w:pStyle w:val="TOC 2"/>
      </w:pPr>
      <w:r>
        <w:rPr>
          <w:rFonts w:cs="Arial Unicode MS" w:eastAsia="Arial Unicode MS"/>
          <w:rtl w:val="0"/>
          <w:lang w:val="it-IT"/>
        </w:rPr>
        <w:t>6.2 Navigation.</w:t>
        <w:tab/>
      </w:r>
      <w:r>
        <w:rPr/>
        <w:fldChar w:fldCharType="begin" w:fldLock="0"/>
      </w:r>
      <w:r>
        <w:instrText xml:space="preserve"> PAGEREF _Toc66 \h </w:instrText>
      </w:r>
      <w:r>
        <w:rPr/>
        <w:fldChar w:fldCharType="separate" w:fldLock="0"/>
      </w:r>
      <w:r>
        <w:rPr>
          <w:rFonts w:cs="Arial Unicode MS" w:eastAsia="Arial Unicode MS"/>
          <w:rtl w:val="0"/>
        </w:rPr>
        <w:t>60</w:t>
      </w:r>
      <w:r>
        <w:rPr/>
        <w:fldChar w:fldCharType="end" w:fldLock="0"/>
      </w:r>
    </w:p>
    <w:p>
      <w:pPr>
        <w:pStyle w:val="TOC 2"/>
      </w:pPr>
      <w:r>
        <w:rPr>
          <w:rFonts w:cs="Arial Unicode MS" w:eastAsia="Arial Unicode MS"/>
          <w:rtl w:val="0"/>
          <w:lang w:val="en-US"/>
        </w:rPr>
        <w:t>6.3 Moving to specific locations.</w:t>
        <w:tab/>
      </w:r>
      <w:r>
        <w:rPr/>
        <w:fldChar w:fldCharType="begin" w:fldLock="0"/>
      </w:r>
      <w:r>
        <w:instrText xml:space="preserve"> PAGEREF _Toc67 \h </w:instrText>
      </w:r>
      <w:r>
        <w:rPr/>
        <w:fldChar w:fldCharType="separate" w:fldLock="0"/>
      </w:r>
      <w:r>
        <w:rPr>
          <w:rFonts w:cs="Arial Unicode MS" w:eastAsia="Arial Unicode MS"/>
          <w:rtl w:val="0"/>
        </w:rPr>
        <w:t>61</w:t>
      </w:r>
      <w:r>
        <w:rPr/>
        <w:fldChar w:fldCharType="end" w:fldLock="0"/>
      </w:r>
    </w:p>
    <w:p>
      <w:pPr>
        <w:pStyle w:val="TOC 2"/>
      </w:pPr>
      <w:r>
        <w:rPr>
          <w:rFonts w:cs="Arial Unicode MS" w:eastAsia="Arial Unicode MS"/>
          <w:rtl w:val="0"/>
          <w:lang w:val="en-US"/>
        </w:rPr>
        <w:t>6.4 Searching for a specific word.</w:t>
        <w:tab/>
      </w:r>
      <w:r>
        <w:rPr/>
        <w:fldChar w:fldCharType="begin" w:fldLock="0"/>
      </w:r>
      <w:r>
        <w:instrText xml:space="preserve"> PAGEREF _Toc68 \h </w:instrText>
      </w:r>
      <w:r>
        <w:rPr/>
        <w:fldChar w:fldCharType="separate" w:fldLock="0"/>
      </w:r>
      <w:r>
        <w:rPr>
          <w:rFonts w:cs="Arial Unicode MS" w:eastAsia="Arial Unicode MS"/>
          <w:rtl w:val="0"/>
        </w:rPr>
        <w:t>62</w:t>
      </w:r>
      <w:r>
        <w:rPr/>
        <w:fldChar w:fldCharType="end" w:fldLock="0"/>
      </w:r>
    </w:p>
    <w:p>
      <w:pPr>
        <w:pStyle w:val="TOC 2"/>
      </w:pPr>
      <w:r>
        <w:rPr>
          <w:rFonts w:cs="Arial Unicode MS" w:eastAsia="Arial Unicode MS"/>
          <w:rtl w:val="0"/>
          <w:lang w:val="en-US"/>
        </w:rPr>
        <w:t>6.5 Reviewing information for the current book.</w:t>
        <w:tab/>
      </w:r>
      <w:r>
        <w:rPr/>
        <w:fldChar w:fldCharType="begin" w:fldLock="0"/>
      </w:r>
      <w:r>
        <w:instrText xml:space="preserve"> PAGEREF _Toc69 \h </w:instrText>
      </w:r>
      <w:r>
        <w:rPr/>
        <w:fldChar w:fldCharType="separate" w:fldLock="0"/>
      </w:r>
      <w:r>
        <w:rPr>
          <w:rFonts w:cs="Arial Unicode MS" w:eastAsia="Arial Unicode MS"/>
          <w:rtl w:val="0"/>
        </w:rPr>
        <w:t>63</w:t>
      </w:r>
      <w:r>
        <w:rPr/>
        <w:fldChar w:fldCharType="end" w:fldLock="0"/>
      </w:r>
    </w:p>
    <w:p>
      <w:pPr>
        <w:pStyle w:val="TOC 2"/>
      </w:pPr>
      <w:r>
        <w:rPr>
          <w:rFonts w:cs="Arial Unicode MS" w:eastAsia="Arial Unicode MS"/>
          <w:rtl w:val="0"/>
        </w:rPr>
        <w:t>6.6 Marks.</w:t>
        <w:tab/>
      </w:r>
      <w:r>
        <w:rPr/>
        <w:fldChar w:fldCharType="begin" w:fldLock="0"/>
      </w:r>
      <w:r>
        <w:instrText xml:space="preserve"> PAGEREF _Toc70 \h </w:instrText>
      </w:r>
      <w:r>
        <w:rPr/>
        <w:fldChar w:fldCharType="separate" w:fldLock="0"/>
      </w:r>
      <w:r>
        <w:rPr>
          <w:rFonts w:cs="Arial Unicode MS" w:eastAsia="Arial Unicode MS"/>
          <w:rtl w:val="0"/>
        </w:rPr>
        <w:t>64</w:t>
      </w:r>
      <w:r>
        <w:rPr/>
        <w:fldChar w:fldCharType="end" w:fldLock="0"/>
      </w:r>
    </w:p>
    <w:p>
      <w:pPr>
        <w:pStyle w:val="TOC 3"/>
      </w:pPr>
      <w:r>
        <w:rPr>
          <w:rFonts w:cs="Arial Unicode MS" w:eastAsia="Arial Unicode MS"/>
          <w:rtl w:val="0"/>
          <w:lang w:val="en-US"/>
        </w:rPr>
        <w:t>6.6.1 Setting a Mark</w:t>
        <w:tab/>
      </w:r>
      <w:r>
        <w:rPr/>
        <w:fldChar w:fldCharType="begin" w:fldLock="0"/>
      </w:r>
      <w:r>
        <w:instrText xml:space="preserve"> PAGEREF _Toc71 \h </w:instrText>
      </w:r>
      <w:r>
        <w:rPr/>
        <w:fldChar w:fldCharType="separate" w:fldLock="0"/>
      </w:r>
      <w:r>
        <w:rPr>
          <w:rFonts w:cs="Arial Unicode MS" w:eastAsia="Arial Unicode MS"/>
          <w:rtl w:val="0"/>
        </w:rPr>
        <w:t>64</w:t>
      </w:r>
      <w:r>
        <w:rPr/>
        <w:fldChar w:fldCharType="end" w:fldLock="0"/>
      </w:r>
    </w:p>
    <w:p>
      <w:pPr>
        <w:pStyle w:val="TOC 3"/>
      </w:pPr>
      <w:r>
        <w:rPr>
          <w:rFonts w:cs="Arial Unicode MS" w:eastAsia="Arial Unicode MS"/>
          <w:rtl w:val="0"/>
          <w:lang w:val="en-US"/>
        </w:rPr>
        <w:t>6.6.2 Moving to a Mark.</w:t>
        <w:tab/>
      </w:r>
      <w:r>
        <w:rPr/>
        <w:fldChar w:fldCharType="begin" w:fldLock="0"/>
      </w:r>
      <w:r>
        <w:instrText xml:space="preserve"> PAGEREF _Toc72 \h </w:instrText>
      </w:r>
      <w:r>
        <w:rPr/>
        <w:fldChar w:fldCharType="separate" w:fldLock="0"/>
      </w:r>
      <w:r>
        <w:rPr>
          <w:rFonts w:cs="Arial Unicode MS" w:eastAsia="Arial Unicode MS"/>
          <w:rtl w:val="0"/>
        </w:rPr>
        <w:t>64</w:t>
      </w:r>
      <w:r>
        <w:rPr/>
        <w:fldChar w:fldCharType="end" w:fldLock="0"/>
      </w:r>
    </w:p>
    <w:p>
      <w:pPr>
        <w:pStyle w:val="TOC 3"/>
      </w:pPr>
      <w:r>
        <w:rPr>
          <w:rFonts w:cs="Arial Unicode MS" w:eastAsia="Arial Unicode MS"/>
          <w:rtl w:val="0"/>
          <w:lang w:val="en-US"/>
        </w:rPr>
        <w:t>6.6.3 Deleting a Mark.</w:t>
        <w:tab/>
      </w:r>
      <w:r>
        <w:rPr/>
        <w:fldChar w:fldCharType="begin" w:fldLock="0"/>
      </w:r>
      <w:r>
        <w:instrText xml:space="preserve"> PAGEREF _Toc73 \h </w:instrText>
      </w:r>
      <w:r>
        <w:rPr/>
        <w:fldChar w:fldCharType="separate" w:fldLock="0"/>
      </w:r>
      <w:r>
        <w:rPr>
          <w:rFonts w:cs="Arial Unicode MS" w:eastAsia="Arial Unicode MS"/>
          <w:rtl w:val="0"/>
        </w:rPr>
        <w:t>65</w:t>
      </w:r>
      <w:r>
        <w:rPr/>
        <w:fldChar w:fldCharType="end" w:fldLock="0"/>
      </w:r>
    </w:p>
    <w:p>
      <w:pPr>
        <w:pStyle w:val="TOC 2"/>
      </w:pPr>
      <w:r>
        <w:rPr>
          <w:rFonts w:cs="Arial Unicode MS" w:eastAsia="Arial Unicode MS"/>
          <w:rtl w:val="0"/>
          <w:lang w:val="en-US"/>
        </w:rPr>
        <w:t>6.7 Adjusting Volume and Speed.</w:t>
        <w:tab/>
      </w:r>
      <w:r>
        <w:rPr/>
        <w:fldChar w:fldCharType="begin" w:fldLock="0"/>
      </w:r>
      <w:r>
        <w:instrText xml:space="preserve"> PAGEREF _Toc74 \h </w:instrText>
      </w:r>
      <w:r>
        <w:rPr/>
        <w:fldChar w:fldCharType="separate" w:fldLock="0"/>
      </w:r>
      <w:r>
        <w:rPr>
          <w:rFonts w:cs="Arial Unicode MS" w:eastAsia="Arial Unicode MS"/>
          <w:rtl w:val="0"/>
        </w:rPr>
        <w:t>65</w:t>
      </w:r>
      <w:r>
        <w:rPr/>
        <w:fldChar w:fldCharType="end" w:fldLock="0"/>
      </w:r>
    </w:p>
    <w:p>
      <w:pPr>
        <w:pStyle w:val="TOC 2"/>
      </w:pPr>
      <w:r>
        <w:rPr>
          <w:rFonts w:cs="Arial Unicode MS" w:eastAsia="Arial Unicode MS"/>
          <w:rtl w:val="0"/>
          <w:lang w:val="en-US"/>
        </w:rPr>
        <w:t>6.8 Switching Daisy Modes.</w:t>
        <w:tab/>
      </w:r>
      <w:r>
        <w:rPr/>
        <w:fldChar w:fldCharType="begin" w:fldLock="0"/>
      </w:r>
      <w:r>
        <w:instrText xml:space="preserve"> PAGEREF _Toc75 \h </w:instrText>
      </w:r>
      <w:r>
        <w:rPr/>
        <w:fldChar w:fldCharType="separate" w:fldLock="0"/>
      </w:r>
      <w:r>
        <w:rPr>
          <w:rFonts w:cs="Arial Unicode MS" w:eastAsia="Arial Unicode MS"/>
          <w:rtl w:val="0"/>
        </w:rPr>
        <w:t>66</w:t>
      </w:r>
      <w:r>
        <w:rPr/>
        <w:fldChar w:fldCharType="end" w:fldLock="0"/>
      </w:r>
    </w:p>
    <w:p>
      <w:pPr>
        <w:pStyle w:val="TOC 2"/>
      </w:pPr>
      <w:r>
        <w:rPr>
          <w:rFonts w:cs="Arial Unicode MS" w:eastAsia="Arial Unicode MS"/>
          <w:rtl w:val="0"/>
          <w:lang w:val="en-US"/>
        </w:rPr>
        <w:t>6.9 Using The Explorer.</w:t>
        <w:tab/>
      </w:r>
      <w:r>
        <w:rPr/>
        <w:fldChar w:fldCharType="begin" w:fldLock="0"/>
      </w:r>
      <w:r>
        <w:instrText xml:space="preserve"> PAGEREF _Toc76 \h </w:instrText>
      </w:r>
      <w:r>
        <w:rPr/>
        <w:fldChar w:fldCharType="separate" w:fldLock="0"/>
      </w:r>
      <w:r>
        <w:rPr>
          <w:rFonts w:cs="Arial Unicode MS" w:eastAsia="Arial Unicode MS"/>
          <w:rtl w:val="0"/>
        </w:rPr>
        <w:t>66</w:t>
      </w:r>
      <w:r>
        <w:rPr/>
        <w:fldChar w:fldCharType="end" w:fldLock="0"/>
      </w:r>
    </w:p>
    <w:p>
      <w:pPr>
        <w:pStyle w:val="TOC 2"/>
      </w:pPr>
      <w:r>
        <w:rPr>
          <w:rFonts w:cs="Arial Unicode MS" w:eastAsia="Arial Unicode MS"/>
          <w:rtl w:val="0"/>
        </w:rPr>
        <w:t>6.10 DAISY settings.</w:t>
        <w:tab/>
      </w:r>
      <w:r>
        <w:rPr/>
        <w:fldChar w:fldCharType="begin" w:fldLock="0"/>
      </w:r>
      <w:r>
        <w:instrText xml:space="preserve"> PAGEREF _Toc77 \h </w:instrText>
      </w:r>
      <w:r>
        <w:rPr/>
        <w:fldChar w:fldCharType="separate" w:fldLock="0"/>
      </w:r>
      <w:r>
        <w:rPr>
          <w:rFonts w:cs="Arial Unicode MS" w:eastAsia="Arial Unicode MS"/>
          <w:rtl w:val="0"/>
        </w:rPr>
        <w:t>67</w:t>
      </w:r>
      <w:r>
        <w:rPr/>
        <w:fldChar w:fldCharType="end" w:fldLock="0"/>
      </w:r>
    </w:p>
    <w:p>
      <w:pPr>
        <w:pStyle w:val="TOC 1"/>
      </w:pPr>
      <w:r>
        <w:rPr>
          <w:rFonts w:cs="Arial Unicode MS" w:eastAsia="Arial Unicode MS"/>
          <w:rtl w:val="0"/>
          <w:lang w:val="en-US"/>
        </w:rPr>
        <w:t>7. Document Reader</w:t>
        <w:tab/>
      </w:r>
      <w:r>
        <w:rPr/>
        <w:fldChar w:fldCharType="begin" w:fldLock="0"/>
      </w:r>
      <w:r>
        <w:instrText xml:space="preserve"> PAGEREF _Toc78 \h </w:instrText>
      </w:r>
      <w:r>
        <w:rPr/>
        <w:fldChar w:fldCharType="separate" w:fldLock="0"/>
      </w:r>
      <w:r>
        <w:rPr>
          <w:rFonts w:cs="Arial Unicode MS" w:eastAsia="Arial Unicode MS"/>
          <w:rtl w:val="0"/>
        </w:rPr>
        <w:t>69</w:t>
      </w:r>
      <w:r>
        <w:rPr/>
        <w:fldChar w:fldCharType="end" w:fldLock="0"/>
      </w:r>
    </w:p>
    <w:p>
      <w:pPr>
        <w:pStyle w:val="TOC 2"/>
      </w:pPr>
      <w:r>
        <w:rPr>
          <w:rFonts w:cs="Arial Unicode MS" w:eastAsia="Arial Unicode MS"/>
          <w:rtl w:val="0"/>
          <w:lang w:val="en-US"/>
        </w:rPr>
        <w:t>7.1 Opening and playing content.</w:t>
        <w:tab/>
      </w:r>
      <w:r>
        <w:rPr/>
        <w:fldChar w:fldCharType="begin" w:fldLock="0"/>
      </w:r>
      <w:r>
        <w:instrText xml:space="preserve"> PAGEREF _Toc79 \h </w:instrText>
      </w:r>
      <w:r>
        <w:rPr/>
        <w:fldChar w:fldCharType="separate" w:fldLock="0"/>
      </w:r>
      <w:r>
        <w:rPr>
          <w:rFonts w:cs="Arial Unicode MS" w:eastAsia="Arial Unicode MS"/>
          <w:rtl w:val="0"/>
        </w:rPr>
        <w:t>69</w:t>
      </w:r>
      <w:r>
        <w:rPr/>
        <w:fldChar w:fldCharType="end" w:fldLock="0"/>
      </w:r>
    </w:p>
    <w:p>
      <w:pPr>
        <w:pStyle w:val="TOC 2"/>
      </w:pPr>
      <w:r>
        <w:rPr>
          <w:rFonts w:cs="Arial Unicode MS" w:eastAsia="Arial Unicode MS"/>
          <w:rtl w:val="0"/>
          <w:lang w:val="it-IT"/>
        </w:rPr>
        <w:t>7.2 Navigation.</w:t>
        <w:tab/>
      </w:r>
      <w:r>
        <w:rPr/>
        <w:fldChar w:fldCharType="begin" w:fldLock="0"/>
      </w:r>
      <w:r>
        <w:instrText xml:space="preserve"> PAGEREF _Toc80 \h </w:instrText>
      </w:r>
      <w:r>
        <w:rPr/>
        <w:fldChar w:fldCharType="separate" w:fldLock="0"/>
      </w:r>
      <w:r>
        <w:rPr>
          <w:rFonts w:cs="Arial Unicode MS" w:eastAsia="Arial Unicode MS"/>
          <w:rtl w:val="0"/>
        </w:rPr>
        <w:t>70</w:t>
      </w:r>
      <w:r>
        <w:rPr/>
        <w:fldChar w:fldCharType="end" w:fldLock="0"/>
      </w:r>
    </w:p>
    <w:p>
      <w:pPr>
        <w:pStyle w:val="TOC 2"/>
      </w:pPr>
      <w:r>
        <w:rPr>
          <w:rFonts w:cs="Arial Unicode MS" w:eastAsia="Arial Unicode MS"/>
          <w:rtl w:val="0"/>
          <w:lang w:val="en-US"/>
        </w:rPr>
        <w:t>7.3 Moving to specific locations.</w:t>
        <w:tab/>
      </w:r>
      <w:r>
        <w:rPr/>
        <w:fldChar w:fldCharType="begin" w:fldLock="0"/>
      </w:r>
      <w:r>
        <w:instrText xml:space="preserve"> PAGEREF _Toc81 \h </w:instrText>
      </w:r>
      <w:r>
        <w:rPr/>
        <w:fldChar w:fldCharType="separate" w:fldLock="0"/>
      </w:r>
      <w:r>
        <w:rPr>
          <w:rFonts w:cs="Arial Unicode MS" w:eastAsia="Arial Unicode MS"/>
          <w:rtl w:val="0"/>
        </w:rPr>
        <w:t>70</w:t>
      </w:r>
      <w:r>
        <w:rPr/>
        <w:fldChar w:fldCharType="end" w:fldLock="0"/>
      </w:r>
    </w:p>
    <w:p>
      <w:pPr>
        <w:pStyle w:val="TOC 2"/>
      </w:pPr>
      <w:r>
        <w:rPr>
          <w:rFonts w:cs="Arial Unicode MS" w:eastAsia="Arial Unicode MS"/>
          <w:rtl w:val="0"/>
          <w:lang w:val="en-US"/>
        </w:rPr>
        <w:t>7.4 Searching for a specific word.</w:t>
        <w:tab/>
      </w:r>
      <w:r>
        <w:rPr/>
        <w:fldChar w:fldCharType="begin" w:fldLock="0"/>
      </w:r>
      <w:r>
        <w:instrText xml:space="preserve"> PAGEREF _Toc82 \h </w:instrText>
      </w:r>
      <w:r>
        <w:rPr/>
        <w:fldChar w:fldCharType="separate" w:fldLock="0"/>
      </w:r>
      <w:r>
        <w:rPr>
          <w:rFonts w:cs="Arial Unicode MS" w:eastAsia="Arial Unicode MS"/>
          <w:rtl w:val="0"/>
        </w:rPr>
        <w:t>71</w:t>
      </w:r>
      <w:r>
        <w:rPr/>
        <w:fldChar w:fldCharType="end" w:fldLock="0"/>
      </w:r>
    </w:p>
    <w:p>
      <w:pPr>
        <w:pStyle w:val="TOC 2"/>
      </w:pPr>
      <w:r>
        <w:rPr>
          <w:rFonts w:cs="Arial Unicode MS" w:eastAsia="Arial Unicode MS"/>
          <w:rtl w:val="0"/>
          <w:lang w:val="en-US"/>
        </w:rPr>
        <w:t>7.5 Reviewing information for the current file.</w:t>
        <w:tab/>
      </w:r>
      <w:r>
        <w:rPr/>
        <w:fldChar w:fldCharType="begin" w:fldLock="0"/>
      </w:r>
      <w:r>
        <w:instrText xml:space="preserve"> PAGEREF _Toc83 \h </w:instrText>
      </w:r>
      <w:r>
        <w:rPr/>
        <w:fldChar w:fldCharType="separate" w:fldLock="0"/>
      </w:r>
      <w:r>
        <w:rPr>
          <w:rFonts w:cs="Arial Unicode MS" w:eastAsia="Arial Unicode MS"/>
          <w:rtl w:val="0"/>
        </w:rPr>
        <w:t>72</w:t>
      </w:r>
      <w:r>
        <w:rPr/>
        <w:fldChar w:fldCharType="end" w:fldLock="0"/>
      </w:r>
    </w:p>
    <w:p>
      <w:pPr>
        <w:pStyle w:val="TOC 2"/>
      </w:pPr>
      <w:r>
        <w:rPr>
          <w:rFonts w:cs="Arial Unicode MS" w:eastAsia="Arial Unicode MS"/>
          <w:rtl w:val="0"/>
        </w:rPr>
        <w:t>7.6 Marks.</w:t>
        <w:tab/>
      </w:r>
      <w:r>
        <w:rPr/>
        <w:fldChar w:fldCharType="begin" w:fldLock="0"/>
      </w:r>
      <w:r>
        <w:instrText xml:space="preserve"> PAGEREF _Toc84 \h </w:instrText>
      </w:r>
      <w:r>
        <w:rPr/>
        <w:fldChar w:fldCharType="separate" w:fldLock="0"/>
      </w:r>
      <w:r>
        <w:rPr>
          <w:rFonts w:cs="Arial Unicode MS" w:eastAsia="Arial Unicode MS"/>
          <w:rtl w:val="0"/>
        </w:rPr>
        <w:t>72</w:t>
      </w:r>
      <w:r>
        <w:rPr/>
        <w:fldChar w:fldCharType="end" w:fldLock="0"/>
      </w:r>
    </w:p>
    <w:p>
      <w:pPr>
        <w:pStyle w:val="TOC 3"/>
      </w:pPr>
      <w:r>
        <w:rPr>
          <w:rFonts w:cs="Arial Unicode MS" w:eastAsia="Arial Unicode MS"/>
          <w:rtl w:val="0"/>
          <w:lang w:val="en-US"/>
        </w:rPr>
        <w:t>7.6.1 Setting a Mark</w:t>
        <w:tab/>
      </w:r>
      <w:r>
        <w:rPr/>
        <w:fldChar w:fldCharType="begin" w:fldLock="0"/>
      </w:r>
      <w:r>
        <w:instrText xml:space="preserve"> PAGEREF _Toc85 \h </w:instrText>
      </w:r>
      <w:r>
        <w:rPr/>
        <w:fldChar w:fldCharType="separate" w:fldLock="0"/>
      </w:r>
      <w:r>
        <w:rPr>
          <w:rFonts w:cs="Arial Unicode MS" w:eastAsia="Arial Unicode MS"/>
          <w:rtl w:val="0"/>
        </w:rPr>
        <w:t>72</w:t>
      </w:r>
      <w:r>
        <w:rPr/>
        <w:fldChar w:fldCharType="end" w:fldLock="0"/>
      </w:r>
    </w:p>
    <w:p>
      <w:pPr>
        <w:pStyle w:val="TOC 3"/>
      </w:pPr>
      <w:r>
        <w:rPr>
          <w:rFonts w:cs="Arial Unicode MS" w:eastAsia="Arial Unicode MS"/>
          <w:rtl w:val="0"/>
          <w:lang w:val="en-US"/>
        </w:rPr>
        <w:t>7.6.2 Moving to a Mark.</w:t>
        <w:tab/>
      </w:r>
      <w:r>
        <w:rPr/>
        <w:fldChar w:fldCharType="begin" w:fldLock="0"/>
      </w:r>
      <w:r>
        <w:instrText xml:space="preserve"> PAGEREF _Toc86 \h </w:instrText>
      </w:r>
      <w:r>
        <w:rPr/>
        <w:fldChar w:fldCharType="separate" w:fldLock="0"/>
      </w:r>
      <w:r>
        <w:rPr>
          <w:rFonts w:cs="Arial Unicode MS" w:eastAsia="Arial Unicode MS"/>
          <w:rtl w:val="0"/>
        </w:rPr>
        <w:t>73</w:t>
      </w:r>
      <w:r>
        <w:rPr/>
        <w:fldChar w:fldCharType="end" w:fldLock="0"/>
      </w:r>
    </w:p>
    <w:p>
      <w:pPr>
        <w:pStyle w:val="TOC 3"/>
      </w:pPr>
      <w:r>
        <w:rPr>
          <w:rFonts w:cs="Arial Unicode MS" w:eastAsia="Arial Unicode MS"/>
          <w:rtl w:val="0"/>
          <w:lang w:val="en-US"/>
        </w:rPr>
        <w:t>7.6.3 Deleting a Mark.</w:t>
        <w:tab/>
      </w:r>
      <w:r>
        <w:rPr/>
        <w:fldChar w:fldCharType="begin" w:fldLock="0"/>
      </w:r>
      <w:r>
        <w:instrText xml:space="preserve"> PAGEREF _Toc87 \h </w:instrText>
      </w:r>
      <w:r>
        <w:rPr/>
        <w:fldChar w:fldCharType="separate" w:fldLock="0"/>
      </w:r>
      <w:r>
        <w:rPr>
          <w:rFonts w:cs="Arial Unicode MS" w:eastAsia="Arial Unicode MS"/>
          <w:rtl w:val="0"/>
        </w:rPr>
        <w:t>73</w:t>
      </w:r>
      <w:r>
        <w:rPr/>
        <w:fldChar w:fldCharType="end" w:fldLock="0"/>
      </w:r>
    </w:p>
    <w:p>
      <w:pPr>
        <w:pStyle w:val="TOC 2"/>
      </w:pPr>
      <w:r>
        <w:rPr>
          <w:rFonts w:cs="Arial Unicode MS" w:eastAsia="Arial Unicode MS"/>
          <w:rtl w:val="0"/>
          <w:lang w:val="en-US"/>
        </w:rPr>
        <w:t>7.7 Adjusting Volume and Speed.</w:t>
        <w:tab/>
      </w:r>
      <w:r>
        <w:rPr/>
        <w:fldChar w:fldCharType="begin" w:fldLock="0"/>
      </w:r>
      <w:r>
        <w:instrText xml:space="preserve"> PAGEREF _Toc88 \h </w:instrText>
      </w:r>
      <w:r>
        <w:rPr/>
        <w:fldChar w:fldCharType="separate" w:fldLock="0"/>
      </w:r>
      <w:r>
        <w:rPr>
          <w:rFonts w:cs="Arial Unicode MS" w:eastAsia="Arial Unicode MS"/>
          <w:rtl w:val="0"/>
          <w:lang w:val="ru-RU"/>
        </w:rPr>
        <w:t>74</w:t>
      </w:r>
      <w:r>
        <w:rPr/>
        <w:fldChar w:fldCharType="end" w:fldLock="0"/>
      </w:r>
    </w:p>
    <w:p>
      <w:pPr>
        <w:pStyle w:val="TOC 2"/>
      </w:pPr>
      <w:r>
        <w:rPr>
          <w:rFonts w:cs="Arial Unicode MS" w:eastAsia="Arial Unicode MS"/>
          <w:rtl w:val="0"/>
          <w:lang w:val="en-US"/>
        </w:rPr>
        <w:t>7.8 Using the Explorer.</w:t>
        <w:tab/>
      </w:r>
      <w:r>
        <w:rPr/>
        <w:fldChar w:fldCharType="begin" w:fldLock="0"/>
      </w:r>
      <w:r>
        <w:instrText xml:space="preserve"> PAGEREF _Toc89 \h </w:instrText>
      </w:r>
      <w:r>
        <w:rPr/>
        <w:fldChar w:fldCharType="separate" w:fldLock="0"/>
      </w:r>
      <w:r>
        <w:rPr>
          <w:rFonts w:cs="Arial Unicode MS" w:eastAsia="Arial Unicode MS"/>
          <w:rtl w:val="0"/>
          <w:lang w:val="ru-RU"/>
        </w:rPr>
        <w:t>74</w:t>
      </w:r>
      <w:r>
        <w:rPr/>
        <w:fldChar w:fldCharType="end" w:fldLock="0"/>
      </w:r>
    </w:p>
    <w:p>
      <w:pPr>
        <w:pStyle w:val="TOC 2"/>
      </w:pPr>
      <w:r>
        <w:rPr>
          <w:rFonts w:cs="Arial Unicode MS" w:eastAsia="Arial Unicode MS"/>
          <w:rtl w:val="0"/>
          <w:lang w:val="en-US"/>
        </w:rPr>
        <w:t>7.9 Document settings.</w:t>
        <w:tab/>
      </w:r>
      <w:r>
        <w:rPr/>
        <w:fldChar w:fldCharType="begin" w:fldLock="0"/>
      </w:r>
      <w:r>
        <w:instrText xml:space="preserve"> PAGEREF _Toc90 \h </w:instrText>
      </w:r>
      <w:r>
        <w:rPr/>
        <w:fldChar w:fldCharType="separate" w:fldLock="0"/>
      </w:r>
      <w:r>
        <w:rPr>
          <w:rFonts w:cs="Arial Unicode MS" w:eastAsia="Arial Unicode MS"/>
          <w:rtl w:val="0"/>
        </w:rPr>
        <w:t>75</w:t>
      </w:r>
      <w:r>
        <w:rPr/>
        <w:fldChar w:fldCharType="end" w:fldLock="0"/>
      </w:r>
    </w:p>
    <w:p>
      <w:pPr>
        <w:pStyle w:val="TOC 1"/>
      </w:pPr>
      <w:r>
        <w:rPr>
          <w:rFonts w:cs="Arial Unicode MS" w:eastAsia="Arial Unicode MS"/>
          <w:rtl w:val="0"/>
        </w:rPr>
        <w:t>8. FM Radio.</w:t>
        <w:tab/>
      </w:r>
      <w:r>
        <w:rPr/>
        <w:fldChar w:fldCharType="begin" w:fldLock="0"/>
      </w:r>
      <w:r>
        <w:instrText xml:space="preserve"> PAGEREF _Toc91 \h </w:instrText>
      </w:r>
      <w:r>
        <w:rPr/>
        <w:fldChar w:fldCharType="separate" w:fldLock="0"/>
      </w:r>
      <w:r>
        <w:rPr>
          <w:rFonts w:cs="Arial Unicode MS" w:eastAsia="Arial Unicode MS"/>
          <w:rtl w:val="0"/>
        </w:rPr>
        <w:t>77</w:t>
      </w:r>
      <w:r>
        <w:rPr/>
        <w:fldChar w:fldCharType="end" w:fldLock="0"/>
      </w:r>
    </w:p>
    <w:p>
      <w:pPr>
        <w:pStyle w:val="TOC 2"/>
      </w:pPr>
      <w:r>
        <w:rPr>
          <w:rFonts w:cs="Arial Unicode MS" w:eastAsia="Arial Unicode MS"/>
          <w:rtl w:val="0"/>
          <w:lang w:val="en-US"/>
        </w:rPr>
        <w:t>8.1 Playing the Radio.</w:t>
        <w:tab/>
      </w:r>
      <w:r>
        <w:rPr/>
        <w:fldChar w:fldCharType="begin" w:fldLock="0"/>
      </w:r>
      <w:r>
        <w:instrText xml:space="preserve"> PAGEREF _Toc92 \h </w:instrText>
      </w:r>
      <w:r>
        <w:rPr/>
        <w:fldChar w:fldCharType="separate" w:fldLock="0"/>
      </w:r>
      <w:r>
        <w:rPr>
          <w:rFonts w:cs="Arial Unicode MS" w:eastAsia="Arial Unicode MS"/>
          <w:rtl w:val="0"/>
        </w:rPr>
        <w:t>77</w:t>
      </w:r>
      <w:r>
        <w:rPr/>
        <w:fldChar w:fldCharType="end" w:fldLock="0"/>
      </w:r>
    </w:p>
    <w:p>
      <w:pPr>
        <w:pStyle w:val="TOC 2"/>
      </w:pPr>
      <w:r>
        <w:rPr>
          <w:rFonts w:cs="Arial Unicode MS" w:eastAsia="Arial Unicode MS"/>
          <w:rtl w:val="0"/>
          <w:lang w:val="pt-PT"/>
        </w:rPr>
        <w:t>8.2 Navigating Frequencies.</w:t>
        <w:tab/>
      </w:r>
      <w:r>
        <w:rPr/>
        <w:fldChar w:fldCharType="begin" w:fldLock="0"/>
      </w:r>
      <w:r>
        <w:instrText xml:space="preserve"> PAGEREF _Toc93 \h </w:instrText>
      </w:r>
      <w:r>
        <w:rPr/>
        <w:fldChar w:fldCharType="separate" w:fldLock="0"/>
      </w:r>
      <w:r>
        <w:rPr>
          <w:rFonts w:cs="Arial Unicode MS" w:eastAsia="Arial Unicode MS"/>
          <w:rtl w:val="0"/>
        </w:rPr>
        <w:t>77</w:t>
      </w:r>
      <w:r>
        <w:rPr/>
        <w:fldChar w:fldCharType="end" w:fldLock="0"/>
      </w:r>
    </w:p>
    <w:p>
      <w:pPr>
        <w:pStyle w:val="TOC 2"/>
      </w:pPr>
      <w:r>
        <w:rPr>
          <w:rFonts w:cs="Arial Unicode MS" w:eastAsia="Arial Unicode MS"/>
          <w:rtl w:val="0"/>
          <w:lang w:val="en-US"/>
        </w:rPr>
        <w:t>8.3 Selecting and Moving to Channels.</w:t>
        <w:tab/>
      </w:r>
      <w:r>
        <w:rPr/>
        <w:fldChar w:fldCharType="begin" w:fldLock="0"/>
      </w:r>
      <w:r>
        <w:instrText xml:space="preserve"> PAGEREF _Toc94 \h </w:instrText>
      </w:r>
      <w:r>
        <w:rPr/>
        <w:fldChar w:fldCharType="separate" w:fldLock="0"/>
      </w:r>
      <w:r>
        <w:rPr>
          <w:rFonts w:cs="Arial Unicode MS" w:eastAsia="Arial Unicode MS"/>
          <w:rtl w:val="0"/>
        </w:rPr>
        <w:t>78</w:t>
      </w:r>
      <w:r>
        <w:rPr/>
        <w:fldChar w:fldCharType="end" w:fldLock="0"/>
      </w:r>
    </w:p>
    <w:p>
      <w:pPr>
        <w:pStyle w:val="TOC 2"/>
      </w:pPr>
      <w:r>
        <w:rPr>
          <w:rFonts w:cs="Arial Unicode MS" w:eastAsia="Arial Unicode MS"/>
          <w:rtl w:val="0"/>
          <w:lang w:val="en-US"/>
        </w:rPr>
        <w:t>8.4 Using the Internal Speaker.</w:t>
        <w:tab/>
      </w:r>
      <w:r>
        <w:rPr/>
        <w:fldChar w:fldCharType="begin" w:fldLock="0"/>
      </w:r>
      <w:r>
        <w:instrText xml:space="preserve"> PAGEREF _Toc95 \h </w:instrText>
      </w:r>
      <w:r>
        <w:rPr/>
        <w:fldChar w:fldCharType="separate" w:fldLock="0"/>
      </w:r>
      <w:r>
        <w:rPr>
          <w:rFonts w:cs="Arial Unicode MS" w:eastAsia="Arial Unicode MS"/>
          <w:rtl w:val="0"/>
        </w:rPr>
        <w:t>78</w:t>
      </w:r>
      <w:r>
        <w:rPr/>
        <w:fldChar w:fldCharType="end" w:fldLock="0"/>
      </w:r>
    </w:p>
    <w:p>
      <w:pPr>
        <w:pStyle w:val="TOC 2"/>
      </w:pPr>
      <w:r>
        <w:rPr>
          <w:rFonts w:cs="Arial Unicode MS" w:eastAsia="Arial Unicode MS"/>
          <w:rtl w:val="0"/>
          <w:lang w:val="en-US"/>
        </w:rPr>
        <w:t>8.5 Recording a Radio Broadcast.</w:t>
        <w:tab/>
      </w:r>
      <w:r>
        <w:rPr/>
        <w:fldChar w:fldCharType="begin" w:fldLock="0"/>
      </w:r>
      <w:r>
        <w:instrText xml:space="preserve"> PAGEREF _Toc96 \h </w:instrText>
      </w:r>
      <w:r>
        <w:rPr/>
        <w:fldChar w:fldCharType="separate" w:fldLock="0"/>
      </w:r>
      <w:r>
        <w:rPr>
          <w:rFonts w:cs="Arial Unicode MS" w:eastAsia="Arial Unicode MS"/>
          <w:rtl w:val="0"/>
        </w:rPr>
        <w:t>79</w:t>
      </w:r>
      <w:r>
        <w:rPr/>
        <w:fldChar w:fldCharType="end" w:fldLock="0"/>
      </w:r>
    </w:p>
    <w:p>
      <w:pPr>
        <w:pStyle w:val="TOC 1"/>
      </w:pPr>
      <w:r>
        <w:rPr>
          <w:rFonts w:cs="Arial Unicode MS" w:eastAsia="Arial Unicode MS"/>
          <w:rtl w:val="0"/>
        </w:rPr>
        <w:t>9. Web Radio.</w:t>
        <w:tab/>
      </w:r>
      <w:r>
        <w:rPr/>
        <w:fldChar w:fldCharType="begin" w:fldLock="0"/>
      </w:r>
      <w:r>
        <w:instrText xml:space="preserve"> PAGEREF _Toc97 \h </w:instrText>
      </w:r>
      <w:r>
        <w:rPr/>
        <w:fldChar w:fldCharType="separate" w:fldLock="0"/>
      </w:r>
      <w:r>
        <w:rPr>
          <w:rFonts w:cs="Arial Unicode MS" w:eastAsia="Arial Unicode MS"/>
          <w:rtl w:val="0"/>
        </w:rPr>
        <w:t>81</w:t>
      </w:r>
      <w:r>
        <w:rPr/>
        <w:fldChar w:fldCharType="end" w:fldLock="0"/>
      </w:r>
    </w:p>
    <w:p>
      <w:pPr>
        <w:pStyle w:val="TOC 2"/>
      </w:pPr>
      <w:r>
        <w:rPr>
          <w:rFonts w:cs="Arial Unicode MS" w:eastAsia="Arial Unicode MS"/>
          <w:rtl w:val="0"/>
          <w:lang w:val="en-US"/>
        </w:rPr>
        <w:t>9.1 Executing and exiting Web Radio.</w:t>
        <w:tab/>
      </w:r>
      <w:r>
        <w:rPr/>
        <w:fldChar w:fldCharType="begin" w:fldLock="0"/>
      </w:r>
      <w:r>
        <w:instrText xml:space="preserve"> PAGEREF _Toc98 \h </w:instrText>
      </w:r>
      <w:r>
        <w:rPr/>
        <w:fldChar w:fldCharType="separate" w:fldLock="0"/>
      </w:r>
      <w:r>
        <w:rPr>
          <w:rFonts w:cs="Arial Unicode MS" w:eastAsia="Arial Unicode MS"/>
          <w:rtl w:val="0"/>
        </w:rPr>
        <w:t>81</w:t>
      </w:r>
      <w:r>
        <w:rPr/>
        <w:fldChar w:fldCharType="end" w:fldLock="0"/>
      </w:r>
    </w:p>
    <w:p>
      <w:pPr>
        <w:pStyle w:val="TOC 2"/>
      </w:pPr>
      <w:r>
        <w:rPr>
          <w:rFonts w:cs="Arial Unicode MS" w:eastAsia="Arial Unicode MS"/>
          <w:rtl w:val="0"/>
          <w:lang w:val="en-US"/>
        </w:rPr>
        <w:t>9.2 Moving by channel.</w:t>
        <w:tab/>
      </w:r>
      <w:r>
        <w:rPr/>
        <w:fldChar w:fldCharType="begin" w:fldLock="0"/>
      </w:r>
      <w:r>
        <w:instrText xml:space="preserve"> PAGEREF _Toc99 \h </w:instrText>
      </w:r>
      <w:r>
        <w:rPr/>
        <w:fldChar w:fldCharType="separate" w:fldLock="0"/>
      </w:r>
      <w:r>
        <w:rPr>
          <w:rFonts w:cs="Arial Unicode MS" w:eastAsia="Arial Unicode MS"/>
          <w:rtl w:val="0"/>
        </w:rPr>
        <w:t>82</w:t>
      </w:r>
      <w:r>
        <w:rPr/>
        <w:fldChar w:fldCharType="end" w:fldLock="0"/>
      </w:r>
    </w:p>
    <w:p>
      <w:pPr>
        <w:pStyle w:val="TOC 2"/>
      </w:pPr>
      <w:r>
        <w:rPr>
          <w:rFonts w:cs="Arial Unicode MS" w:eastAsia="Arial Unicode MS"/>
          <w:rtl w:val="0"/>
          <w:lang w:val="en-US"/>
        </w:rPr>
        <w:t>9.3 Searching for Web Radio Channels.</w:t>
        <w:tab/>
      </w:r>
      <w:r>
        <w:rPr/>
        <w:fldChar w:fldCharType="begin" w:fldLock="0"/>
      </w:r>
      <w:r>
        <w:instrText xml:space="preserve"> PAGEREF _Toc100 \h </w:instrText>
      </w:r>
      <w:r>
        <w:rPr/>
        <w:fldChar w:fldCharType="separate" w:fldLock="0"/>
      </w:r>
      <w:r>
        <w:rPr>
          <w:rFonts w:cs="Arial Unicode MS" w:eastAsia="Arial Unicode MS"/>
          <w:rtl w:val="0"/>
        </w:rPr>
        <w:t>83</w:t>
      </w:r>
      <w:r>
        <w:rPr/>
        <w:fldChar w:fldCharType="end" w:fldLock="0"/>
      </w:r>
    </w:p>
    <w:p>
      <w:pPr>
        <w:pStyle w:val="TOC 2"/>
      </w:pPr>
      <w:r>
        <w:rPr>
          <w:rFonts w:cs="Arial Unicode MS" w:eastAsia="Arial Unicode MS"/>
          <w:rtl w:val="0"/>
          <w:lang w:val="en-US"/>
        </w:rPr>
        <w:t>9.4 Organizing your Channel list.</w:t>
        <w:tab/>
      </w:r>
      <w:r>
        <w:rPr/>
        <w:fldChar w:fldCharType="begin" w:fldLock="0"/>
      </w:r>
      <w:r>
        <w:instrText xml:space="preserve"> PAGEREF _Toc101 \h </w:instrText>
      </w:r>
      <w:r>
        <w:rPr/>
        <w:fldChar w:fldCharType="separate" w:fldLock="0"/>
      </w:r>
      <w:r>
        <w:rPr>
          <w:rFonts w:cs="Arial Unicode MS" w:eastAsia="Arial Unicode MS"/>
          <w:rtl w:val="0"/>
        </w:rPr>
        <w:t>85</w:t>
      </w:r>
      <w:r>
        <w:rPr/>
        <w:fldChar w:fldCharType="end" w:fldLock="0"/>
      </w:r>
    </w:p>
    <w:p>
      <w:pPr>
        <w:pStyle w:val="TOC 2"/>
      </w:pPr>
      <w:r>
        <w:rPr>
          <w:rFonts w:cs="Arial Unicode MS" w:eastAsia="Arial Unicode MS"/>
          <w:rtl w:val="0"/>
          <w:lang w:val="it-IT"/>
        </w:rPr>
        <w:t>9.5 Recording Web radio channels.</w:t>
        <w:tab/>
      </w:r>
      <w:r>
        <w:rPr/>
        <w:fldChar w:fldCharType="begin" w:fldLock="0"/>
      </w:r>
      <w:r>
        <w:instrText xml:space="preserve"> PAGEREF _Toc102 \h </w:instrText>
      </w:r>
      <w:r>
        <w:rPr/>
        <w:fldChar w:fldCharType="separate" w:fldLock="0"/>
      </w:r>
      <w:r>
        <w:rPr>
          <w:rFonts w:cs="Arial Unicode MS" w:eastAsia="Arial Unicode MS"/>
          <w:rtl w:val="0"/>
        </w:rPr>
        <w:t>85</w:t>
      </w:r>
      <w:r>
        <w:rPr/>
        <w:fldChar w:fldCharType="end" w:fldLock="0"/>
      </w:r>
    </w:p>
    <w:p>
      <w:pPr>
        <w:pStyle w:val="TOC 1"/>
      </w:pPr>
      <w:r>
        <w:rPr>
          <w:rFonts w:cs="Arial Unicode MS" w:eastAsia="Arial Unicode MS"/>
          <w:rtl w:val="0"/>
        </w:rPr>
        <w:t>10. Podcasts.</w:t>
        <w:tab/>
      </w:r>
      <w:r>
        <w:rPr/>
        <w:fldChar w:fldCharType="begin" w:fldLock="0"/>
      </w:r>
      <w:r>
        <w:instrText xml:space="preserve"> PAGEREF _Toc103 \h </w:instrText>
      </w:r>
      <w:r>
        <w:rPr/>
        <w:fldChar w:fldCharType="separate" w:fldLock="0"/>
      </w:r>
      <w:r>
        <w:rPr>
          <w:rFonts w:cs="Arial Unicode MS" w:eastAsia="Arial Unicode MS"/>
          <w:rtl w:val="0"/>
        </w:rPr>
        <w:t>86</w:t>
      </w:r>
      <w:r>
        <w:rPr/>
        <w:fldChar w:fldCharType="end" w:fldLock="0"/>
      </w:r>
    </w:p>
    <w:p>
      <w:pPr>
        <w:pStyle w:val="TOC 2"/>
      </w:pPr>
      <w:r>
        <w:rPr>
          <w:rFonts w:cs="Arial Unicode MS" w:eastAsia="Arial Unicode MS"/>
          <w:rtl w:val="0"/>
          <w:lang w:val="en-US"/>
        </w:rPr>
        <w:t>10.1 Executing and Exiting Podcasts.</w:t>
        <w:tab/>
      </w:r>
      <w:r>
        <w:rPr/>
        <w:fldChar w:fldCharType="begin" w:fldLock="0"/>
      </w:r>
      <w:r>
        <w:instrText xml:space="preserve"> PAGEREF _Toc104 \h </w:instrText>
      </w:r>
      <w:r>
        <w:rPr/>
        <w:fldChar w:fldCharType="separate" w:fldLock="0"/>
      </w:r>
      <w:r>
        <w:rPr>
          <w:rFonts w:cs="Arial Unicode MS" w:eastAsia="Arial Unicode MS"/>
          <w:rtl w:val="0"/>
        </w:rPr>
        <w:t>86</w:t>
      </w:r>
      <w:r>
        <w:rPr/>
        <w:fldChar w:fldCharType="end" w:fldLock="0"/>
      </w:r>
    </w:p>
    <w:p>
      <w:pPr>
        <w:pStyle w:val="TOC 2"/>
      </w:pPr>
      <w:r>
        <w:rPr>
          <w:rFonts w:cs="Arial Unicode MS" w:eastAsia="Arial Unicode MS"/>
          <w:rtl w:val="0"/>
          <w:lang w:val="en-US"/>
        </w:rPr>
        <w:t>10.2 Subscribing to Podcasts.</w:t>
        <w:tab/>
      </w:r>
      <w:r>
        <w:rPr/>
        <w:fldChar w:fldCharType="begin" w:fldLock="0"/>
      </w:r>
      <w:r>
        <w:instrText xml:space="preserve"> PAGEREF _Toc105 \h </w:instrText>
      </w:r>
      <w:r>
        <w:rPr/>
        <w:fldChar w:fldCharType="separate" w:fldLock="0"/>
      </w:r>
      <w:r>
        <w:rPr>
          <w:rFonts w:cs="Arial Unicode MS" w:eastAsia="Arial Unicode MS"/>
          <w:rtl w:val="0"/>
        </w:rPr>
        <w:t>87</w:t>
      </w:r>
      <w:r>
        <w:rPr/>
        <w:fldChar w:fldCharType="end" w:fldLock="0"/>
      </w:r>
    </w:p>
    <w:p>
      <w:pPr>
        <w:pStyle w:val="TOC 2"/>
      </w:pPr>
      <w:r>
        <w:rPr>
          <w:rFonts w:cs="Arial Unicode MS" w:eastAsia="Arial Unicode MS"/>
          <w:rtl w:val="0"/>
          <w:lang w:val="en-US"/>
        </w:rPr>
        <w:t>10.3 Navigating Feeds and Podcasts.</w:t>
        <w:tab/>
      </w:r>
      <w:r>
        <w:rPr/>
        <w:fldChar w:fldCharType="begin" w:fldLock="0"/>
      </w:r>
      <w:r>
        <w:instrText xml:space="preserve"> PAGEREF _Toc106 \h </w:instrText>
      </w:r>
      <w:r>
        <w:rPr/>
        <w:fldChar w:fldCharType="separate" w:fldLock="0"/>
      </w:r>
      <w:r>
        <w:rPr>
          <w:rFonts w:cs="Arial Unicode MS" w:eastAsia="Arial Unicode MS"/>
          <w:rtl w:val="0"/>
        </w:rPr>
        <w:t>88</w:t>
      </w:r>
      <w:r>
        <w:rPr/>
        <w:fldChar w:fldCharType="end" w:fldLock="0"/>
      </w:r>
    </w:p>
    <w:p>
      <w:pPr>
        <w:pStyle w:val="TOC 2"/>
      </w:pPr>
      <w:r>
        <w:rPr>
          <w:rFonts w:cs="Arial Unicode MS" w:eastAsia="Arial Unicode MS"/>
          <w:rtl w:val="0"/>
          <w:lang w:val="en-US"/>
        </w:rPr>
        <w:t>10.4 Organizing and deleting Feeds.</w:t>
        <w:tab/>
      </w:r>
      <w:r>
        <w:rPr/>
        <w:fldChar w:fldCharType="begin" w:fldLock="0"/>
      </w:r>
      <w:r>
        <w:instrText xml:space="preserve"> PAGEREF _Toc107 \h </w:instrText>
      </w:r>
      <w:r>
        <w:rPr/>
        <w:fldChar w:fldCharType="separate" w:fldLock="0"/>
      </w:r>
      <w:r>
        <w:rPr>
          <w:rFonts w:cs="Arial Unicode MS" w:eastAsia="Arial Unicode MS"/>
          <w:rtl w:val="0"/>
        </w:rPr>
        <w:t>90</w:t>
      </w:r>
      <w:r>
        <w:rPr/>
        <w:fldChar w:fldCharType="end" w:fldLock="0"/>
      </w:r>
    </w:p>
    <w:p>
      <w:pPr>
        <w:pStyle w:val="TOC 1"/>
      </w:pPr>
      <w:r>
        <w:rPr>
          <w:rFonts w:cs="Arial Unicode MS" w:eastAsia="Arial Unicode MS"/>
          <w:rtl w:val="0"/>
          <w:lang w:val="en-US"/>
        </w:rPr>
        <w:t>11. Library menu.</w:t>
        <w:tab/>
      </w:r>
      <w:r>
        <w:rPr/>
        <w:fldChar w:fldCharType="begin" w:fldLock="0"/>
      </w:r>
      <w:r>
        <w:instrText xml:space="preserve"> PAGEREF _Toc108 \h </w:instrText>
      </w:r>
      <w:r>
        <w:rPr/>
        <w:fldChar w:fldCharType="separate" w:fldLock="0"/>
      </w:r>
      <w:r>
        <w:rPr>
          <w:rFonts w:cs="Arial Unicode MS" w:eastAsia="Arial Unicode MS"/>
          <w:rtl w:val="0"/>
        </w:rPr>
        <w:t>91</w:t>
      </w:r>
      <w:r>
        <w:rPr/>
        <w:fldChar w:fldCharType="end" w:fldLock="0"/>
      </w:r>
    </w:p>
    <w:p>
      <w:pPr>
        <w:pStyle w:val="TOC 2"/>
      </w:pPr>
      <w:r>
        <w:rPr>
          <w:rFonts w:cs="Arial Unicode MS" w:eastAsia="Arial Unicode MS"/>
          <w:rtl w:val="0"/>
        </w:rPr>
        <w:t>11.1 Logging In.</w:t>
        <w:tab/>
      </w:r>
      <w:r>
        <w:rPr/>
        <w:fldChar w:fldCharType="begin" w:fldLock="0"/>
      </w:r>
      <w:r>
        <w:instrText xml:space="preserve"> PAGEREF _Toc109 \h </w:instrText>
      </w:r>
      <w:r>
        <w:rPr/>
        <w:fldChar w:fldCharType="separate" w:fldLock="0"/>
      </w:r>
      <w:r>
        <w:rPr>
          <w:rFonts w:cs="Arial Unicode MS" w:eastAsia="Arial Unicode MS"/>
          <w:rtl w:val="0"/>
        </w:rPr>
        <w:t>91</w:t>
      </w:r>
      <w:r>
        <w:rPr/>
        <w:fldChar w:fldCharType="end" w:fldLock="0"/>
      </w:r>
    </w:p>
    <w:p>
      <w:pPr>
        <w:pStyle w:val="TOC 2"/>
      </w:pPr>
      <w:r>
        <w:rPr>
          <w:rFonts w:cs="Arial Unicode MS" w:eastAsia="Arial Unicode MS"/>
          <w:rtl w:val="0"/>
          <w:lang w:val="en-US"/>
        </w:rPr>
        <w:t>11.2 Navigating content.</w:t>
        <w:tab/>
      </w:r>
      <w:r>
        <w:rPr/>
        <w:fldChar w:fldCharType="begin" w:fldLock="0"/>
      </w:r>
      <w:r>
        <w:instrText xml:space="preserve"> PAGEREF _Toc110 \h </w:instrText>
      </w:r>
      <w:r>
        <w:rPr/>
        <w:fldChar w:fldCharType="separate" w:fldLock="0"/>
      </w:r>
      <w:r>
        <w:rPr>
          <w:rFonts w:cs="Arial Unicode MS" w:eastAsia="Arial Unicode MS"/>
          <w:rtl w:val="0"/>
        </w:rPr>
        <w:t>92</w:t>
      </w:r>
      <w:r>
        <w:rPr/>
        <w:fldChar w:fldCharType="end" w:fldLock="0"/>
      </w:r>
    </w:p>
    <w:p>
      <w:pPr>
        <w:pStyle w:val="TOC 2"/>
      </w:pPr>
      <w:r>
        <w:rPr>
          <w:rFonts w:cs="Arial Unicode MS" w:eastAsia="Arial Unicode MS"/>
          <w:rtl w:val="0"/>
          <w:lang w:val="en-US"/>
        </w:rPr>
        <w:t>11.3 Downloading and Playing content.</w:t>
        <w:tab/>
      </w:r>
      <w:r>
        <w:rPr/>
        <w:fldChar w:fldCharType="begin" w:fldLock="0"/>
      </w:r>
      <w:r>
        <w:instrText xml:space="preserve"> PAGEREF _Toc111 \h </w:instrText>
      </w:r>
      <w:r>
        <w:rPr/>
        <w:fldChar w:fldCharType="separate" w:fldLock="0"/>
      </w:r>
      <w:r>
        <w:rPr>
          <w:rFonts w:cs="Arial Unicode MS" w:eastAsia="Arial Unicode MS"/>
          <w:rtl w:val="0"/>
        </w:rPr>
        <w:t>93</w:t>
      </w:r>
      <w:r>
        <w:rPr/>
        <w:fldChar w:fldCharType="end" w:fldLock="0"/>
      </w:r>
    </w:p>
    <w:p>
      <w:pPr>
        <w:pStyle w:val="TOC 2"/>
      </w:pPr>
      <w:r>
        <w:rPr>
          <w:rFonts w:cs="Arial Unicode MS" w:eastAsia="Arial Unicode MS"/>
          <w:rtl w:val="0"/>
          <w:lang w:val="en-US"/>
        </w:rPr>
        <w:t>11.4 Returning content to the Online DAISY Bookshelf.</w:t>
        <w:tab/>
      </w:r>
      <w:r>
        <w:rPr/>
        <w:fldChar w:fldCharType="begin" w:fldLock="0"/>
      </w:r>
      <w:r>
        <w:instrText xml:space="preserve"> PAGEREF _Toc112 \h </w:instrText>
      </w:r>
      <w:r>
        <w:rPr/>
        <w:fldChar w:fldCharType="separate" w:fldLock="0"/>
      </w:r>
      <w:r>
        <w:rPr>
          <w:rFonts w:cs="Arial Unicode MS" w:eastAsia="Arial Unicode MS"/>
          <w:rtl w:val="0"/>
        </w:rPr>
        <w:t>93</w:t>
      </w:r>
      <w:r>
        <w:rPr/>
        <w:fldChar w:fldCharType="end" w:fldLock="0"/>
      </w:r>
    </w:p>
    <w:p>
      <w:pPr>
        <w:pStyle w:val="TOC 2"/>
      </w:pPr>
      <w:r>
        <w:rPr>
          <w:rFonts w:cs="Arial Unicode MS" w:eastAsia="Arial Unicode MS"/>
          <w:rtl w:val="0"/>
          <w:lang w:val="it-IT"/>
        </w:rPr>
        <w:t>11.5 Setting Options.</w:t>
        <w:tab/>
      </w:r>
      <w:r>
        <w:rPr/>
        <w:fldChar w:fldCharType="begin" w:fldLock="0"/>
      </w:r>
      <w:r>
        <w:instrText xml:space="preserve"> PAGEREF _Toc113 \h </w:instrText>
      </w:r>
      <w:r>
        <w:rPr/>
        <w:fldChar w:fldCharType="separate" w:fldLock="0"/>
      </w:r>
      <w:r>
        <w:rPr>
          <w:rFonts w:cs="Arial Unicode MS" w:eastAsia="Arial Unicode MS"/>
          <w:rtl w:val="0"/>
        </w:rPr>
        <w:t>93</w:t>
      </w:r>
      <w:r>
        <w:rPr/>
        <w:fldChar w:fldCharType="end" w:fldLock="0"/>
      </w:r>
    </w:p>
    <w:p>
      <w:pPr>
        <w:pStyle w:val="TOC 2"/>
      </w:pPr>
      <w:r>
        <w:rPr>
          <w:rFonts w:cs="Arial Unicode MS" w:eastAsia="Arial Unicode MS"/>
          <w:rtl w:val="0"/>
          <w:lang w:val="en-US"/>
        </w:rPr>
        <w:t>11.6 Wiki search.</w:t>
        <w:tab/>
      </w:r>
      <w:r>
        <w:rPr/>
        <w:fldChar w:fldCharType="begin" w:fldLock="0"/>
      </w:r>
      <w:r>
        <w:instrText xml:space="preserve"> PAGEREF _Toc114 \h </w:instrText>
      </w:r>
      <w:r>
        <w:rPr/>
        <w:fldChar w:fldCharType="separate" w:fldLock="0"/>
      </w:r>
      <w:r>
        <w:rPr>
          <w:rFonts w:cs="Arial Unicode MS" w:eastAsia="Arial Unicode MS"/>
          <w:rtl w:val="0"/>
        </w:rPr>
        <w:t>94</w:t>
      </w:r>
      <w:r>
        <w:rPr/>
        <w:fldChar w:fldCharType="end" w:fldLock="0"/>
      </w:r>
    </w:p>
    <w:p>
      <w:pPr>
        <w:pStyle w:val="TOC 2"/>
      </w:pPr>
      <w:r>
        <w:rPr>
          <w:rFonts w:cs="Arial Unicode MS" w:eastAsia="Arial Unicode MS"/>
          <w:rtl w:val="0"/>
        </w:rPr>
        <w:t>11.7 Optional Services.</w:t>
        <w:tab/>
      </w:r>
      <w:r>
        <w:rPr/>
        <w:fldChar w:fldCharType="begin" w:fldLock="0"/>
      </w:r>
      <w:r>
        <w:instrText xml:space="preserve"> PAGEREF _Toc115 \h </w:instrText>
      </w:r>
      <w:r>
        <w:rPr/>
        <w:fldChar w:fldCharType="separate" w:fldLock="0"/>
      </w:r>
      <w:r>
        <w:rPr>
          <w:rFonts w:cs="Arial Unicode MS" w:eastAsia="Arial Unicode MS"/>
          <w:rtl w:val="0"/>
        </w:rPr>
        <w:t>94</w:t>
      </w:r>
      <w:r>
        <w:rPr/>
        <w:fldChar w:fldCharType="end" w:fldLock="0"/>
      </w:r>
    </w:p>
    <w:p>
      <w:pPr>
        <w:pStyle w:val="TOC 1"/>
      </w:pPr>
      <w:r>
        <w:rPr>
          <w:rFonts w:cs="Arial Unicode MS" w:eastAsia="Arial Unicode MS"/>
          <w:rtl w:val="0"/>
        </w:rPr>
        <w:t>12. Utilities.</w:t>
        <w:tab/>
      </w:r>
      <w:r>
        <w:rPr/>
        <w:fldChar w:fldCharType="begin" w:fldLock="0"/>
      </w:r>
      <w:r>
        <w:instrText xml:space="preserve"> PAGEREF _Toc116 \h </w:instrText>
      </w:r>
      <w:r>
        <w:rPr/>
        <w:fldChar w:fldCharType="separate" w:fldLock="0"/>
      </w:r>
      <w:r>
        <w:rPr>
          <w:rFonts w:cs="Arial Unicode MS" w:eastAsia="Arial Unicode MS"/>
          <w:rtl w:val="0"/>
        </w:rPr>
        <w:t>96</w:t>
      </w:r>
      <w:r>
        <w:rPr/>
        <w:fldChar w:fldCharType="end" w:fldLock="0"/>
      </w:r>
    </w:p>
    <w:p>
      <w:pPr>
        <w:pStyle w:val="TOC 2"/>
      </w:pPr>
      <w:r>
        <w:rPr>
          <w:rFonts w:cs="Arial Unicode MS" w:eastAsia="Arial Unicode MS"/>
          <w:rtl w:val="0"/>
        </w:rPr>
        <w:t>12.1. Recording.</w:t>
        <w:tab/>
      </w:r>
      <w:r>
        <w:rPr/>
        <w:fldChar w:fldCharType="begin" w:fldLock="0"/>
      </w:r>
      <w:r>
        <w:instrText xml:space="preserve"> PAGEREF _Toc117 \h </w:instrText>
      </w:r>
      <w:r>
        <w:rPr/>
        <w:fldChar w:fldCharType="separate" w:fldLock="0"/>
      </w:r>
      <w:r>
        <w:rPr>
          <w:rFonts w:cs="Arial Unicode MS" w:eastAsia="Arial Unicode MS"/>
          <w:rtl w:val="0"/>
        </w:rPr>
        <w:t>96</w:t>
      </w:r>
      <w:r>
        <w:rPr/>
        <w:fldChar w:fldCharType="end" w:fldLock="0"/>
      </w:r>
    </w:p>
    <w:p>
      <w:pPr>
        <w:pStyle w:val="TOC 3"/>
      </w:pPr>
      <w:r>
        <w:rPr>
          <w:rFonts w:cs="Arial Unicode MS" w:eastAsia="Arial Unicode MS"/>
          <w:rtl w:val="0"/>
          <w:lang w:val="en-US"/>
        </w:rPr>
        <w:t>12.1.1 Making a Recording.</w:t>
        <w:tab/>
      </w:r>
      <w:r>
        <w:rPr/>
        <w:fldChar w:fldCharType="begin" w:fldLock="0"/>
      </w:r>
      <w:r>
        <w:instrText xml:space="preserve"> PAGEREF _Toc118 \h </w:instrText>
      </w:r>
      <w:r>
        <w:rPr/>
        <w:fldChar w:fldCharType="separate" w:fldLock="0"/>
      </w:r>
      <w:r>
        <w:rPr>
          <w:rFonts w:cs="Arial Unicode MS" w:eastAsia="Arial Unicode MS"/>
          <w:rtl w:val="0"/>
        </w:rPr>
        <w:t>97</w:t>
      </w:r>
      <w:r>
        <w:rPr/>
        <w:fldChar w:fldCharType="end" w:fldLock="0"/>
      </w:r>
    </w:p>
    <w:p>
      <w:pPr>
        <w:pStyle w:val="TOC 3"/>
      </w:pPr>
      <w:r>
        <w:rPr>
          <w:rFonts w:cs="Arial Unicode MS" w:eastAsia="Arial Unicode MS"/>
          <w:rtl w:val="0"/>
          <w:lang w:val="en-US"/>
        </w:rPr>
        <w:t>12.1.2 Listening to a Recorded File.</w:t>
        <w:tab/>
      </w:r>
      <w:r>
        <w:rPr/>
        <w:fldChar w:fldCharType="begin" w:fldLock="0"/>
      </w:r>
      <w:r>
        <w:instrText xml:space="preserve"> PAGEREF _Toc119 \h </w:instrText>
      </w:r>
      <w:r>
        <w:rPr/>
        <w:fldChar w:fldCharType="separate" w:fldLock="0"/>
      </w:r>
      <w:r>
        <w:rPr>
          <w:rFonts w:cs="Arial Unicode MS" w:eastAsia="Arial Unicode MS"/>
          <w:rtl w:val="0"/>
        </w:rPr>
        <w:t>97</w:t>
      </w:r>
      <w:r>
        <w:rPr/>
        <w:fldChar w:fldCharType="end" w:fldLock="0"/>
      </w:r>
    </w:p>
    <w:p>
      <w:pPr>
        <w:pStyle w:val="TOC 3"/>
      </w:pPr>
      <w:r>
        <w:rPr>
          <w:rFonts w:cs="Arial Unicode MS" w:eastAsia="Arial Unicode MS"/>
          <w:rtl w:val="0"/>
          <w:lang w:val="en-US"/>
        </w:rPr>
        <w:t>12.1.3 Setting Recording Options.</w:t>
        <w:tab/>
      </w:r>
      <w:r>
        <w:rPr/>
        <w:fldChar w:fldCharType="begin" w:fldLock="0"/>
      </w:r>
      <w:r>
        <w:instrText xml:space="preserve"> PAGEREF _Toc120 \h </w:instrText>
      </w:r>
      <w:r>
        <w:rPr/>
        <w:fldChar w:fldCharType="separate" w:fldLock="0"/>
      </w:r>
      <w:r>
        <w:rPr>
          <w:rFonts w:cs="Arial Unicode MS" w:eastAsia="Arial Unicode MS"/>
          <w:rtl w:val="0"/>
        </w:rPr>
        <w:t>98</w:t>
      </w:r>
      <w:r>
        <w:rPr/>
        <w:fldChar w:fldCharType="end" w:fldLock="0"/>
      </w:r>
    </w:p>
    <w:p>
      <w:pPr>
        <w:pStyle w:val="TOC 3"/>
      </w:pPr>
      <w:r>
        <w:rPr>
          <w:rFonts w:cs="Arial Unicode MS" w:eastAsia="Arial Unicode MS"/>
          <w:rtl w:val="0"/>
          <w:lang w:val="en-US"/>
        </w:rPr>
        <w:t>12.1.4 Making DAISY recordings.</w:t>
        <w:tab/>
      </w:r>
      <w:r>
        <w:rPr/>
        <w:fldChar w:fldCharType="begin" w:fldLock="0"/>
      </w:r>
      <w:r>
        <w:instrText xml:space="preserve"> PAGEREF _Toc121 \h </w:instrText>
      </w:r>
      <w:r>
        <w:rPr/>
        <w:fldChar w:fldCharType="separate" w:fldLock="0"/>
      </w:r>
      <w:r>
        <w:rPr>
          <w:rFonts w:cs="Arial Unicode MS" w:eastAsia="Arial Unicode MS"/>
          <w:rtl w:val="0"/>
        </w:rPr>
        <w:t>99</w:t>
      </w:r>
      <w:r>
        <w:rPr/>
        <w:fldChar w:fldCharType="end" w:fldLock="0"/>
      </w:r>
    </w:p>
    <w:p>
      <w:pPr>
        <w:pStyle w:val="TOC 3"/>
      </w:pPr>
      <w:r>
        <w:rPr>
          <w:rFonts w:cs="Arial Unicode MS" w:eastAsia="Arial Unicode MS"/>
          <w:rtl w:val="0"/>
          <w:lang w:val="en-US"/>
        </w:rPr>
        <w:t>12.1.5 Recording Voice Calls via Smart connect</w:t>
        <w:tab/>
      </w:r>
      <w:r>
        <w:rPr/>
        <w:fldChar w:fldCharType="begin" w:fldLock="0"/>
      </w:r>
      <w:r>
        <w:instrText xml:space="preserve"> PAGEREF _Toc122 \h </w:instrText>
      </w:r>
      <w:r>
        <w:rPr/>
        <w:fldChar w:fldCharType="separate" w:fldLock="0"/>
      </w:r>
      <w:r>
        <w:rPr>
          <w:rFonts w:cs="Arial Unicode MS" w:eastAsia="Arial Unicode MS"/>
          <w:rtl w:val="0"/>
        </w:rPr>
        <w:t>99</w:t>
      </w:r>
      <w:r>
        <w:rPr/>
        <w:fldChar w:fldCharType="end" w:fldLock="0"/>
      </w:r>
    </w:p>
    <w:p>
      <w:pPr>
        <w:pStyle w:val="TOC 2"/>
      </w:pPr>
      <w:r>
        <w:rPr>
          <w:rFonts w:cs="Arial Unicode MS" w:eastAsia="Arial Unicode MS"/>
          <w:rtl w:val="0"/>
          <w:lang w:val="pt-PT"/>
        </w:rPr>
        <w:t>12.2 Memo.</w:t>
        <w:tab/>
      </w:r>
      <w:r>
        <w:rPr/>
        <w:fldChar w:fldCharType="begin" w:fldLock="0"/>
      </w:r>
      <w:r>
        <w:instrText xml:space="preserve"> PAGEREF _Toc123 \h </w:instrText>
      </w:r>
      <w:r>
        <w:rPr/>
        <w:fldChar w:fldCharType="separate" w:fldLock="0"/>
      </w:r>
      <w:r>
        <w:rPr>
          <w:rFonts w:cs="Arial Unicode MS" w:eastAsia="Arial Unicode MS"/>
          <w:rtl w:val="0"/>
        </w:rPr>
        <w:t>101</w:t>
      </w:r>
      <w:r>
        <w:rPr/>
        <w:fldChar w:fldCharType="end" w:fldLock="0"/>
      </w:r>
    </w:p>
    <w:p>
      <w:pPr>
        <w:pStyle w:val="TOC 3"/>
      </w:pPr>
      <w:r>
        <w:rPr>
          <w:rFonts w:cs="Arial Unicode MS" w:eastAsia="Arial Unicode MS"/>
          <w:rtl w:val="0"/>
          <w:lang w:val="en-US"/>
        </w:rPr>
        <w:t>12.2.1 Opening the Memo program.</w:t>
        <w:tab/>
      </w:r>
      <w:r>
        <w:rPr/>
        <w:fldChar w:fldCharType="begin" w:fldLock="0"/>
      </w:r>
      <w:r>
        <w:instrText xml:space="preserve"> PAGEREF _Toc124 \h </w:instrText>
      </w:r>
      <w:r>
        <w:rPr/>
        <w:fldChar w:fldCharType="separate" w:fldLock="0"/>
      </w:r>
      <w:r>
        <w:rPr>
          <w:rFonts w:cs="Arial Unicode MS" w:eastAsia="Arial Unicode MS"/>
          <w:rtl w:val="0"/>
        </w:rPr>
        <w:t>101</w:t>
      </w:r>
      <w:r>
        <w:rPr/>
        <w:fldChar w:fldCharType="end" w:fldLock="0"/>
      </w:r>
    </w:p>
    <w:p>
      <w:pPr>
        <w:pStyle w:val="TOC 3"/>
      </w:pPr>
      <w:r>
        <w:rPr>
          <w:rFonts w:cs="Arial Unicode MS" w:eastAsia="Arial Unicode MS"/>
          <w:rtl w:val="0"/>
          <w:lang w:val="en-US"/>
        </w:rPr>
        <w:t>12.2.2 Adding a memo.</w:t>
        <w:tab/>
      </w:r>
      <w:r>
        <w:rPr/>
        <w:fldChar w:fldCharType="begin" w:fldLock="0"/>
      </w:r>
      <w:r>
        <w:instrText xml:space="preserve"> PAGEREF _Toc125 \h </w:instrText>
      </w:r>
      <w:r>
        <w:rPr/>
        <w:fldChar w:fldCharType="separate" w:fldLock="0"/>
      </w:r>
      <w:r>
        <w:rPr>
          <w:rFonts w:cs="Arial Unicode MS" w:eastAsia="Arial Unicode MS"/>
          <w:rtl w:val="0"/>
        </w:rPr>
        <w:t>101</w:t>
      </w:r>
      <w:r>
        <w:rPr/>
        <w:fldChar w:fldCharType="end" w:fldLock="0"/>
      </w:r>
    </w:p>
    <w:p>
      <w:pPr>
        <w:pStyle w:val="TOC 3"/>
      </w:pPr>
      <w:r>
        <w:rPr>
          <w:rFonts w:cs="Arial Unicode MS" w:eastAsia="Arial Unicode MS"/>
          <w:rtl w:val="0"/>
          <w:lang w:val="it-IT"/>
        </w:rPr>
        <w:t>12.2.3 The Memo list.</w:t>
        <w:tab/>
      </w:r>
      <w:r>
        <w:rPr/>
        <w:fldChar w:fldCharType="begin" w:fldLock="0"/>
      </w:r>
      <w:r>
        <w:instrText xml:space="preserve"> PAGEREF _Toc126 \h </w:instrText>
      </w:r>
      <w:r>
        <w:rPr/>
        <w:fldChar w:fldCharType="separate" w:fldLock="0"/>
      </w:r>
      <w:r>
        <w:rPr>
          <w:rFonts w:cs="Arial Unicode MS" w:eastAsia="Arial Unicode MS"/>
          <w:rtl w:val="0"/>
        </w:rPr>
        <w:t>102</w:t>
      </w:r>
      <w:r>
        <w:rPr/>
        <w:fldChar w:fldCharType="end" w:fldLock="0"/>
      </w:r>
    </w:p>
    <w:p>
      <w:pPr>
        <w:pStyle w:val="TOC 3"/>
      </w:pPr>
      <w:r>
        <w:rPr>
          <w:rFonts w:cs="Arial Unicode MS" w:eastAsia="Arial Unicode MS"/>
          <w:rtl w:val="0"/>
          <w:lang w:val="en-US"/>
        </w:rPr>
        <w:t>12.2.4 Searching for memos.</w:t>
        <w:tab/>
      </w:r>
      <w:r>
        <w:rPr/>
        <w:fldChar w:fldCharType="begin" w:fldLock="0"/>
      </w:r>
      <w:r>
        <w:instrText xml:space="preserve"> PAGEREF _Toc127 \h </w:instrText>
      </w:r>
      <w:r>
        <w:rPr/>
        <w:fldChar w:fldCharType="separate" w:fldLock="0"/>
      </w:r>
      <w:r>
        <w:rPr>
          <w:rFonts w:cs="Arial Unicode MS" w:eastAsia="Arial Unicode MS"/>
          <w:rtl w:val="0"/>
        </w:rPr>
        <w:t>103</w:t>
      </w:r>
      <w:r>
        <w:rPr/>
        <w:fldChar w:fldCharType="end" w:fldLock="0"/>
      </w:r>
    </w:p>
    <w:p>
      <w:pPr>
        <w:pStyle w:val="TOC 3"/>
      </w:pPr>
      <w:r>
        <w:rPr>
          <w:rFonts w:cs="Arial Unicode MS" w:eastAsia="Arial Unicode MS"/>
          <w:rtl w:val="0"/>
        </w:rPr>
        <w:t>12.2.5 Deleting memos.</w:t>
        <w:tab/>
      </w:r>
      <w:r>
        <w:rPr/>
        <w:fldChar w:fldCharType="begin" w:fldLock="0"/>
      </w:r>
      <w:r>
        <w:instrText xml:space="preserve"> PAGEREF _Toc128 \h </w:instrText>
      </w:r>
      <w:r>
        <w:rPr/>
        <w:fldChar w:fldCharType="separate" w:fldLock="0"/>
      </w:r>
      <w:r>
        <w:rPr>
          <w:rFonts w:cs="Arial Unicode MS" w:eastAsia="Arial Unicode MS"/>
          <w:rtl w:val="0"/>
        </w:rPr>
        <w:t>103</w:t>
      </w:r>
      <w:r>
        <w:rPr/>
        <w:fldChar w:fldCharType="end" w:fldLock="0"/>
      </w:r>
    </w:p>
    <w:p>
      <w:pPr>
        <w:pStyle w:val="TOC 2"/>
      </w:pPr>
      <w:r>
        <w:rPr>
          <w:rFonts w:cs="Arial Unicode MS" w:eastAsia="Arial Unicode MS"/>
          <w:rtl w:val="0"/>
          <w:lang w:val="it-IT"/>
        </w:rPr>
        <w:t>12.3 Calculator</w:t>
        <w:tab/>
      </w:r>
      <w:r>
        <w:rPr/>
        <w:fldChar w:fldCharType="begin" w:fldLock="0"/>
      </w:r>
      <w:r>
        <w:instrText xml:space="preserve"> PAGEREF _Toc129 \h </w:instrText>
      </w:r>
      <w:r>
        <w:rPr/>
        <w:fldChar w:fldCharType="separate" w:fldLock="0"/>
      </w:r>
      <w:r>
        <w:rPr>
          <w:rFonts w:cs="Arial Unicode MS" w:eastAsia="Arial Unicode MS"/>
          <w:rtl w:val="0"/>
        </w:rPr>
        <w:t>103</w:t>
      </w:r>
      <w:r>
        <w:rPr/>
        <w:fldChar w:fldCharType="end" w:fldLock="0"/>
      </w:r>
    </w:p>
    <w:p>
      <w:pPr>
        <w:pStyle w:val="TOC 3"/>
      </w:pPr>
      <w:r>
        <w:rPr>
          <w:rFonts w:cs="Arial Unicode MS" w:eastAsia="Arial Unicode MS"/>
          <w:rtl w:val="0"/>
          <w:lang w:val="en-US"/>
        </w:rPr>
        <w:t>12.3.1 Opening the Calculator.</w:t>
        <w:tab/>
      </w:r>
      <w:r>
        <w:rPr/>
        <w:fldChar w:fldCharType="begin" w:fldLock="0"/>
      </w:r>
      <w:r>
        <w:instrText xml:space="preserve"> PAGEREF _Toc130 \h </w:instrText>
      </w:r>
      <w:r>
        <w:rPr/>
        <w:fldChar w:fldCharType="separate" w:fldLock="0"/>
      </w:r>
      <w:r>
        <w:rPr>
          <w:rFonts w:cs="Arial Unicode MS" w:eastAsia="Arial Unicode MS"/>
          <w:rtl w:val="0"/>
        </w:rPr>
        <w:t>104</w:t>
      </w:r>
      <w:r>
        <w:rPr/>
        <w:fldChar w:fldCharType="end" w:fldLock="0"/>
      </w:r>
    </w:p>
    <w:p>
      <w:pPr>
        <w:pStyle w:val="TOC 3"/>
      </w:pPr>
      <w:r>
        <w:rPr>
          <w:rFonts w:cs="Arial Unicode MS" w:eastAsia="Arial Unicode MS"/>
          <w:rtl w:val="0"/>
          <w:lang w:val="en-US"/>
        </w:rPr>
        <w:t>12.3.2 Performing calculations.</w:t>
        <w:tab/>
      </w:r>
      <w:r>
        <w:rPr/>
        <w:fldChar w:fldCharType="begin" w:fldLock="0"/>
      </w:r>
      <w:r>
        <w:instrText xml:space="preserve"> PAGEREF _Toc131 \h </w:instrText>
      </w:r>
      <w:r>
        <w:rPr/>
        <w:fldChar w:fldCharType="separate" w:fldLock="0"/>
      </w:r>
      <w:r>
        <w:rPr>
          <w:rFonts w:cs="Arial Unicode MS" w:eastAsia="Arial Unicode MS"/>
          <w:rtl w:val="0"/>
        </w:rPr>
        <w:t>104</w:t>
      </w:r>
      <w:r>
        <w:rPr/>
        <w:fldChar w:fldCharType="end" w:fldLock="0"/>
      </w:r>
    </w:p>
    <w:p>
      <w:pPr>
        <w:pStyle w:val="TOC 3"/>
      </w:pPr>
      <w:r>
        <w:rPr>
          <w:rFonts w:cs="Arial Unicode MS" w:eastAsia="Arial Unicode MS"/>
          <w:rtl w:val="0"/>
          <w:lang w:val="en-US"/>
        </w:rPr>
        <w:t>12.3.3 Reviewing Calculations</w:t>
        <w:tab/>
      </w:r>
      <w:r>
        <w:rPr/>
        <w:fldChar w:fldCharType="begin" w:fldLock="0"/>
      </w:r>
      <w:r>
        <w:instrText xml:space="preserve"> PAGEREF _Toc132 \h </w:instrText>
      </w:r>
      <w:r>
        <w:rPr/>
        <w:fldChar w:fldCharType="separate" w:fldLock="0"/>
      </w:r>
      <w:r>
        <w:rPr>
          <w:rFonts w:cs="Arial Unicode MS" w:eastAsia="Arial Unicode MS"/>
          <w:rtl w:val="0"/>
        </w:rPr>
        <w:t>105</w:t>
      </w:r>
      <w:r>
        <w:rPr/>
        <w:fldChar w:fldCharType="end" w:fldLock="0"/>
      </w:r>
    </w:p>
    <w:p>
      <w:pPr>
        <w:pStyle w:val="TOC 2"/>
      </w:pPr>
      <w:r>
        <w:rPr>
          <w:rFonts w:cs="Arial Unicode MS" w:eastAsia="Arial Unicode MS"/>
          <w:rtl w:val="0"/>
          <w:lang w:val="en-US"/>
        </w:rPr>
        <w:t>12.4 The Alarm.</w:t>
        <w:tab/>
      </w:r>
      <w:r>
        <w:rPr/>
        <w:fldChar w:fldCharType="begin" w:fldLock="0"/>
      </w:r>
      <w:r>
        <w:instrText xml:space="preserve"> PAGEREF _Toc133 \h </w:instrText>
      </w:r>
      <w:r>
        <w:rPr/>
        <w:fldChar w:fldCharType="separate" w:fldLock="0"/>
      </w:r>
      <w:r>
        <w:rPr>
          <w:rFonts w:cs="Arial Unicode MS" w:eastAsia="Arial Unicode MS"/>
          <w:rtl w:val="0"/>
        </w:rPr>
        <w:t>105</w:t>
      </w:r>
      <w:r>
        <w:rPr/>
        <w:fldChar w:fldCharType="end" w:fldLock="0"/>
      </w:r>
    </w:p>
    <w:p>
      <w:pPr>
        <w:pStyle w:val="TOC 3"/>
      </w:pPr>
      <w:r>
        <w:rPr>
          <w:rFonts w:cs="Arial Unicode MS" w:eastAsia="Arial Unicode MS"/>
          <w:rtl w:val="0"/>
          <w:lang w:val="en-US"/>
        </w:rPr>
        <w:t>12.4.1 Setting an alarm.</w:t>
        <w:tab/>
      </w:r>
      <w:r>
        <w:rPr/>
        <w:fldChar w:fldCharType="begin" w:fldLock="0"/>
      </w:r>
      <w:r>
        <w:instrText xml:space="preserve"> PAGEREF _Toc134 \h </w:instrText>
      </w:r>
      <w:r>
        <w:rPr/>
        <w:fldChar w:fldCharType="separate" w:fldLock="0"/>
      </w:r>
      <w:r>
        <w:rPr>
          <w:rFonts w:cs="Arial Unicode MS" w:eastAsia="Arial Unicode MS"/>
          <w:rtl w:val="0"/>
        </w:rPr>
        <w:t>105</w:t>
      </w:r>
      <w:r>
        <w:rPr/>
        <w:fldChar w:fldCharType="end" w:fldLock="0"/>
      </w:r>
    </w:p>
    <w:p>
      <w:pPr>
        <w:pStyle w:val="TOC 3"/>
      </w:pPr>
      <w:r>
        <w:rPr>
          <w:rFonts w:cs="Arial Unicode MS" w:eastAsia="Arial Unicode MS"/>
          <w:rtl w:val="0"/>
        </w:rPr>
        <w:t>12.4.2 Managing alarms.</w:t>
        <w:tab/>
      </w:r>
      <w:r>
        <w:rPr/>
        <w:fldChar w:fldCharType="begin" w:fldLock="0"/>
      </w:r>
      <w:r>
        <w:instrText xml:space="preserve"> PAGEREF _Toc135 \h </w:instrText>
      </w:r>
      <w:r>
        <w:rPr/>
        <w:fldChar w:fldCharType="separate" w:fldLock="0"/>
      </w:r>
      <w:r>
        <w:rPr>
          <w:rFonts w:cs="Arial Unicode MS" w:eastAsia="Arial Unicode MS"/>
          <w:rtl w:val="0"/>
        </w:rPr>
        <w:t>106</w:t>
      </w:r>
      <w:r>
        <w:rPr/>
        <w:fldChar w:fldCharType="end" w:fldLock="0"/>
      </w:r>
    </w:p>
    <w:p>
      <w:pPr>
        <w:pStyle w:val="TOC 2"/>
      </w:pPr>
      <w:r>
        <w:rPr>
          <w:rFonts w:cs="Arial Unicode MS" w:eastAsia="Arial Unicode MS"/>
          <w:rtl w:val="0"/>
          <w:lang w:val="en-US"/>
        </w:rPr>
        <w:t>12.5 Stopwatch and countdown</w:t>
        <w:tab/>
      </w:r>
      <w:r>
        <w:rPr/>
        <w:fldChar w:fldCharType="begin" w:fldLock="0"/>
      </w:r>
      <w:r>
        <w:instrText xml:space="preserve"> PAGEREF _Toc136 \h </w:instrText>
      </w:r>
      <w:r>
        <w:rPr/>
        <w:fldChar w:fldCharType="separate" w:fldLock="0"/>
      </w:r>
      <w:r>
        <w:rPr>
          <w:rFonts w:cs="Arial Unicode MS" w:eastAsia="Arial Unicode MS"/>
          <w:rtl w:val="0"/>
        </w:rPr>
        <w:t>107</w:t>
      </w:r>
      <w:r>
        <w:rPr/>
        <w:fldChar w:fldCharType="end" w:fldLock="0"/>
      </w:r>
    </w:p>
    <w:p>
      <w:pPr>
        <w:pStyle w:val="TOC 2"/>
      </w:pPr>
      <w:r>
        <w:rPr>
          <w:rFonts w:cs="Arial Unicode MS" w:eastAsia="Arial Unicode MS"/>
          <w:rtl w:val="0"/>
          <w:lang w:val="en-US"/>
        </w:rPr>
        <w:t>12.6 Setting the Sleep Timer.</w:t>
        <w:tab/>
      </w:r>
      <w:r>
        <w:rPr/>
        <w:fldChar w:fldCharType="begin" w:fldLock="0"/>
      </w:r>
      <w:r>
        <w:instrText xml:space="preserve"> PAGEREF _Toc137 \h </w:instrText>
      </w:r>
      <w:r>
        <w:rPr/>
        <w:fldChar w:fldCharType="separate" w:fldLock="0"/>
      </w:r>
      <w:r>
        <w:rPr>
          <w:rFonts w:cs="Arial Unicode MS" w:eastAsia="Arial Unicode MS"/>
          <w:rtl w:val="0"/>
        </w:rPr>
        <w:t>108</w:t>
      </w:r>
      <w:r>
        <w:rPr/>
        <w:fldChar w:fldCharType="end" w:fldLock="0"/>
      </w:r>
    </w:p>
    <w:p>
      <w:pPr>
        <w:pStyle w:val="TOC 2"/>
      </w:pPr>
      <w:r>
        <w:rPr>
          <w:rFonts w:cs="Arial Unicode MS" w:eastAsia="Arial Unicode MS"/>
          <w:rtl w:val="0"/>
        </w:rPr>
        <w:t>12.7 Formatting drives.</w:t>
        <w:tab/>
      </w:r>
      <w:r>
        <w:rPr/>
        <w:fldChar w:fldCharType="begin" w:fldLock="0"/>
      </w:r>
      <w:r>
        <w:instrText xml:space="preserve"> PAGEREF _Toc138 \h </w:instrText>
      </w:r>
      <w:r>
        <w:rPr/>
        <w:fldChar w:fldCharType="separate" w:fldLock="0"/>
      </w:r>
      <w:r>
        <w:rPr>
          <w:rFonts w:cs="Arial Unicode MS" w:eastAsia="Arial Unicode MS"/>
          <w:rtl w:val="0"/>
        </w:rPr>
        <w:t>108</w:t>
      </w:r>
      <w:r>
        <w:rPr/>
        <w:fldChar w:fldCharType="end" w:fldLock="0"/>
      </w:r>
    </w:p>
    <w:p>
      <w:pPr>
        <w:pStyle w:val="TOC 2"/>
      </w:pPr>
      <w:r>
        <w:rPr>
          <w:rFonts w:cs="Arial Unicode MS" w:eastAsia="Arial Unicode MS"/>
          <w:rtl w:val="0"/>
          <w:lang w:val="it-IT"/>
        </w:rPr>
        <w:t>12.8 Backup/Restore Flashdisk</w:t>
        <w:tab/>
      </w:r>
      <w:r>
        <w:rPr/>
        <w:fldChar w:fldCharType="begin" w:fldLock="0"/>
      </w:r>
      <w:r>
        <w:instrText xml:space="preserve"> PAGEREF _Toc139 \h </w:instrText>
      </w:r>
      <w:r>
        <w:rPr/>
        <w:fldChar w:fldCharType="separate" w:fldLock="0"/>
      </w:r>
      <w:r>
        <w:rPr>
          <w:rFonts w:cs="Arial Unicode MS" w:eastAsia="Arial Unicode MS"/>
          <w:rtl w:val="0"/>
        </w:rPr>
        <w:t>109</w:t>
      </w:r>
      <w:r>
        <w:rPr/>
        <w:fldChar w:fldCharType="end" w:fldLock="0"/>
      </w:r>
    </w:p>
    <w:p>
      <w:pPr>
        <w:pStyle w:val="TOC 2"/>
      </w:pPr>
      <w:r>
        <w:rPr>
          <w:rFonts w:cs="Arial Unicode MS" w:eastAsia="Arial Unicode MS"/>
          <w:rtl w:val="0"/>
          <w:lang w:val="en-US"/>
        </w:rPr>
        <w:t>12.9 Upgrading SensePlayer firmware.</w:t>
        <w:tab/>
      </w:r>
      <w:r>
        <w:rPr/>
        <w:fldChar w:fldCharType="begin" w:fldLock="0"/>
      </w:r>
      <w:r>
        <w:instrText xml:space="preserve"> PAGEREF _Toc140 \h </w:instrText>
      </w:r>
      <w:r>
        <w:rPr/>
        <w:fldChar w:fldCharType="separate" w:fldLock="0"/>
      </w:r>
      <w:r>
        <w:rPr>
          <w:rFonts w:cs="Arial Unicode MS" w:eastAsia="Arial Unicode MS"/>
          <w:rtl w:val="0"/>
        </w:rPr>
        <w:t>109</w:t>
      </w:r>
      <w:r>
        <w:rPr/>
        <w:fldChar w:fldCharType="end" w:fldLock="0"/>
      </w:r>
    </w:p>
    <w:p>
      <w:pPr>
        <w:pStyle w:val="TOC 3"/>
      </w:pPr>
      <w:r>
        <w:rPr>
          <w:rFonts w:cs="Arial Unicode MS" w:eastAsia="Arial Unicode MS"/>
          <w:rtl w:val="0"/>
          <w:lang w:val="it-IT"/>
        </w:rPr>
        <w:t>12.9.1 Online Upgrade.</w:t>
        <w:tab/>
      </w:r>
      <w:r>
        <w:rPr/>
        <w:fldChar w:fldCharType="begin" w:fldLock="0"/>
      </w:r>
      <w:r>
        <w:instrText xml:space="preserve"> PAGEREF _Toc141 \h </w:instrText>
      </w:r>
      <w:r>
        <w:rPr/>
        <w:fldChar w:fldCharType="separate" w:fldLock="0"/>
      </w:r>
      <w:r>
        <w:rPr>
          <w:rFonts w:cs="Arial Unicode MS" w:eastAsia="Arial Unicode MS"/>
          <w:rtl w:val="0"/>
        </w:rPr>
        <w:t>109</w:t>
      </w:r>
      <w:r>
        <w:rPr/>
        <w:fldChar w:fldCharType="end" w:fldLock="0"/>
      </w:r>
    </w:p>
    <w:p>
      <w:pPr>
        <w:pStyle w:val="TOC 3"/>
      </w:pPr>
      <w:r>
        <w:rPr>
          <w:rFonts w:cs="Arial Unicode MS" w:eastAsia="Arial Unicode MS"/>
          <w:rtl w:val="0"/>
        </w:rPr>
        <w:t>12.9.2 Offline Upgrade.</w:t>
        <w:tab/>
      </w:r>
      <w:r>
        <w:rPr/>
        <w:fldChar w:fldCharType="begin" w:fldLock="0"/>
      </w:r>
      <w:r>
        <w:instrText xml:space="preserve"> PAGEREF _Toc142 \h </w:instrText>
      </w:r>
      <w:r>
        <w:rPr/>
        <w:fldChar w:fldCharType="separate" w:fldLock="0"/>
      </w:r>
      <w:r>
        <w:rPr>
          <w:rFonts w:cs="Arial Unicode MS" w:eastAsia="Arial Unicode MS"/>
          <w:rtl w:val="0"/>
        </w:rPr>
        <w:t>110</w:t>
      </w:r>
      <w:r>
        <w:rPr/>
        <w:fldChar w:fldCharType="end" w:fldLock="0"/>
      </w:r>
    </w:p>
    <w:p>
      <w:pPr>
        <w:pStyle w:val="TOC 1"/>
      </w:pPr>
      <w:r>
        <w:rPr>
          <w:rFonts w:cs="Arial Unicode MS" w:eastAsia="Arial Unicode MS"/>
          <w:rtl w:val="0"/>
          <w:lang w:val="en-US"/>
        </w:rPr>
        <w:t>13. The Settings menu.</w:t>
        <w:tab/>
      </w:r>
      <w:r>
        <w:rPr/>
        <w:fldChar w:fldCharType="begin" w:fldLock="0"/>
      </w:r>
      <w:r>
        <w:instrText xml:space="preserve"> PAGEREF _Toc143 \h </w:instrText>
      </w:r>
      <w:r>
        <w:rPr/>
        <w:fldChar w:fldCharType="separate" w:fldLock="0"/>
      </w:r>
      <w:r>
        <w:rPr>
          <w:rFonts w:cs="Arial Unicode MS" w:eastAsia="Arial Unicode MS"/>
          <w:rtl w:val="0"/>
        </w:rPr>
        <w:t>112</w:t>
      </w:r>
      <w:r>
        <w:rPr/>
        <w:fldChar w:fldCharType="end" w:fldLock="0"/>
      </w:r>
    </w:p>
    <w:p>
      <w:pPr>
        <w:pStyle w:val="TOC 2"/>
      </w:pPr>
      <w:r>
        <w:rPr>
          <w:rFonts w:cs="Arial Unicode MS" w:eastAsia="Arial Unicode MS"/>
          <w:rtl w:val="0"/>
          <w:lang w:val="en-US"/>
        </w:rPr>
        <w:t>13.1 Global Options.</w:t>
        <w:tab/>
      </w:r>
      <w:r>
        <w:rPr/>
        <w:fldChar w:fldCharType="begin" w:fldLock="0"/>
      </w:r>
      <w:r>
        <w:instrText xml:space="preserve"> PAGEREF _Toc144 \h </w:instrText>
      </w:r>
      <w:r>
        <w:rPr/>
        <w:fldChar w:fldCharType="separate" w:fldLock="0"/>
      </w:r>
      <w:r>
        <w:rPr>
          <w:rFonts w:cs="Arial Unicode MS" w:eastAsia="Arial Unicode MS"/>
          <w:rtl w:val="0"/>
        </w:rPr>
        <w:t>112</w:t>
      </w:r>
      <w:r>
        <w:rPr/>
        <w:fldChar w:fldCharType="end" w:fldLock="0"/>
      </w:r>
    </w:p>
    <w:p>
      <w:pPr>
        <w:pStyle w:val="TOC 2"/>
      </w:pPr>
      <w:r>
        <w:rPr>
          <w:rFonts w:cs="Arial Unicode MS" w:eastAsia="Arial Unicode MS"/>
          <w:rtl w:val="0"/>
          <w:lang w:val="en-US"/>
        </w:rPr>
        <w:t>13.2 Voice options.</w:t>
        <w:tab/>
      </w:r>
      <w:r>
        <w:rPr/>
        <w:fldChar w:fldCharType="begin" w:fldLock="0"/>
      </w:r>
      <w:r>
        <w:instrText xml:space="preserve"> PAGEREF _Toc145 \h </w:instrText>
      </w:r>
      <w:r>
        <w:rPr/>
        <w:fldChar w:fldCharType="separate" w:fldLock="0"/>
      </w:r>
      <w:r>
        <w:rPr>
          <w:rFonts w:cs="Arial Unicode MS" w:eastAsia="Arial Unicode MS"/>
          <w:rtl w:val="0"/>
        </w:rPr>
        <w:t>115</w:t>
      </w:r>
      <w:r>
        <w:rPr/>
        <w:fldChar w:fldCharType="end" w:fldLock="0"/>
      </w:r>
    </w:p>
    <w:p>
      <w:pPr>
        <w:pStyle w:val="TOC 2"/>
      </w:pPr>
      <w:r>
        <w:rPr>
          <w:rFonts w:cs="Arial Unicode MS" w:eastAsia="Arial Unicode MS"/>
          <w:rtl w:val="0"/>
          <w:lang w:val="it-IT"/>
        </w:rPr>
        <w:t>13.3 The Voice installer.</w:t>
        <w:tab/>
      </w:r>
      <w:r>
        <w:rPr/>
        <w:fldChar w:fldCharType="begin" w:fldLock="0"/>
      </w:r>
      <w:r>
        <w:instrText xml:space="preserve"> PAGEREF _Toc146 \h </w:instrText>
      </w:r>
      <w:r>
        <w:rPr/>
        <w:fldChar w:fldCharType="separate" w:fldLock="0"/>
      </w:r>
      <w:r>
        <w:rPr>
          <w:rFonts w:cs="Arial Unicode MS" w:eastAsia="Arial Unicode MS"/>
          <w:rtl w:val="0"/>
        </w:rPr>
        <w:t>116</w:t>
      </w:r>
      <w:r>
        <w:rPr/>
        <w:fldChar w:fldCharType="end" w:fldLock="0"/>
      </w:r>
    </w:p>
    <w:p>
      <w:pPr>
        <w:pStyle w:val="TOC 2"/>
      </w:pPr>
      <w:r>
        <w:rPr>
          <w:rFonts w:cs="Arial Unicode MS" w:eastAsia="Arial Unicode MS"/>
          <w:rtl w:val="0"/>
          <w:lang w:val="en-US"/>
        </w:rPr>
        <w:t>13.4 Set Time and Date.</w:t>
        <w:tab/>
      </w:r>
      <w:r>
        <w:rPr/>
        <w:fldChar w:fldCharType="begin" w:fldLock="0"/>
      </w:r>
      <w:r>
        <w:instrText xml:space="preserve"> PAGEREF _Toc147 \h </w:instrText>
      </w:r>
      <w:r>
        <w:rPr/>
        <w:fldChar w:fldCharType="separate" w:fldLock="0"/>
      </w:r>
      <w:r>
        <w:rPr>
          <w:rFonts w:cs="Arial Unicode MS" w:eastAsia="Arial Unicode MS"/>
          <w:rtl w:val="0"/>
        </w:rPr>
        <w:t>116</w:t>
      </w:r>
      <w:r>
        <w:rPr/>
        <w:fldChar w:fldCharType="end" w:fldLock="0"/>
      </w:r>
    </w:p>
    <w:p>
      <w:pPr>
        <w:pStyle w:val="TOC 3"/>
      </w:pPr>
      <w:r>
        <w:rPr>
          <w:rFonts w:cs="Arial Unicode MS" w:eastAsia="Arial Unicode MS"/>
          <w:rtl w:val="0"/>
          <w:lang w:val="en-US"/>
        </w:rPr>
        <w:t>13.4.1 Manually setting the Date and Time.</w:t>
        <w:tab/>
      </w:r>
      <w:r>
        <w:rPr/>
        <w:fldChar w:fldCharType="begin" w:fldLock="0"/>
      </w:r>
      <w:r>
        <w:instrText xml:space="preserve"> PAGEREF _Toc148 \h </w:instrText>
      </w:r>
      <w:r>
        <w:rPr/>
        <w:fldChar w:fldCharType="separate" w:fldLock="0"/>
      </w:r>
      <w:r>
        <w:rPr>
          <w:rFonts w:cs="Arial Unicode MS" w:eastAsia="Arial Unicode MS"/>
          <w:rtl w:val="0"/>
        </w:rPr>
        <w:t>116</w:t>
      </w:r>
      <w:r>
        <w:rPr/>
        <w:fldChar w:fldCharType="end" w:fldLock="0"/>
      </w:r>
    </w:p>
    <w:p>
      <w:pPr>
        <w:pStyle w:val="TOC 3"/>
      </w:pPr>
      <w:r>
        <w:rPr>
          <w:rFonts w:cs="Arial Unicode MS" w:eastAsia="Arial Unicode MS"/>
          <w:rtl w:val="0"/>
          <w:lang w:val="en-US"/>
        </w:rPr>
        <w:t>13.4.2 Synchronizing with a Time Server.</w:t>
        <w:tab/>
      </w:r>
      <w:r>
        <w:rPr/>
        <w:fldChar w:fldCharType="begin" w:fldLock="0"/>
      </w:r>
      <w:r>
        <w:instrText xml:space="preserve"> PAGEREF _Toc149 \h </w:instrText>
      </w:r>
      <w:r>
        <w:rPr/>
        <w:fldChar w:fldCharType="separate" w:fldLock="0"/>
      </w:r>
      <w:r>
        <w:rPr>
          <w:rFonts w:cs="Arial Unicode MS" w:eastAsia="Arial Unicode MS"/>
          <w:rtl w:val="0"/>
        </w:rPr>
        <w:t>117</w:t>
      </w:r>
      <w:r>
        <w:rPr/>
        <w:fldChar w:fldCharType="end" w:fldLock="0"/>
      </w:r>
    </w:p>
    <w:p>
      <w:pPr>
        <w:pStyle w:val="TOC 2"/>
      </w:pPr>
      <w:r>
        <w:rPr>
          <w:rFonts w:cs="Arial Unicode MS" w:eastAsia="Arial Unicode MS"/>
          <w:rtl w:val="0"/>
          <w:lang w:val="en-US"/>
        </w:rPr>
        <w:t>13.5 Bluetooth Manager.</w:t>
        <w:tab/>
      </w:r>
      <w:r>
        <w:rPr/>
        <w:fldChar w:fldCharType="begin" w:fldLock="0"/>
      </w:r>
      <w:r>
        <w:instrText xml:space="preserve"> PAGEREF _Toc150 \h </w:instrText>
      </w:r>
      <w:r>
        <w:rPr/>
        <w:fldChar w:fldCharType="separate" w:fldLock="0"/>
      </w:r>
      <w:r>
        <w:rPr>
          <w:rFonts w:cs="Arial Unicode MS" w:eastAsia="Arial Unicode MS"/>
          <w:rtl w:val="0"/>
        </w:rPr>
        <w:t>118</w:t>
      </w:r>
      <w:r>
        <w:rPr/>
        <w:fldChar w:fldCharType="end" w:fldLock="0"/>
      </w:r>
    </w:p>
    <w:p>
      <w:pPr>
        <w:pStyle w:val="TOC 3"/>
      </w:pPr>
      <w:r>
        <w:rPr>
          <w:rFonts w:cs="Arial Unicode MS" w:eastAsia="Arial Unicode MS"/>
          <w:rtl w:val="0"/>
          <w:lang w:val="en-US"/>
        </w:rPr>
        <w:t>13.5.1 Turning Bluetooth On/Off.</w:t>
        <w:tab/>
      </w:r>
      <w:r>
        <w:rPr/>
        <w:fldChar w:fldCharType="begin" w:fldLock="0"/>
      </w:r>
      <w:r>
        <w:instrText xml:space="preserve"> PAGEREF _Toc151 \h </w:instrText>
      </w:r>
      <w:r>
        <w:rPr/>
        <w:fldChar w:fldCharType="separate" w:fldLock="0"/>
      </w:r>
      <w:r>
        <w:rPr>
          <w:rFonts w:cs="Arial Unicode MS" w:eastAsia="Arial Unicode MS"/>
          <w:rtl w:val="0"/>
        </w:rPr>
        <w:t>118</w:t>
      </w:r>
      <w:r>
        <w:rPr/>
        <w:fldChar w:fldCharType="end" w:fldLock="0"/>
      </w:r>
    </w:p>
    <w:p>
      <w:pPr>
        <w:pStyle w:val="TOC 3"/>
      </w:pPr>
      <w:r>
        <w:rPr>
          <w:rFonts w:cs="Arial Unicode MS" w:eastAsia="Arial Unicode MS"/>
          <w:rtl w:val="0"/>
          <w:lang w:val="en-US"/>
        </w:rPr>
        <w:t>13.5.2 Connecting a Bluetooth Audio device</w:t>
        <w:tab/>
      </w:r>
      <w:r>
        <w:rPr/>
        <w:fldChar w:fldCharType="begin" w:fldLock="0"/>
      </w:r>
      <w:r>
        <w:instrText xml:space="preserve"> PAGEREF _Toc152 \h </w:instrText>
      </w:r>
      <w:r>
        <w:rPr/>
        <w:fldChar w:fldCharType="separate" w:fldLock="0"/>
      </w:r>
      <w:r>
        <w:rPr>
          <w:rFonts w:cs="Arial Unicode MS" w:eastAsia="Arial Unicode MS"/>
          <w:rtl w:val="0"/>
        </w:rPr>
        <w:t>118</w:t>
      </w:r>
      <w:r>
        <w:rPr/>
        <w:fldChar w:fldCharType="end" w:fldLock="0"/>
      </w:r>
    </w:p>
    <w:p>
      <w:pPr>
        <w:pStyle w:val="TOC 3"/>
      </w:pPr>
      <w:r>
        <w:rPr>
          <w:rFonts w:cs="Arial Unicode MS" w:eastAsia="Arial Unicode MS"/>
          <w:rtl w:val="0"/>
          <w:lang w:val="en-US"/>
        </w:rPr>
        <w:t>13.5.3 Disconnecting a Bluetooth Device.</w:t>
        <w:tab/>
      </w:r>
      <w:r>
        <w:rPr/>
        <w:fldChar w:fldCharType="begin" w:fldLock="0"/>
      </w:r>
      <w:r>
        <w:instrText xml:space="preserve"> PAGEREF _Toc153 \h </w:instrText>
      </w:r>
      <w:r>
        <w:rPr/>
        <w:fldChar w:fldCharType="separate" w:fldLock="0"/>
      </w:r>
      <w:r>
        <w:rPr>
          <w:rFonts w:cs="Arial Unicode MS" w:eastAsia="Arial Unicode MS"/>
          <w:rtl w:val="0"/>
        </w:rPr>
        <w:t>119</w:t>
      </w:r>
      <w:r>
        <w:rPr/>
        <w:fldChar w:fldCharType="end" w:fldLock="0"/>
      </w:r>
    </w:p>
    <w:p>
      <w:pPr>
        <w:pStyle w:val="TOC 2"/>
      </w:pPr>
      <w:r>
        <w:rPr>
          <w:rFonts w:cs="Arial Unicode MS" w:eastAsia="Arial Unicode MS"/>
          <w:rtl w:val="0"/>
        </w:rPr>
        <w:t>13.6 Setup Internet.</w:t>
        <w:tab/>
      </w:r>
      <w:r>
        <w:rPr/>
        <w:fldChar w:fldCharType="begin" w:fldLock="0"/>
      </w:r>
      <w:r>
        <w:instrText xml:space="preserve"> PAGEREF _Toc154 \h </w:instrText>
      </w:r>
      <w:r>
        <w:rPr/>
        <w:fldChar w:fldCharType="separate" w:fldLock="0"/>
      </w:r>
      <w:r>
        <w:rPr>
          <w:rFonts w:cs="Arial Unicode MS" w:eastAsia="Arial Unicode MS"/>
          <w:rtl w:val="0"/>
        </w:rPr>
        <w:t>119</w:t>
      </w:r>
      <w:r>
        <w:rPr/>
        <w:fldChar w:fldCharType="end" w:fldLock="0"/>
      </w:r>
    </w:p>
    <w:p>
      <w:pPr>
        <w:pStyle w:val="TOC 3"/>
      </w:pPr>
      <w:r>
        <w:rPr>
          <w:rFonts w:cs="Arial Unicode MS" w:eastAsia="Arial Unicode MS"/>
          <w:rtl w:val="0"/>
          <w:lang w:val="en-US"/>
        </w:rPr>
        <w:t>13.6.1 Connecting to a Wireless Network.</w:t>
        <w:tab/>
      </w:r>
      <w:r>
        <w:rPr/>
        <w:fldChar w:fldCharType="begin" w:fldLock="0"/>
      </w:r>
      <w:r>
        <w:instrText xml:space="preserve"> PAGEREF _Toc155 \h </w:instrText>
      </w:r>
      <w:r>
        <w:rPr/>
        <w:fldChar w:fldCharType="separate" w:fldLock="0"/>
      </w:r>
      <w:r>
        <w:rPr>
          <w:rFonts w:cs="Arial Unicode MS" w:eastAsia="Arial Unicode MS"/>
          <w:rtl w:val="0"/>
        </w:rPr>
        <w:t>119</w:t>
      </w:r>
      <w:r>
        <w:rPr/>
        <w:fldChar w:fldCharType="end" w:fldLock="0"/>
      </w:r>
    </w:p>
    <w:p>
      <w:pPr>
        <w:pStyle w:val="TOC 3"/>
      </w:pPr>
      <w:r>
        <w:rPr>
          <w:rFonts w:cs="Arial Unicode MS" w:eastAsia="Arial Unicode MS"/>
          <w:rtl w:val="0"/>
          <w:lang w:val="en-US"/>
        </w:rPr>
        <w:t>13.6.2 Editing or Deleting a Wireless Profile.</w:t>
        <w:tab/>
      </w:r>
      <w:r>
        <w:rPr/>
        <w:fldChar w:fldCharType="begin" w:fldLock="0"/>
      </w:r>
      <w:r>
        <w:instrText xml:space="preserve"> PAGEREF _Toc156 \h </w:instrText>
      </w:r>
      <w:r>
        <w:rPr/>
        <w:fldChar w:fldCharType="separate" w:fldLock="0"/>
      </w:r>
      <w:r>
        <w:rPr>
          <w:rFonts w:cs="Arial Unicode MS" w:eastAsia="Arial Unicode MS"/>
          <w:rtl w:val="0"/>
        </w:rPr>
        <w:t>120</w:t>
      </w:r>
      <w:r>
        <w:rPr/>
        <w:fldChar w:fldCharType="end" w:fldLock="0"/>
      </w:r>
    </w:p>
    <w:p>
      <w:pPr>
        <w:pStyle w:val="TOC 2"/>
      </w:pPr>
      <w:r>
        <w:rPr>
          <w:rFonts w:cs="Arial Unicode MS" w:eastAsia="Arial Unicode MS"/>
          <w:rtl w:val="0"/>
          <w:lang w:val="en-US"/>
        </w:rPr>
        <w:t>13.7 Initializing options.</w:t>
        <w:tab/>
      </w:r>
      <w:r>
        <w:rPr/>
        <w:fldChar w:fldCharType="begin" w:fldLock="0"/>
      </w:r>
      <w:r>
        <w:instrText xml:space="preserve"> PAGEREF _Toc157 \h </w:instrText>
      </w:r>
      <w:r>
        <w:rPr/>
        <w:fldChar w:fldCharType="separate" w:fldLock="0"/>
      </w:r>
      <w:r>
        <w:rPr>
          <w:rFonts w:cs="Arial Unicode MS" w:eastAsia="Arial Unicode MS"/>
          <w:rtl w:val="0"/>
        </w:rPr>
        <w:t>121</w:t>
      </w:r>
      <w:r>
        <w:rPr/>
        <w:fldChar w:fldCharType="end" w:fldLock="0"/>
      </w:r>
    </w:p>
    <w:p>
      <w:pPr>
        <w:pStyle w:val="TOC 2"/>
      </w:pPr>
      <w:r>
        <w:rPr>
          <w:rFonts w:cs="Arial Unicode MS" w:eastAsia="Arial Unicode MS"/>
          <w:rtl w:val="0"/>
          <w:lang w:val="en-US"/>
        </w:rPr>
        <w:t>13.8 Quick Start Guide</w:t>
        <w:tab/>
      </w:r>
      <w:r>
        <w:rPr/>
        <w:fldChar w:fldCharType="begin" w:fldLock="0"/>
      </w:r>
      <w:r>
        <w:instrText xml:space="preserve"> PAGEREF _Toc158 \h </w:instrText>
      </w:r>
      <w:r>
        <w:rPr/>
        <w:fldChar w:fldCharType="separate" w:fldLock="0"/>
      </w:r>
      <w:r>
        <w:rPr>
          <w:rFonts w:cs="Arial Unicode MS" w:eastAsia="Arial Unicode MS"/>
          <w:rtl w:val="0"/>
        </w:rPr>
        <w:t>121</w:t>
      </w:r>
      <w:r>
        <w:rPr/>
        <w:fldChar w:fldCharType="end" w:fldLock="0"/>
      </w:r>
    </w:p>
    <w:p>
      <w:pPr>
        <w:pStyle w:val="TOC 2"/>
      </w:pPr>
      <w:r>
        <w:rPr>
          <w:rFonts w:cs="Arial Unicode MS" w:eastAsia="Arial Unicode MS"/>
          <w:rtl w:val="0"/>
          <w:lang w:val="en-US"/>
        </w:rPr>
        <w:t>13.9 Checking device information.</w:t>
        <w:tab/>
      </w:r>
      <w:r>
        <w:rPr/>
        <w:fldChar w:fldCharType="begin" w:fldLock="0"/>
      </w:r>
      <w:r>
        <w:instrText xml:space="preserve"> PAGEREF _Toc159 \h </w:instrText>
      </w:r>
      <w:r>
        <w:rPr/>
        <w:fldChar w:fldCharType="separate" w:fldLock="0"/>
      </w:r>
      <w:r>
        <w:rPr>
          <w:rFonts w:cs="Arial Unicode MS" w:eastAsia="Arial Unicode MS"/>
          <w:rtl w:val="0"/>
        </w:rPr>
        <w:t>122</w:t>
      </w:r>
      <w:r>
        <w:rPr/>
        <w:fldChar w:fldCharType="end" w:fldLock="0"/>
      </w:r>
    </w:p>
    <w:p>
      <w:pPr>
        <w:pStyle w:val="TOC 1"/>
      </w:pPr>
      <w:r>
        <w:rPr>
          <w:rFonts w:cs="Arial Unicode MS" w:eastAsia="Arial Unicode MS"/>
          <w:rtl w:val="0"/>
          <w:lang w:val="en-US"/>
        </w:rPr>
        <w:t>14. Installing and Using 3rd Party Apps</w:t>
        <w:tab/>
      </w:r>
      <w:r>
        <w:rPr/>
        <w:fldChar w:fldCharType="begin" w:fldLock="0"/>
      </w:r>
      <w:r>
        <w:instrText xml:space="preserve"> PAGEREF _Toc160 \h </w:instrText>
      </w:r>
      <w:r>
        <w:rPr/>
        <w:fldChar w:fldCharType="separate" w:fldLock="0"/>
      </w:r>
      <w:r>
        <w:rPr>
          <w:rFonts w:cs="Arial Unicode MS" w:eastAsia="Arial Unicode MS"/>
          <w:rtl w:val="0"/>
        </w:rPr>
        <w:t>123</w:t>
      </w:r>
      <w:r>
        <w:rPr/>
        <w:fldChar w:fldCharType="end" w:fldLock="0"/>
      </w:r>
    </w:p>
    <w:p>
      <w:pPr>
        <w:pStyle w:val="TOC 2"/>
      </w:pPr>
      <w:r>
        <w:rPr>
          <w:rFonts w:cs="Arial Unicode MS" w:eastAsia="Arial Unicode MS"/>
          <w:rtl w:val="0"/>
          <w:lang w:val="en-US"/>
        </w:rPr>
        <w:t>14.1 Installing Android Applications</w:t>
        <w:tab/>
      </w:r>
      <w:r>
        <w:rPr/>
        <w:fldChar w:fldCharType="begin" w:fldLock="0"/>
      </w:r>
      <w:r>
        <w:instrText xml:space="preserve"> PAGEREF _Toc161 \h </w:instrText>
      </w:r>
      <w:r>
        <w:rPr/>
        <w:fldChar w:fldCharType="separate" w:fldLock="0"/>
      </w:r>
      <w:r>
        <w:rPr>
          <w:rFonts w:cs="Arial Unicode MS" w:eastAsia="Arial Unicode MS"/>
          <w:rtl w:val="0"/>
        </w:rPr>
        <w:t>123</w:t>
      </w:r>
      <w:r>
        <w:rPr/>
        <w:fldChar w:fldCharType="end" w:fldLock="0"/>
      </w:r>
    </w:p>
    <w:p>
      <w:pPr>
        <w:pStyle w:val="TOC 2"/>
      </w:pPr>
      <w:r>
        <w:rPr>
          <w:rFonts w:cs="Arial Unicode MS" w:eastAsia="Arial Unicode MS"/>
          <w:rtl w:val="0"/>
          <w:lang w:val="en-US"/>
        </w:rPr>
        <w:t>14.2 Navigating and using apps</w:t>
        <w:tab/>
      </w:r>
      <w:r>
        <w:rPr/>
        <w:fldChar w:fldCharType="begin" w:fldLock="0"/>
      </w:r>
      <w:r>
        <w:instrText xml:space="preserve"> PAGEREF _Toc162 \h </w:instrText>
      </w:r>
      <w:r>
        <w:rPr/>
        <w:fldChar w:fldCharType="separate" w:fldLock="0"/>
      </w:r>
      <w:r>
        <w:rPr>
          <w:rFonts w:cs="Arial Unicode MS" w:eastAsia="Arial Unicode MS"/>
          <w:rtl w:val="0"/>
        </w:rPr>
        <w:t>126</w:t>
      </w:r>
      <w:r>
        <w:rPr/>
        <w:fldChar w:fldCharType="end" w:fldLock="0"/>
      </w:r>
    </w:p>
    <w:p>
      <w:pPr>
        <w:pStyle w:val="TOC 1"/>
      </w:pPr>
      <w:r>
        <w:rPr>
          <w:rFonts w:cs="Arial Unicode MS" w:eastAsia="Arial Unicode MS"/>
          <w:rtl w:val="0"/>
          <w:lang w:val="en-US"/>
        </w:rPr>
        <w:t>15. Using Smart Connect</w:t>
        <w:tab/>
      </w:r>
      <w:r>
        <w:rPr/>
        <w:fldChar w:fldCharType="begin" w:fldLock="0"/>
      </w:r>
      <w:r>
        <w:instrText xml:space="preserve"> PAGEREF _Toc163 \h </w:instrText>
      </w:r>
      <w:r>
        <w:rPr/>
        <w:fldChar w:fldCharType="separate" w:fldLock="0"/>
      </w:r>
      <w:r>
        <w:rPr>
          <w:rFonts w:cs="Arial Unicode MS" w:eastAsia="Arial Unicode MS"/>
          <w:rtl w:val="0"/>
        </w:rPr>
        <w:t>128</w:t>
      </w:r>
      <w:r>
        <w:rPr/>
        <w:fldChar w:fldCharType="end" w:fldLock="0"/>
      </w:r>
    </w:p>
    <w:p>
      <w:pPr>
        <w:pStyle w:val="TOC 2"/>
      </w:pPr>
      <w:r>
        <w:rPr>
          <w:rFonts w:cs="Arial Unicode MS" w:eastAsia="Arial Unicode MS"/>
          <w:rtl w:val="0"/>
          <w:lang w:val="en-US"/>
        </w:rPr>
        <w:t>15.1 Connecting to a mobile device</w:t>
        <w:tab/>
      </w:r>
      <w:r>
        <w:rPr/>
        <w:fldChar w:fldCharType="begin" w:fldLock="0"/>
      </w:r>
      <w:r>
        <w:instrText xml:space="preserve"> PAGEREF _Toc164 \h </w:instrText>
      </w:r>
      <w:r>
        <w:rPr/>
        <w:fldChar w:fldCharType="separate" w:fldLock="0"/>
      </w:r>
      <w:r>
        <w:rPr>
          <w:rFonts w:cs="Arial Unicode MS" w:eastAsia="Arial Unicode MS"/>
          <w:rtl w:val="0"/>
        </w:rPr>
        <w:t>128</w:t>
      </w:r>
      <w:r>
        <w:rPr/>
        <w:fldChar w:fldCharType="end" w:fldLock="0"/>
      </w:r>
    </w:p>
    <w:p>
      <w:pPr>
        <w:pStyle w:val="TOC 2"/>
      </w:pPr>
      <w:r>
        <w:rPr>
          <w:rFonts w:cs="Arial Unicode MS" w:eastAsia="Arial Unicode MS"/>
          <w:rtl w:val="0"/>
          <w:lang w:val="de-DE"/>
        </w:rPr>
        <w:t>15.2 General Operation</w:t>
        <w:tab/>
      </w:r>
      <w:r>
        <w:rPr/>
        <w:fldChar w:fldCharType="begin" w:fldLock="0"/>
      </w:r>
      <w:r>
        <w:instrText xml:space="preserve"> PAGEREF _Toc165 \h </w:instrText>
      </w:r>
      <w:r>
        <w:rPr/>
        <w:fldChar w:fldCharType="separate" w:fldLock="0"/>
      </w:r>
      <w:r>
        <w:rPr>
          <w:rFonts w:cs="Arial Unicode MS" w:eastAsia="Arial Unicode MS"/>
          <w:rtl w:val="0"/>
        </w:rPr>
        <w:t>128</w:t>
      </w:r>
      <w:r>
        <w:rPr/>
        <w:fldChar w:fldCharType="end" w:fldLock="0"/>
      </w:r>
    </w:p>
    <w:p>
      <w:pPr>
        <w:pStyle w:val="TOC 2"/>
      </w:pPr>
      <w:r>
        <w:rPr>
          <w:rFonts w:cs="Arial Unicode MS" w:eastAsia="Arial Unicode MS"/>
          <w:rtl w:val="0"/>
          <w:lang w:val="en-US"/>
        </w:rPr>
        <w:t>15.3 Smart Connect commands for iOS</w:t>
        <w:tab/>
      </w:r>
      <w:r>
        <w:rPr/>
        <w:fldChar w:fldCharType="begin" w:fldLock="0"/>
      </w:r>
      <w:r>
        <w:instrText xml:space="preserve"> PAGEREF _Toc166 \h </w:instrText>
      </w:r>
      <w:r>
        <w:rPr/>
        <w:fldChar w:fldCharType="separate" w:fldLock="0"/>
      </w:r>
      <w:r>
        <w:rPr>
          <w:rFonts w:cs="Arial Unicode MS" w:eastAsia="Arial Unicode MS"/>
          <w:rtl w:val="0"/>
        </w:rPr>
        <w:t>130</w:t>
      </w:r>
      <w:r>
        <w:rPr/>
        <w:fldChar w:fldCharType="end" w:fldLock="0"/>
      </w:r>
    </w:p>
    <w:p>
      <w:pPr>
        <w:pStyle w:val="TOC 3"/>
      </w:pPr>
      <w:r>
        <w:rPr>
          <w:rFonts w:cs="Arial Unicode MS" w:eastAsia="Arial Unicode MS"/>
          <w:rtl w:val="0"/>
          <w:lang w:val="de-DE"/>
        </w:rPr>
        <w:t>15.3.1 Navigation Mode</w:t>
        <w:tab/>
      </w:r>
      <w:r>
        <w:rPr/>
        <w:fldChar w:fldCharType="begin" w:fldLock="0"/>
      </w:r>
      <w:r>
        <w:instrText xml:space="preserve"> PAGEREF _Toc167 \h </w:instrText>
      </w:r>
      <w:r>
        <w:rPr/>
        <w:fldChar w:fldCharType="separate" w:fldLock="0"/>
      </w:r>
      <w:r>
        <w:rPr>
          <w:rFonts w:cs="Arial Unicode MS" w:eastAsia="Arial Unicode MS"/>
          <w:rtl w:val="0"/>
        </w:rPr>
        <w:t>130</w:t>
      </w:r>
      <w:r>
        <w:rPr/>
        <w:fldChar w:fldCharType="end" w:fldLock="0"/>
      </w:r>
    </w:p>
    <w:p>
      <w:pPr>
        <w:pStyle w:val="TOC 3"/>
      </w:pPr>
      <w:r>
        <w:rPr>
          <w:rFonts w:cs="Arial Unicode MS" w:eastAsia="Arial Unicode MS"/>
          <w:rtl w:val="0"/>
          <w:lang w:val="en-US"/>
        </w:rPr>
        <w:t>15.3.2 Web Browsing Mode</w:t>
        <w:tab/>
      </w:r>
      <w:r>
        <w:rPr/>
        <w:fldChar w:fldCharType="begin" w:fldLock="0"/>
      </w:r>
      <w:r>
        <w:instrText xml:space="preserve"> PAGEREF _Toc168 \h </w:instrText>
      </w:r>
      <w:r>
        <w:rPr/>
        <w:fldChar w:fldCharType="separate" w:fldLock="0"/>
      </w:r>
      <w:r>
        <w:rPr>
          <w:rFonts w:cs="Arial Unicode MS" w:eastAsia="Arial Unicode MS"/>
          <w:rtl w:val="0"/>
        </w:rPr>
        <w:t>131</w:t>
      </w:r>
      <w:r>
        <w:rPr/>
        <w:fldChar w:fldCharType="end" w:fldLock="0"/>
      </w:r>
    </w:p>
    <w:p>
      <w:pPr>
        <w:pStyle w:val="TOC 3"/>
      </w:pPr>
      <w:r>
        <w:rPr>
          <w:rFonts w:cs="Arial Unicode MS" w:eastAsia="Arial Unicode MS"/>
          <w:rtl w:val="0"/>
          <w:lang w:val="de-DE"/>
        </w:rPr>
        <w:t>15.3.3 Text Input Mode</w:t>
        <w:tab/>
      </w:r>
      <w:r>
        <w:rPr/>
        <w:fldChar w:fldCharType="begin" w:fldLock="0"/>
      </w:r>
      <w:r>
        <w:instrText xml:space="preserve"> PAGEREF _Toc169 \h </w:instrText>
      </w:r>
      <w:r>
        <w:rPr/>
        <w:fldChar w:fldCharType="separate" w:fldLock="0"/>
      </w:r>
      <w:r>
        <w:rPr>
          <w:rFonts w:cs="Arial Unicode MS" w:eastAsia="Arial Unicode MS"/>
          <w:rtl w:val="0"/>
        </w:rPr>
        <w:t>132</w:t>
      </w:r>
      <w:r>
        <w:rPr/>
        <w:fldChar w:fldCharType="end" w:fldLock="0"/>
      </w:r>
    </w:p>
    <w:p>
      <w:pPr>
        <w:pStyle w:val="TOC 2"/>
      </w:pPr>
      <w:r>
        <w:rPr>
          <w:rFonts w:cs="Arial Unicode MS" w:eastAsia="Arial Unicode MS"/>
          <w:rtl w:val="0"/>
          <w:lang w:val="en-US"/>
        </w:rPr>
        <w:t>15.4 Smart Connect Commands for Android</w:t>
        <w:tab/>
      </w:r>
      <w:r>
        <w:rPr/>
        <w:fldChar w:fldCharType="begin" w:fldLock="0"/>
      </w:r>
      <w:r>
        <w:instrText xml:space="preserve"> PAGEREF _Toc170 \h </w:instrText>
      </w:r>
      <w:r>
        <w:rPr/>
        <w:fldChar w:fldCharType="separate" w:fldLock="0"/>
      </w:r>
      <w:r>
        <w:rPr>
          <w:rFonts w:cs="Arial Unicode MS" w:eastAsia="Arial Unicode MS"/>
          <w:rtl w:val="0"/>
        </w:rPr>
        <w:t>133</w:t>
      </w:r>
      <w:r>
        <w:rPr/>
        <w:fldChar w:fldCharType="end" w:fldLock="0"/>
      </w:r>
    </w:p>
    <w:p>
      <w:pPr>
        <w:pStyle w:val="TOC 3"/>
      </w:pPr>
      <w:r>
        <w:rPr>
          <w:rFonts w:cs="Arial Unicode MS" w:eastAsia="Arial Unicode MS"/>
          <w:rtl w:val="0"/>
          <w:lang w:val="de-DE"/>
        </w:rPr>
        <w:t>15.4.1 Navigation Mode</w:t>
        <w:tab/>
      </w:r>
      <w:r>
        <w:rPr/>
        <w:fldChar w:fldCharType="begin" w:fldLock="0"/>
      </w:r>
      <w:r>
        <w:instrText xml:space="preserve"> PAGEREF _Toc171 \h </w:instrText>
      </w:r>
      <w:r>
        <w:rPr/>
        <w:fldChar w:fldCharType="separate" w:fldLock="0"/>
      </w:r>
      <w:r>
        <w:rPr>
          <w:rFonts w:cs="Arial Unicode MS" w:eastAsia="Arial Unicode MS"/>
          <w:rtl w:val="0"/>
        </w:rPr>
        <w:t>133</w:t>
      </w:r>
      <w:r>
        <w:rPr/>
        <w:fldChar w:fldCharType="end" w:fldLock="0"/>
      </w:r>
    </w:p>
    <w:p>
      <w:pPr>
        <w:pStyle w:val="TOC 3"/>
      </w:pPr>
      <w:r>
        <w:rPr>
          <w:rFonts w:cs="Arial Unicode MS" w:eastAsia="Arial Unicode MS"/>
          <w:rtl w:val="0"/>
          <w:lang w:val="en-US"/>
        </w:rPr>
        <w:t>15.4.2 Web Browsing Mode</w:t>
        <w:tab/>
      </w:r>
      <w:r>
        <w:rPr/>
        <w:fldChar w:fldCharType="begin" w:fldLock="0"/>
      </w:r>
      <w:r>
        <w:instrText xml:space="preserve"> PAGEREF _Toc172 \h </w:instrText>
      </w:r>
      <w:r>
        <w:rPr/>
        <w:fldChar w:fldCharType="separate" w:fldLock="0"/>
      </w:r>
      <w:r>
        <w:rPr>
          <w:rFonts w:cs="Arial Unicode MS" w:eastAsia="Arial Unicode MS"/>
          <w:rtl w:val="0"/>
        </w:rPr>
        <w:t>135</w:t>
      </w:r>
      <w:r>
        <w:rPr/>
        <w:fldChar w:fldCharType="end" w:fldLock="0"/>
      </w:r>
    </w:p>
    <w:p>
      <w:pPr>
        <w:pStyle w:val="TOC 3"/>
      </w:pPr>
      <w:r>
        <w:rPr>
          <w:rFonts w:cs="Arial Unicode MS" w:eastAsia="Arial Unicode MS"/>
          <w:rtl w:val="0"/>
          <w:lang w:val="de-DE"/>
        </w:rPr>
        <w:t>15.4.3 Text Input Mode</w:t>
        <w:tab/>
      </w:r>
      <w:r>
        <w:rPr/>
        <w:fldChar w:fldCharType="begin" w:fldLock="0"/>
      </w:r>
      <w:r>
        <w:instrText xml:space="preserve"> PAGEREF _Toc173 \h </w:instrText>
      </w:r>
      <w:r>
        <w:rPr/>
        <w:fldChar w:fldCharType="separate" w:fldLock="0"/>
      </w:r>
      <w:r>
        <w:rPr>
          <w:rFonts w:cs="Arial Unicode MS" w:eastAsia="Arial Unicode MS"/>
          <w:rtl w:val="0"/>
        </w:rPr>
        <w:t>136</w:t>
      </w:r>
      <w:r>
        <w:rPr/>
        <w:fldChar w:fldCharType="end" w:fldLock="0"/>
      </w:r>
    </w:p>
    <w:p>
      <w:pPr>
        <w:pStyle w:val="TOC 2"/>
      </w:pPr>
      <w:r>
        <w:rPr>
          <w:rFonts w:cs="Arial Unicode MS" w:eastAsia="Arial Unicode MS"/>
          <w:rtl w:val="0"/>
          <w:lang w:val="en-US"/>
        </w:rPr>
        <w:t>15.5 Smart Connect commands for BrailleSense</w:t>
        <w:tab/>
      </w:r>
      <w:r>
        <w:rPr/>
        <w:fldChar w:fldCharType="begin" w:fldLock="0"/>
      </w:r>
      <w:r>
        <w:instrText xml:space="preserve"> PAGEREF _Toc174 \h </w:instrText>
      </w:r>
      <w:r>
        <w:rPr/>
        <w:fldChar w:fldCharType="separate" w:fldLock="0"/>
      </w:r>
      <w:r>
        <w:rPr>
          <w:rFonts w:cs="Arial Unicode MS" w:eastAsia="Arial Unicode MS"/>
          <w:rtl w:val="0"/>
        </w:rPr>
        <w:t>137</w:t>
      </w:r>
      <w:r>
        <w:rPr/>
        <w:fldChar w:fldCharType="end" w:fldLock="0"/>
      </w:r>
    </w:p>
    <w:p>
      <w:pPr>
        <w:pStyle w:val="TOC 3"/>
      </w:pPr>
      <w:r>
        <w:rPr>
          <w:rFonts w:cs="Arial Unicode MS" w:eastAsia="Arial Unicode MS"/>
          <w:rtl w:val="0"/>
          <w:lang w:val="de-DE"/>
        </w:rPr>
        <w:t>15.5.1 Navigation Mode</w:t>
        <w:tab/>
      </w:r>
      <w:r>
        <w:rPr/>
        <w:fldChar w:fldCharType="begin" w:fldLock="0"/>
      </w:r>
      <w:r>
        <w:instrText xml:space="preserve"> PAGEREF _Toc175 \h </w:instrText>
      </w:r>
      <w:r>
        <w:rPr/>
        <w:fldChar w:fldCharType="separate" w:fldLock="0"/>
      </w:r>
      <w:r>
        <w:rPr>
          <w:rFonts w:cs="Arial Unicode MS" w:eastAsia="Arial Unicode MS"/>
          <w:rtl w:val="0"/>
        </w:rPr>
        <w:t>138</w:t>
      </w:r>
      <w:r>
        <w:rPr/>
        <w:fldChar w:fldCharType="end" w:fldLock="0"/>
      </w:r>
    </w:p>
    <w:p>
      <w:pPr>
        <w:pStyle w:val="TOC 3"/>
      </w:pPr>
      <w:r>
        <w:rPr>
          <w:rFonts w:cs="Arial Unicode MS" w:eastAsia="Arial Unicode MS"/>
          <w:rtl w:val="0"/>
          <w:lang w:val="de-DE"/>
        </w:rPr>
        <w:t>15.5.2 Text Input Mode</w:t>
        <w:tab/>
      </w:r>
      <w:r>
        <w:rPr/>
        <w:fldChar w:fldCharType="begin" w:fldLock="0"/>
      </w:r>
      <w:r>
        <w:instrText xml:space="preserve"> PAGEREF _Toc176 \h </w:instrText>
      </w:r>
      <w:r>
        <w:rPr/>
        <w:fldChar w:fldCharType="separate" w:fldLock="0"/>
      </w:r>
      <w:r>
        <w:rPr>
          <w:rFonts w:cs="Arial Unicode MS" w:eastAsia="Arial Unicode MS"/>
          <w:rtl w:val="0"/>
        </w:rPr>
        <w:t>139</w:t>
      </w:r>
      <w:r>
        <w:rPr/>
        <w:fldChar w:fldCharType="end" w:fldLock="0"/>
      </w:r>
    </w:p>
    <w:p>
      <w:pPr>
        <w:pStyle w:val="TOC 1"/>
      </w:pPr>
      <w:r>
        <w:rPr>
          <w:rFonts w:cs="Arial Unicode MS" w:eastAsia="Arial Unicode MS"/>
          <w:rtl w:val="0"/>
          <w:lang w:val="en-US"/>
        </w:rPr>
        <w:t>16. Key Commands Quick Reference</w:t>
        <w:tab/>
      </w:r>
      <w:r>
        <w:rPr/>
        <w:fldChar w:fldCharType="begin" w:fldLock="0"/>
      </w:r>
      <w:r>
        <w:instrText xml:space="preserve"> PAGEREF _Toc177 \h </w:instrText>
      </w:r>
      <w:r>
        <w:rPr/>
        <w:fldChar w:fldCharType="separate" w:fldLock="0"/>
      </w:r>
      <w:r>
        <w:rPr>
          <w:rFonts w:cs="Arial Unicode MS" w:eastAsia="Arial Unicode MS"/>
          <w:rtl w:val="0"/>
        </w:rPr>
        <w:t>141</w:t>
      </w:r>
      <w:r>
        <w:rPr/>
        <w:fldChar w:fldCharType="end" w:fldLock="0"/>
      </w:r>
    </w:p>
    <w:p>
      <w:pPr>
        <w:pStyle w:val="TOC 2"/>
      </w:pPr>
      <w:r>
        <w:rPr>
          <w:rFonts w:cs="Arial Unicode MS" w:eastAsia="Arial Unicode MS"/>
          <w:rtl w:val="0"/>
          <w:lang w:val="en-US"/>
        </w:rPr>
        <w:t>16.1 Common Commands</w:t>
        <w:tab/>
      </w:r>
      <w:r>
        <w:rPr/>
        <w:fldChar w:fldCharType="begin" w:fldLock="0"/>
      </w:r>
      <w:r>
        <w:instrText xml:space="preserve"> PAGEREF _Toc178 \h </w:instrText>
      </w:r>
      <w:r>
        <w:rPr/>
        <w:fldChar w:fldCharType="separate" w:fldLock="0"/>
      </w:r>
      <w:r>
        <w:rPr>
          <w:rFonts w:cs="Arial Unicode MS" w:eastAsia="Arial Unicode MS"/>
          <w:rtl w:val="0"/>
        </w:rPr>
        <w:t>141</w:t>
      </w:r>
      <w:r>
        <w:rPr/>
        <w:fldChar w:fldCharType="end" w:fldLock="0"/>
      </w:r>
    </w:p>
    <w:p>
      <w:pPr>
        <w:pStyle w:val="TOC 2"/>
      </w:pPr>
      <w:r>
        <w:rPr>
          <w:rFonts w:cs="Arial Unicode MS" w:eastAsia="Arial Unicode MS"/>
          <w:rtl w:val="0"/>
          <w:lang w:val="en-US"/>
        </w:rPr>
        <w:t>16.2 Launcher Commands</w:t>
        <w:tab/>
      </w:r>
      <w:r>
        <w:rPr/>
        <w:fldChar w:fldCharType="begin" w:fldLock="0"/>
      </w:r>
      <w:r>
        <w:instrText xml:space="preserve"> PAGEREF _Toc179 \h </w:instrText>
      </w:r>
      <w:r>
        <w:rPr/>
        <w:fldChar w:fldCharType="separate" w:fldLock="0"/>
      </w:r>
      <w:r>
        <w:rPr>
          <w:rFonts w:cs="Arial Unicode MS" w:eastAsia="Arial Unicode MS"/>
          <w:rtl w:val="0"/>
        </w:rPr>
        <w:t>142</w:t>
      </w:r>
      <w:r>
        <w:rPr/>
        <w:fldChar w:fldCharType="end" w:fldLock="0"/>
      </w:r>
    </w:p>
    <w:p>
      <w:pPr>
        <w:pStyle w:val="TOC 2"/>
      </w:pPr>
      <w:r>
        <w:rPr>
          <w:rFonts w:cs="Arial Unicode MS" w:eastAsia="Arial Unicode MS"/>
          <w:rtl w:val="0"/>
          <w:lang w:val="en-US"/>
        </w:rPr>
        <w:t>16.3 File Manager Commands</w:t>
        <w:tab/>
      </w:r>
      <w:r>
        <w:rPr/>
        <w:fldChar w:fldCharType="begin" w:fldLock="0"/>
      </w:r>
      <w:r>
        <w:instrText xml:space="preserve"> PAGEREF _Toc180 \h </w:instrText>
      </w:r>
      <w:r>
        <w:rPr/>
        <w:fldChar w:fldCharType="separate" w:fldLock="0"/>
      </w:r>
      <w:r>
        <w:rPr>
          <w:rFonts w:cs="Arial Unicode MS" w:eastAsia="Arial Unicode MS"/>
          <w:rtl w:val="0"/>
        </w:rPr>
        <w:t>142</w:t>
      </w:r>
      <w:r>
        <w:rPr/>
        <w:fldChar w:fldCharType="end" w:fldLock="0"/>
      </w:r>
    </w:p>
    <w:p>
      <w:pPr>
        <w:pStyle w:val="TOC 2"/>
      </w:pPr>
      <w:r>
        <w:rPr>
          <w:rFonts w:cs="Arial Unicode MS" w:eastAsia="Arial Unicode MS"/>
          <w:rtl w:val="0"/>
          <w:lang w:val="en-US"/>
        </w:rPr>
        <w:t>16.4 Media player Commands</w:t>
        <w:tab/>
      </w:r>
      <w:r>
        <w:rPr/>
        <w:fldChar w:fldCharType="begin" w:fldLock="0"/>
      </w:r>
      <w:r>
        <w:instrText xml:space="preserve"> PAGEREF _Toc181 \h </w:instrText>
      </w:r>
      <w:r>
        <w:rPr/>
        <w:fldChar w:fldCharType="separate" w:fldLock="0"/>
      </w:r>
      <w:r>
        <w:rPr>
          <w:rFonts w:cs="Arial Unicode MS" w:eastAsia="Arial Unicode MS"/>
          <w:rtl w:val="0"/>
        </w:rPr>
        <w:t>143</w:t>
      </w:r>
      <w:r>
        <w:rPr/>
        <w:fldChar w:fldCharType="end" w:fldLock="0"/>
      </w:r>
    </w:p>
    <w:p>
      <w:pPr>
        <w:pStyle w:val="TOC 2"/>
      </w:pPr>
      <w:r>
        <w:rPr>
          <w:rFonts w:cs="Arial Unicode MS" w:eastAsia="Arial Unicode MS"/>
          <w:rtl w:val="0"/>
          <w:lang w:val="en-US"/>
        </w:rPr>
        <w:t>16.5 DAISY Player Commands</w:t>
        <w:tab/>
      </w:r>
      <w:r>
        <w:rPr/>
        <w:fldChar w:fldCharType="begin" w:fldLock="0"/>
      </w:r>
      <w:r>
        <w:instrText xml:space="preserve"> PAGEREF _Toc182 \h </w:instrText>
      </w:r>
      <w:r>
        <w:rPr/>
        <w:fldChar w:fldCharType="separate" w:fldLock="0"/>
      </w:r>
      <w:r>
        <w:rPr>
          <w:rFonts w:cs="Arial Unicode MS" w:eastAsia="Arial Unicode MS"/>
          <w:rtl w:val="0"/>
        </w:rPr>
        <w:t>144</w:t>
      </w:r>
      <w:r>
        <w:rPr/>
        <w:fldChar w:fldCharType="end" w:fldLock="0"/>
      </w:r>
    </w:p>
    <w:p>
      <w:pPr>
        <w:pStyle w:val="TOC 2"/>
      </w:pPr>
      <w:r>
        <w:rPr>
          <w:rFonts w:cs="Arial Unicode MS" w:eastAsia="Arial Unicode MS"/>
          <w:rtl w:val="0"/>
          <w:lang w:val="en-US"/>
        </w:rPr>
        <w:t>16.6 Document Reader Commands</w:t>
        <w:tab/>
      </w:r>
      <w:r>
        <w:rPr/>
        <w:fldChar w:fldCharType="begin" w:fldLock="0"/>
      </w:r>
      <w:r>
        <w:instrText xml:space="preserve"> PAGEREF _Toc183 \h </w:instrText>
      </w:r>
      <w:r>
        <w:rPr/>
        <w:fldChar w:fldCharType="separate" w:fldLock="0"/>
      </w:r>
      <w:r>
        <w:rPr>
          <w:rFonts w:cs="Arial Unicode MS" w:eastAsia="Arial Unicode MS"/>
          <w:rtl w:val="0"/>
        </w:rPr>
        <w:t>145</w:t>
      </w:r>
      <w:r>
        <w:rPr/>
        <w:fldChar w:fldCharType="end" w:fldLock="0"/>
      </w:r>
    </w:p>
    <w:p>
      <w:pPr>
        <w:pStyle w:val="TOC 2"/>
      </w:pPr>
      <w:r>
        <w:rPr>
          <w:rFonts w:cs="Arial Unicode MS" w:eastAsia="Arial Unicode MS"/>
          <w:rtl w:val="0"/>
          <w:lang w:val="it-IT"/>
        </w:rPr>
        <w:t>16.7 FM Radio Commands</w:t>
        <w:tab/>
      </w:r>
      <w:r>
        <w:rPr/>
        <w:fldChar w:fldCharType="begin" w:fldLock="0"/>
      </w:r>
      <w:r>
        <w:instrText xml:space="preserve"> PAGEREF _Toc184 \h </w:instrText>
      </w:r>
      <w:r>
        <w:rPr/>
        <w:fldChar w:fldCharType="separate" w:fldLock="0"/>
      </w:r>
      <w:r>
        <w:rPr>
          <w:rFonts w:cs="Arial Unicode MS" w:eastAsia="Arial Unicode MS"/>
          <w:rtl w:val="0"/>
        </w:rPr>
        <w:t>146</w:t>
      </w:r>
      <w:r>
        <w:rPr/>
        <w:fldChar w:fldCharType="end" w:fldLock="0"/>
      </w:r>
    </w:p>
    <w:p>
      <w:pPr>
        <w:pStyle w:val="TOC 2"/>
      </w:pPr>
      <w:r>
        <w:rPr>
          <w:rFonts w:cs="Arial Unicode MS" w:eastAsia="Arial Unicode MS"/>
          <w:rtl w:val="0"/>
          <w:lang w:val="it-IT"/>
        </w:rPr>
        <w:t>16.8 Web Radio Commands</w:t>
        <w:tab/>
      </w:r>
      <w:r>
        <w:rPr/>
        <w:fldChar w:fldCharType="begin" w:fldLock="0"/>
      </w:r>
      <w:r>
        <w:instrText xml:space="preserve"> PAGEREF _Toc185 \h </w:instrText>
      </w:r>
      <w:r>
        <w:rPr/>
        <w:fldChar w:fldCharType="separate" w:fldLock="0"/>
      </w:r>
      <w:r>
        <w:rPr>
          <w:rFonts w:cs="Arial Unicode MS" w:eastAsia="Arial Unicode MS"/>
          <w:rtl w:val="0"/>
        </w:rPr>
        <w:t>147</w:t>
      </w:r>
      <w:r>
        <w:rPr/>
        <w:fldChar w:fldCharType="end" w:fldLock="0"/>
      </w:r>
    </w:p>
    <w:p>
      <w:pPr>
        <w:pStyle w:val="TOC 2"/>
      </w:pPr>
      <w:r>
        <w:rPr>
          <w:rFonts w:cs="Arial Unicode MS" w:eastAsia="Arial Unicode MS"/>
          <w:rtl w:val="0"/>
          <w:lang w:val="de-DE"/>
        </w:rPr>
        <w:t>16.9 Podcasts Commands</w:t>
        <w:tab/>
      </w:r>
      <w:r>
        <w:rPr/>
        <w:fldChar w:fldCharType="begin" w:fldLock="0"/>
      </w:r>
      <w:r>
        <w:instrText xml:space="preserve"> PAGEREF _Toc186 \h </w:instrText>
      </w:r>
      <w:r>
        <w:rPr/>
        <w:fldChar w:fldCharType="separate" w:fldLock="0"/>
      </w:r>
      <w:r>
        <w:rPr>
          <w:rFonts w:cs="Arial Unicode MS" w:eastAsia="Arial Unicode MS"/>
          <w:rtl w:val="0"/>
        </w:rPr>
        <w:t>148</w:t>
      </w:r>
      <w:r>
        <w:rPr/>
        <w:fldChar w:fldCharType="end" w:fldLock="0"/>
      </w:r>
    </w:p>
    <w:p>
      <w:pPr>
        <w:pStyle w:val="TOC 2"/>
      </w:pPr>
      <w:r>
        <w:rPr>
          <w:rFonts w:cs="Arial Unicode MS" w:eastAsia="Arial Unicode MS"/>
          <w:rtl w:val="0"/>
          <w:lang w:val="en-US"/>
        </w:rPr>
        <w:t>16.10 Commands for library services Programs</w:t>
        <w:tab/>
      </w:r>
      <w:r>
        <w:rPr/>
        <w:fldChar w:fldCharType="begin" w:fldLock="0"/>
      </w:r>
      <w:r>
        <w:instrText xml:space="preserve"> PAGEREF _Toc187 \h </w:instrText>
      </w:r>
      <w:r>
        <w:rPr/>
        <w:fldChar w:fldCharType="separate" w:fldLock="0"/>
      </w:r>
      <w:r>
        <w:rPr>
          <w:rFonts w:cs="Arial Unicode MS" w:eastAsia="Arial Unicode MS"/>
          <w:rtl w:val="0"/>
        </w:rPr>
        <w:t>149</w:t>
      </w:r>
      <w:r>
        <w:rPr/>
        <w:fldChar w:fldCharType="end" w:fldLock="0"/>
      </w:r>
    </w:p>
    <w:p>
      <w:pPr>
        <w:pStyle w:val="TOC 2"/>
      </w:pPr>
      <w:r>
        <w:rPr>
          <w:rFonts w:cs="Arial Unicode MS" w:eastAsia="Arial Unicode MS"/>
          <w:rtl w:val="0"/>
          <w:lang w:val="it-IT"/>
        </w:rPr>
        <w:t>16.11 Calculator Commands</w:t>
        <w:tab/>
      </w:r>
      <w:r>
        <w:rPr/>
        <w:fldChar w:fldCharType="begin" w:fldLock="0"/>
      </w:r>
      <w:r>
        <w:instrText xml:space="preserve"> PAGEREF _Toc188 \h </w:instrText>
      </w:r>
      <w:r>
        <w:rPr/>
        <w:fldChar w:fldCharType="separate" w:fldLock="0"/>
      </w:r>
      <w:r>
        <w:rPr>
          <w:rFonts w:cs="Arial Unicode MS" w:eastAsia="Arial Unicode MS"/>
          <w:rtl w:val="0"/>
        </w:rPr>
        <w:t>150</w:t>
      </w:r>
      <w:r>
        <w:rPr/>
        <w:fldChar w:fldCharType="end" w:fldLock="0"/>
      </w:r>
    </w:p>
    <w:p>
      <w:pPr>
        <w:pStyle w:val="TOC 2"/>
      </w:pPr>
      <w:r>
        <w:rPr>
          <w:rFonts w:cs="Arial Unicode MS" w:eastAsia="Arial Unicode MS"/>
          <w:rtl w:val="0"/>
          <w:lang w:val="it-IT"/>
        </w:rPr>
        <w:t>16.12 Memo Commands</w:t>
        <w:tab/>
      </w:r>
      <w:r>
        <w:rPr/>
        <w:fldChar w:fldCharType="begin" w:fldLock="0"/>
      </w:r>
      <w:r>
        <w:instrText xml:space="preserve"> PAGEREF _Toc189 \h </w:instrText>
      </w:r>
      <w:r>
        <w:rPr/>
        <w:fldChar w:fldCharType="separate" w:fldLock="0"/>
      </w:r>
      <w:r>
        <w:rPr>
          <w:rFonts w:cs="Arial Unicode MS" w:eastAsia="Arial Unicode MS"/>
          <w:rtl w:val="0"/>
        </w:rPr>
        <w:t>151</w:t>
      </w:r>
      <w:r>
        <w:rPr/>
        <w:fldChar w:fldCharType="end" w:fldLock="0"/>
      </w:r>
    </w:p>
    <w:p>
      <w:pPr>
        <w:pStyle w:val="TOC 2"/>
      </w:pPr>
      <w:r>
        <w:rPr>
          <w:rFonts w:cs="Arial Unicode MS" w:eastAsia="Arial Unicode MS"/>
          <w:rtl w:val="0"/>
          <w:lang w:val="en-US"/>
        </w:rPr>
        <w:t>16.13 Mobile screen Reader Commands</w:t>
        <w:tab/>
      </w:r>
      <w:r>
        <w:rPr/>
        <w:fldChar w:fldCharType="begin" w:fldLock="0"/>
      </w:r>
      <w:r>
        <w:instrText xml:space="preserve"> PAGEREF _Toc190 \h </w:instrText>
      </w:r>
      <w:r>
        <w:rPr/>
        <w:fldChar w:fldCharType="separate" w:fldLock="0"/>
      </w:r>
      <w:r>
        <w:rPr>
          <w:rFonts w:cs="Arial Unicode MS" w:eastAsia="Arial Unicode MS"/>
          <w:rtl w:val="0"/>
        </w:rPr>
        <w:t>152</w:t>
      </w:r>
      <w:r>
        <w:rPr/>
        <w:fldChar w:fldCharType="end" w:fldLock="0"/>
      </w:r>
    </w:p>
    <w:p>
      <w:pPr>
        <w:pStyle w:val="Body"/>
        <w:rPr>
          <w:rFonts w:ascii="Arial" w:cs="Arial" w:hAnsi="Arial" w:eastAsia="Arial"/>
          <w:b w:val="1"/>
          <w:bCs w:val="1"/>
        </w:rPr>
      </w:pPr>
      <w:r>
        <w:rPr/>
        <w:fldChar w:fldCharType="end" w:fldLock="0"/>
      </w:r>
    </w:p>
    <w:p>
      <w:pPr>
        <w:pStyle w:val="Body"/>
        <w:tabs>
          <w:tab w:val="left" w:pos="2428"/>
        </w:tabs>
        <w:spacing w:line="360" w:lineRule="auto"/>
        <w:rPr>
          <w:rFonts w:ascii="Arial" w:cs="Arial" w:hAnsi="Arial" w:eastAsia="Arial"/>
          <w:b w:val="1"/>
          <w:bCs w:val="1"/>
        </w:rPr>
      </w:pPr>
    </w:p>
    <w:p>
      <w:pPr>
        <w:pStyle w:val="Heading"/>
      </w:pPr>
      <w:bookmarkStart w:name="_Toc" w:id="3"/>
      <w:r>
        <w:rPr>
          <w:rFonts w:cs="Arial Unicode MS" w:eastAsia="Arial Unicode MS"/>
          <w:rtl w:val="0"/>
          <w:lang w:val="fr-FR"/>
        </w:rPr>
        <w:t xml:space="preserve">1. Introduction. </w:t>
      </w:r>
      <w:bookmarkEnd w:id="3"/>
    </w:p>
    <w:p>
      <w:pPr>
        <w:pStyle w:val="hims normal"/>
      </w:pPr>
      <w:r>
        <w:rPr>
          <w:rFonts w:cs="Arial Unicode MS" w:eastAsia="Arial Unicode MS"/>
          <w:rtl w:val="0"/>
          <w:lang w:val="en-US"/>
        </w:rPr>
        <w:t xml:space="preserve">Thank you for purchasing the SensePlayer multi-player. The SensePlayer is a digital </w:t>
      </w:r>
      <w:r>
        <w:rPr>
          <w:rFonts w:cs="Arial Unicode MS" w:eastAsia="Arial Unicode MS"/>
          <w:rtl w:val="0"/>
          <w:lang w:val="en-US"/>
        </w:rPr>
        <w:t>multi-media</w:t>
      </w:r>
      <w:r>
        <w:rPr>
          <w:rFonts w:cs="Arial Unicode MS" w:eastAsia="Arial Unicode MS"/>
          <w:rtl w:val="0"/>
          <w:lang w:val="en-US"/>
        </w:rPr>
        <w:t xml:space="preserve"> player manufactured by the HIMS division of SELVAS Healthcare. It is a small, lightweight portable device which can play digital books, music files, document files, DAISY content, </w:t>
      </w:r>
      <w:r>
        <w:rPr>
          <w:rFonts w:cs="Arial Unicode MS" w:eastAsia="Arial Unicode MS"/>
          <w:rtl w:val="0"/>
          <w:lang w:val="en-US"/>
        </w:rPr>
        <w:t xml:space="preserve">and </w:t>
      </w:r>
      <w:r>
        <w:rPr>
          <w:rFonts w:cs="Arial Unicode MS" w:eastAsia="Arial Unicode MS"/>
          <w:rtl w:val="0"/>
        </w:rPr>
        <w:t>FM radio</w:t>
      </w:r>
      <w:r>
        <w:rPr>
          <w:rFonts w:cs="Arial Unicode MS" w:eastAsia="Arial Unicode MS"/>
          <w:rtl w:val="0"/>
          <w:lang w:val="en-US"/>
        </w:rPr>
        <w:t>.</w:t>
      </w:r>
      <w:r>
        <w:rPr>
          <w:rFonts w:cs="Arial Unicode MS" w:eastAsia="Arial Unicode MS"/>
          <w:rtl w:val="0"/>
          <w:lang w:val="en-US"/>
        </w:rPr>
        <w:t xml:space="preserve"> With the built-in Wi-Fi, users can also utilize Online DAISY, Web Radio and subscribe to and download podcasts. SensePlayer also includes convenient features like a </w:t>
      </w:r>
      <w:r>
        <w:rPr>
          <w:rFonts w:cs="Arial Unicode MS" w:eastAsia="Arial Unicode MS"/>
          <w:rtl w:val="0"/>
          <w:lang w:val="en-US"/>
        </w:rPr>
        <w:t xml:space="preserve">Voice Recorder, </w:t>
      </w:r>
      <w:r>
        <w:rPr>
          <w:rFonts w:cs="Arial Unicode MS" w:eastAsia="Arial Unicode MS"/>
          <w:rtl w:val="0"/>
          <w:lang w:val="en-US"/>
        </w:rPr>
        <w:t>calculator, memo application and an alarm clock. In addition, the SensePlayer contains a unique Smart Connect function that allows you to utilize its tactile keypad to operate your smart phone or tablet.</w:t>
      </w:r>
      <w:r>
        <w:rPr>
          <w:rFonts w:cs="Arial Unicode MS" w:eastAsia="Arial Unicode MS"/>
          <w:rtl w:val="0"/>
          <w:lang w:val="en-US"/>
        </w:rPr>
        <w:t xml:space="preserve"> Finally, the SensePlayer allows you to install additional Android apps for expanded media content offerings from services like Audible, Apple Music, and Netflix.</w:t>
      </w:r>
    </w:p>
    <w:p>
      <w:pPr>
        <w:pStyle w:val="hims normal"/>
      </w:pPr>
      <w:r>
        <w:rPr>
          <w:rFonts w:cs="Arial Unicode MS" w:eastAsia="Arial Unicode MS"/>
          <w:rtl w:val="0"/>
          <w:lang w:val="en-US"/>
        </w:rPr>
        <w:t>Though the SensePlayer is a powerful device with advanced features, it remains easy to use, even for the non-technical person, with many functions available with the press of a single button.</w:t>
      </w:r>
    </w:p>
    <w:p>
      <w:pPr>
        <w:pStyle w:val="hims normal"/>
      </w:pPr>
    </w:p>
    <w:p>
      <w:pPr>
        <w:pStyle w:val="Heading 2"/>
      </w:pPr>
      <w:bookmarkStart w:name="_Toc1" w:id="4"/>
      <w:r>
        <w:rPr>
          <w:rFonts w:cs="Arial Unicode MS" w:eastAsia="Arial Unicode MS"/>
          <w:rtl w:val="0"/>
          <w:lang w:val="en-US"/>
        </w:rPr>
        <w:t xml:space="preserve">1.1 Main Features. </w:t>
      </w:r>
      <w:bookmarkEnd w:id="4"/>
    </w:p>
    <w:p>
      <w:pPr>
        <w:pStyle w:val="hims normal"/>
        <w:numPr>
          <w:ilvl w:val="0"/>
          <w:numId w:val="10"/>
        </w:numPr>
        <w:bidi w:val="0"/>
        <w:ind w:right="0"/>
        <w:jc w:val="both"/>
        <w:rPr>
          <w:rtl w:val="0"/>
          <w:lang w:val="en-US"/>
        </w:rPr>
      </w:pPr>
      <w:r>
        <w:rPr>
          <w:rtl w:val="0"/>
          <w:lang w:val="en-US"/>
        </w:rPr>
        <w:t xml:space="preserve">Use the Media player to play a variety of multimedia file formats including music, audio books, podcasts, </w:t>
      </w:r>
      <w:r>
        <w:rPr>
          <w:rtl w:val="0"/>
          <w:lang w:val="en-US"/>
        </w:rPr>
        <w:t xml:space="preserve">videos, </w:t>
      </w:r>
      <w:r>
        <w:rPr>
          <w:rtl w:val="0"/>
          <w:lang w:val="en-US"/>
        </w:rPr>
        <w:t>and your own recordings. The Media Player features navigation by several movement units including tracks and time elements, adjustment of playback speed, Equalizer settings, and more.</w:t>
      </w:r>
    </w:p>
    <w:p>
      <w:pPr>
        <w:pStyle w:val="hims normal"/>
        <w:numPr>
          <w:ilvl w:val="0"/>
          <w:numId w:val="10"/>
        </w:numPr>
        <w:bidi w:val="0"/>
        <w:ind w:right="0"/>
        <w:jc w:val="both"/>
        <w:rPr>
          <w:rtl w:val="0"/>
          <w:lang w:val="en-US"/>
        </w:rPr>
      </w:pPr>
      <w:r>
        <w:rPr>
          <w:rtl w:val="0"/>
          <w:lang w:val="en-US"/>
        </w:rPr>
        <w:t xml:space="preserve">Use the </w:t>
      </w:r>
      <w:r>
        <w:rPr>
          <w:rtl w:val="0"/>
          <w:lang w:val="en-US"/>
        </w:rPr>
        <w:t xml:space="preserve">DAISY Player and Document Reader </w:t>
      </w:r>
      <w:r>
        <w:rPr>
          <w:rtl w:val="0"/>
          <w:lang w:val="en-US"/>
        </w:rPr>
        <w:t xml:space="preserve">to easily read Daisy books and various document file types.  Navigate by pages, paragraphs, sentences, lines, and other text units. Adjust reading speed, volume, and pitch, reading of DAISY audio and more. </w:t>
      </w:r>
    </w:p>
    <w:p>
      <w:pPr>
        <w:pStyle w:val="hims normal"/>
        <w:numPr>
          <w:ilvl w:val="0"/>
          <w:numId w:val="10"/>
        </w:numPr>
        <w:bidi w:val="0"/>
        <w:ind w:right="0"/>
        <w:jc w:val="both"/>
        <w:rPr>
          <w:rtl w:val="0"/>
          <w:lang w:val="en-US"/>
        </w:rPr>
      </w:pPr>
      <w:r>
        <w:rPr>
          <w:rtl w:val="0"/>
          <w:lang w:val="en-US"/>
        </w:rPr>
        <w:t>Listen to the FM radio, auto scan  for channels, store presets, and record for later listening.</w:t>
      </w:r>
    </w:p>
    <w:p>
      <w:pPr>
        <w:pStyle w:val="hims normal"/>
        <w:numPr>
          <w:ilvl w:val="0"/>
          <w:numId w:val="10"/>
        </w:numPr>
        <w:bidi w:val="0"/>
        <w:ind w:right="0"/>
        <w:jc w:val="both"/>
        <w:rPr>
          <w:rtl w:val="0"/>
          <w:lang w:val="it-IT"/>
        </w:rPr>
      </w:pPr>
      <w:r>
        <w:rPr>
          <w:rtl w:val="0"/>
          <w:lang w:val="it-IT"/>
        </w:rPr>
        <w:t xml:space="preserve">Record via internal  </w:t>
      </w:r>
      <w:r>
        <w:rPr>
          <w:rtl w:val="0"/>
          <w:lang w:val="en-US"/>
        </w:rPr>
        <w:t xml:space="preserve">stereo </w:t>
      </w:r>
      <w:r>
        <w:rPr>
          <w:rtl w:val="0"/>
          <w:lang w:val="fr-FR"/>
        </w:rPr>
        <w:t>microphone</w:t>
      </w:r>
      <w:r>
        <w:rPr>
          <w:rtl w:val="0"/>
          <w:lang w:val="en-US"/>
        </w:rPr>
        <w:t>s</w:t>
      </w:r>
      <w:r>
        <w:rPr>
          <w:rtl w:val="0"/>
        </w:rPr>
        <w:t xml:space="preserve">, </w:t>
      </w:r>
      <w:r>
        <w:rPr>
          <w:rtl w:val="0"/>
          <w:lang w:val="en-US"/>
        </w:rPr>
        <w:t xml:space="preserve">a 4-pole headset, </w:t>
      </w:r>
      <w:r>
        <w:rPr>
          <w:rtl w:val="0"/>
        </w:rPr>
        <w:t xml:space="preserve">or </w:t>
      </w:r>
      <w:r>
        <w:rPr>
          <w:rtl w:val="0"/>
          <w:lang w:val="en-US"/>
        </w:rPr>
        <w:t xml:space="preserve">USB </w:t>
      </w:r>
      <w:r>
        <w:rPr>
          <w:rtl w:val="0"/>
          <w:lang w:val="en-US"/>
        </w:rPr>
        <w:t xml:space="preserve">recording source. Record </w:t>
      </w:r>
      <w:r>
        <w:rPr>
          <w:rtl w:val="0"/>
          <w:lang w:val="en-US"/>
        </w:rPr>
        <w:t xml:space="preserve">standard single recordings or create audio DAISY books </w:t>
      </w:r>
      <w:r>
        <w:rPr>
          <w:rtl w:val="0"/>
          <w:lang w:val="en-US"/>
        </w:rPr>
        <w:t>using mp3 or wave file formats</w:t>
      </w:r>
      <w:r>
        <w:rPr>
          <w:rtl w:val="0"/>
          <w:lang w:val="en-US"/>
        </w:rPr>
        <w:t>,</w:t>
      </w:r>
      <w:r>
        <w:rPr>
          <w:rtl w:val="0"/>
          <w:lang w:val="en-US"/>
        </w:rPr>
        <w:t xml:space="preserve"> and adjust a variety of options, such as microphone sensitivity and recording quality.  </w:t>
      </w:r>
    </w:p>
    <w:p>
      <w:pPr>
        <w:pStyle w:val="hims normal"/>
        <w:numPr>
          <w:ilvl w:val="0"/>
          <w:numId w:val="10"/>
        </w:numPr>
        <w:bidi w:val="0"/>
        <w:ind w:right="0"/>
        <w:jc w:val="both"/>
        <w:rPr>
          <w:rtl w:val="0"/>
          <w:lang w:val="en-US"/>
        </w:rPr>
      </w:pPr>
      <w:r>
        <w:rPr>
          <w:rtl w:val="0"/>
          <w:lang w:val="en-US"/>
        </w:rPr>
        <w:t xml:space="preserve">Listen to media or document playback via a Bluetooth </w:t>
      </w:r>
      <w:r>
        <w:rPr>
          <w:rtl w:val="0"/>
          <w:lang w:val="en-US"/>
        </w:rPr>
        <w:t xml:space="preserve">speaker or </w:t>
      </w:r>
      <w:r>
        <w:rPr>
          <w:rtl w:val="0"/>
          <w:lang w:val="en-US"/>
        </w:rPr>
        <w:t xml:space="preserve">headset connection for wireless audio listening.  </w:t>
      </w:r>
    </w:p>
    <w:p>
      <w:pPr>
        <w:pStyle w:val="hims normal"/>
        <w:numPr>
          <w:ilvl w:val="0"/>
          <w:numId w:val="10"/>
        </w:numPr>
        <w:bidi w:val="0"/>
        <w:ind w:right="0"/>
        <w:jc w:val="both"/>
        <w:rPr>
          <w:rtl w:val="0"/>
          <w:lang w:val="en-US"/>
        </w:rPr>
      </w:pPr>
      <w:r>
        <w:rPr>
          <w:rtl w:val="0"/>
          <w:lang w:val="en-US"/>
        </w:rPr>
        <w:t xml:space="preserve">Use the Built-in Wi-Fi and included Podcast application to subscribe to and download podcasts for listening on the go. </w:t>
      </w:r>
    </w:p>
    <w:p>
      <w:pPr>
        <w:pStyle w:val="hims normal"/>
        <w:numPr>
          <w:ilvl w:val="0"/>
          <w:numId w:val="10"/>
        </w:numPr>
        <w:bidi w:val="0"/>
        <w:ind w:right="0"/>
        <w:jc w:val="both"/>
        <w:rPr>
          <w:rtl w:val="0"/>
          <w:lang w:val="en-US"/>
        </w:rPr>
      </w:pPr>
      <w:r>
        <w:rPr>
          <w:rtl w:val="0"/>
          <w:lang w:val="en-US"/>
        </w:rPr>
        <w:t>Use the Web radio application to stream music, news</w:t>
      </w:r>
      <w:r>
        <w:rPr>
          <w:rtl w:val="0"/>
          <w:lang w:val="en-US"/>
        </w:rPr>
        <w:t>, radio dramas,</w:t>
      </w:r>
      <w:r>
        <w:rPr>
          <w:rtl w:val="0"/>
          <w:lang w:val="en-US"/>
        </w:rPr>
        <w:t xml:space="preserve"> and other audio content from around the world.</w:t>
      </w:r>
    </w:p>
    <w:p>
      <w:pPr>
        <w:pStyle w:val="hims normal"/>
        <w:numPr>
          <w:ilvl w:val="0"/>
          <w:numId w:val="10"/>
        </w:numPr>
        <w:bidi w:val="0"/>
        <w:ind w:right="0"/>
        <w:jc w:val="both"/>
        <w:rPr>
          <w:rtl w:val="0"/>
          <w:lang w:val="en-US"/>
        </w:rPr>
      </w:pPr>
      <w:r>
        <w:rPr>
          <w:rtl w:val="0"/>
          <w:lang w:val="en-US"/>
        </w:rPr>
        <w:t xml:space="preserve">Use the SensePlayer as your talking clock, just </w:t>
      </w:r>
      <w:r>
        <w:rPr>
          <w:rtl w:val="0"/>
          <w:lang w:val="en-US"/>
        </w:rPr>
        <w:t xml:space="preserve">long </w:t>
      </w:r>
      <w:r>
        <w:rPr>
          <w:rtl w:val="0"/>
          <w:lang w:val="en-US"/>
        </w:rPr>
        <w:t>press the</w:t>
      </w:r>
      <w:r>
        <w:rPr>
          <w:rtl w:val="0"/>
          <w:lang w:val="en-US"/>
        </w:rPr>
        <w:t xml:space="preserve"> Volume Up </w:t>
      </w:r>
      <w:r>
        <w:rPr>
          <w:rtl w:val="0"/>
          <w:lang w:val="en-US"/>
        </w:rPr>
        <w:t xml:space="preserve"> button to check the current date and time. </w:t>
      </w:r>
      <w:r>
        <w:rPr>
          <w:rtl w:val="0"/>
          <w:lang w:val="en-US"/>
        </w:rPr>
        <w:t>SensePlayer also contains an alarm, Stopwatch, Countdown Timer and sleep timer.</w:t>
      </w:r>
    </w:p>
    <w:p>
      <w:pPr>
        <w:pStyle w:val="hims normal"/>
        <w:numPr>
          <w:ilvl w:val="0"/>
          <w:numId w:val="10"/>
        </w:numPr>
        <w:bidi w:val="0"/>
        <w:ind w:right="0"/>
        <w:jc w:val="both"/>
        <w:rPr>
          <w:rtl w:val="0"/>
          <w:lang w:val="en-US"/>
        </w:rPr>
      </w:pPr>
      <w:r>
        <w:rPr>
          <w:rtl w:val="0"/>
          <w:lang w:val="en-US"/>
        </w:rPr>
        <w:t>Copy, move, delete, rename, compress, and extract files with the built-in File Manager. Easily navigate files and folders; select files or folders and automatically launch playback in the associated program.</w:t>
      </w:r>
    </w:p>
    <w:p>
      <w:pPr>
        <w:pStyle w:val="hims normal"/>
        <w:numPr>
          <w:ilvl w:val="0"/>
          <w:numId w:val="10"/>
        </w:numPr>
        <w:bidi w:val="0"/>
        <w:ind w:right="0"/>
        <w:jc w:val="both"/>
        <w:rPr>
          <w:rtl w:val="0"/>
          <w:lang w:val="en-US"/>
        </w:rPr>
      </w:pPr>
      <w:r>
        <w:rPr>
          <w:rtl w:val="0"/>
          <w:lang w:val="en-US"/>
        </w:rPr>
        <w:t>Stay organized with the Memo and Calculator functions. Easily keep track of phone numbers or other short notes with the Memo function. Perform quick calculations on the go with the accessible calculator.</w:t>
      </w:r>
    </w:p>
    <w:p>
      <w:pPr>
        <w:pStyle w:val="hims normal"/>
        <w:numPr>
          <w:ilvl w:val="0"/>
          <w:numId w:val="10"/>
        </w:numPr>
        <w:bidi w:val="0"/>
        <w:ind w:right="0"/>
        <w:jc w:val="both"/>
        <w:rPr>
          <w:rtl w:val="0"/>
          <w:lang w:val="en-US"/>
        </w:rPr>
      </w:pPr>
      <w:r>
        <w:rPr>
          <w:rtl w:val="0"/>
          <w:lang w:val="en-US"/>
        </w:rPr>
        <w:t>Use SensePlayer as a tactile keyboard for navigating and operating smart phones and tablets, offering instant orientation to and increasing your effective command and control of your touch screen devices.</w:t>
      </w:r>
    </w:p>
    <w:p>
      <w:pPr>
        <w:pStyle w:val="hims normal"/>
        <w:numPr>
          <w:ilvl w:val="0"/>
          <w:numId w:val="10"/>
        </w:numPr>
        <w:bidi w:val="0"/>
        <w:ind w:right="0"/>
        <w:jc w:val="both"/>
        <w:rPr>
          <w:rtl w:val="0"/>
          <w:lang w:val="en-US"/>
        </w:rPr>
      </w:pPr>
      <w:r>
        <w:rPr>
          <w:rtl w:val="0"/>
          <w:lang w:val="en-US"/>
        </w:rPr>
        <w:t>Install compatible Android apps to expand the multi-media offerings of the SensePlayer, including Audible, BBC Sounds, Apple Music, Netflix, Pandora and Dropbox.</w:t>
      </w:r>
    </w:p>
    <w:p>
      <w:pPr>
        <w:pStyle w:val="hims normal"/>
      </w:pPr>
    </w:p>
    <w:p>
      <w:pPr>
        <w:pStyle w:val="Heading 2"/>
      </w:pPr>
      <w:bookmarkStart w:name="_Toc2" w:id="5"/>
      <w:r>
        <w:rPr>
          <w:rFonts w:cs="Arial Unicode MS" w:eastAsia="Arial Unicode MS"/>
          <w:rtl w:val="0"/>
          <w:lang w:val="en-US"/>
        </w:rPr>
        <w:t xml:space="preserve">1.2 What's in the Box? </w:t>
      </w:r>
      <w:bookmarkEnd w:id="5"/>
    </w:p>
    <w:p>
      <w:pPr>
        <w:pStyle w:val="hims normal"/>
      </w:pPr>
      <w:r>
        <w:rPr>
          <w:rFonts w:cs="Arial Unicode MS" w:eastAsia="Arial Unicode MS"/>
          <w:rtl w:val="0"/>
          <w:lang w:val="en-US"/>
        </w:rPr>
        <w:t>Your SensePlayer packing box should contain the following items:</w:t>
      </w:r>
    </w:p>
    <w:p>
      <w:pPr>
        <w:pStyle w:val="Body"/>
        <w:numPr>
          <w:ilvl w:val="0"/>
          <w:numId w:val="1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SensePlayer</w:t>
      </w:r>
    </w:p>
    <w:p>
      <w:pPr>
        <w:pStyle w:val="Body"/>
        <w:numPr>
          <w:ilvl w:val="0"/>
          <w:numId w:val="1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Rechargeable Battery Pack</w:t>
      </w:r>
    </w:p>
    <w:p>
      <w:pPr>
        <w:pStyle w:val="Body"/>
        <w:numPr>
          <w:ilvl w:val="0"/>
          <w:numId w:val="1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AC adapter with international connectors</w:t>
      </w:r>
    </w:p>
    <w:p>
      <w:pPr>
        <w:pStyle w:val="Body"/>
        <w:numPr>
          <w:ilvl w:val="0"/>
          <w:numId w:val="1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USB Cable for connecting to PC</w:t>
      </w:r>
    </w:p>
    <w:p>
      <w:pPr>
        <w:pStyle w:val="Body"/>
        <w:numPr>
          <w:ilvl w:val="0"/>
          <w:numId w:val="12"/>
        </w:numPr>
        <w:bidi w:val="0"/>
        <w:spacing w:after="0" w:line="360" w:lineRule="auto"/>
        <w:ind w:right="0"/>
        <w:jc w:val="both"/>
        <w:rPr>
          <w:rFonts w:ascii="Arial" w:hAnsi="Arial"/>
          <w:sz w:val="24"/>
          <w:szCs w:val="24"/>
          <w:rtl w:val="0"/>
        </w:rPr>
      </w:pPr>
      <w:r>
        <w:rPr>
          <w:rFonts w:ascii="Arial" w:hAnsi="Arial"/>
          <w:sz w:val="24"/>
          <w:szCs w:val="24"/>
          <w:rtl w:val="0"/>
        </w:rPr>
        <w:t>Earbuds</w:t>
      </w:r>
    </w:p>
    <w:p>
      <w:pPr>
        <w:pStyle w:val="Body"/>
        <w:numPr>
          <w:ilvl w:val="0"/>
          <w:numId w:val="1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Wrist strap</w:t>
      </w:r>
    </w:p>
    <w:p>
      <w:pPr>
        <w:pStyle w:val="Body"/>
        <w:spacing w:after="0" w:line="360" w:lineRule="auto"/>
        <w:jc w:val="both"/>
        <w:rPr>
          <w:rFonts w:ascii="Arial" w:cs="Arial" w:hAnsi="Arial" w:eastAsia="Arial"/>
          <w:sz w:val="24"/>
          <w:szCs w:val="24"/>
        </w:rPr>
      </w:pPr>
    </w:p>
    <w:p>
      <w:pPr>
        <w:pStyle w:val="Heading 2"/>
      </w:pPr>
      <w:bookmarkStart w:name="_Toc3" w:id="6"/>
      <w:r>
        <w:rPr>
          <w:rFonts w:cs="Arial Unicode MS" w:eastAsia="Arial Unicode MS"/>
          <w:rtl w:val="0"/>
          <w:lang w:val="en-US"/>
        </w:rPr>
        <w:t xml:space="preserve">1.3 Hardware Specifications. </w:t>
      </w:r>
      <w:bookmarkEnd w:id="6"/>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User memory (internal memory): 64GB (43GB available to user)</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USB C OTG port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Micro SD card slot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FM radio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Bluetooth 5.0 (Bluetooth stereo headset support)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Wi-Fi 5 (802.11ac b/g/n compatible , 2.4GHz/5GHz dual band)</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Headphone jack (3.5 mm, 4-pole headsets supported. Stereo microphone input via USB, supports plug and play USB audio sources)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Built-in stereo speakers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Built-in stereo microphone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Replaceable battery (Lithium Polymer, 9 to 10  hours of continuous use when fully charged.)</w:t>
      </w:r>
    </w:p>
    <w:p>
      <w:pPr>
        <w:pStyle w:val="hims normal"/>
      </w:pPr>
    </w:p>
    <w:p>
      <w:pPr>
        <w:pStyle w:val="Heading 2"/>
      </w:pPr>
      <w:bookmarkStart w:name="_Toc4" w:id="7"/>
      <w:r>
        <w:rPr>
          <w:rFonts w:cs="Arial Unicode MS" w:eastAsia="Arial Unicode MS"/>
          <w:rtl w:val="0"/>
          <w:lang w:val="en-US"/>
        </w:rPr>
        <w:t xml:space="preserve">1.4 Physical Orientation to the SensePlayer. </w:t>
      </w:r>
      <w:bookmarkEnd w:id="7"/>
    </w:p>
    <w:p>
      <w:pPr>
        <w:pStyle w:val="hims normal"/>
      </w:pPr>
      <w:r>
        <w:rPr>
          <w:rFonts w:cs="Arial Unicode MS" w:eastAsia="Arial Unicode MS"/>
          <w:rtl w:val="0"/>
          <w:lang w:val="en-US"/>
        </w:rPr>
        <w:t xml:space="preserve">The SensePlayer is a small, rectangular unit, similar in size and shape to a </w:t>
      </w:r>
      <w:r>
        <w:rPr>
          <w:rFonts w:cs="Arial Unicode MS" w:eastAsia="Arial Unicode MS"/>
          <w:rtl w:val="0"/>
          <w:lang w:val="en-US"/>
        </w:rPr>
        <w:t xml:space="preserve">small </w:t>
      </w:r>
      <w:r>
        <w:rPr>
          <w:rFonts w:cs="Arial Unicode MS" w:eastAsia="Arial Unicode MS"/>
          <w:rtl w:val="0"/>
          <w:lang w:val="en-US"/>
        </w:rPr>
        <w:t>smart phone. It weighs just 1</w:t>
      </w:r>
      <w:r>
        <w:rPr>
          <w:rFonts w:cs="Arial Unicode MS" w:eastAsia="Arial Unicode MS"/>
          <w:rtl w:val="0"/>
          <w:lang w:val="en-US"/>
        </w:rPr>
        <w:t>40</w:t>
      </w:r>
      <w:r>
        <w:rPr>
          <w:rFonts w:cs="Arial Unicode MS" w:eastAsia="Arial Unicode MS"/>
          <w:rtl w:val="0"/>
          <w:lang w:val="nl-NL"/>
        </w:rPr>
        <w:t xml:space="preserve">g, is </w:t>
      </w:r>
      <w:r>
        <w:rPr>
          <w:rFonts w:cs="Arial Unicode MS" w:eastAsia="Arial Unicode MS"/>
          <w:rtl w:val="0"/>
          <w:lang w:val="en-US"/>
        </w:rPr>
        <w:t>64</w:t>
      </w:r>
      <w:r>
        <w:rPr>
          <w:rFonts w:cs="Arial Unicode MS" w:eastAsia="Arial Unicode MS"/>
          <w:rtl w:val="0"/>
          <w:lang w:val="en-US"/>
        </w:rPr>
        <w:t>mm wide, 1</w:t>
      </w:r>
      <w:r>
        <w:rPr>
          <w:rFonts w:cs="Arial Unicode MS" w:eastAsia="Arial Unicode MS"/>
          <w:rtl w:val="0"/>
          <w:lang w:val="en-US"/>
        </w:rPr>
        <w:t>30</w:t>
      </w:r>
      <w:r>
        <w:rPr>
          <w:rFonts w:cs="Arial Unicode MS" w:eastAsia="Arial Unicode MS"/>
          <w:rtl w:val="0"/>
          <w:lang w:val="en-US"/>
        </w:rPr>
        <w:t xml:space="preserve">mm long and </w:t>
      </w:r>
      <w:r>
        <w:rPr>
          <w:rFonts w:cs="Arial Unicode MS" w:eastAsia="Arial Unicode MS"/>
          <w:rtl w:val="0"/>
          <w:lang w:val="en-US"/>
        </w:rPr>
        <w:t>14.5</w:t>
      </w:r>
      <w:r>
        <w:rPr>
          <w:rFonts w:cs="Arial Unicode MS" w:eastAsia="Arial Unicode MS"/>
          <w:rtl w:val="0"/>
          <w:lang w:val="en-US"/>
        </w:rPr>
        <w:t xml:space="preserve">mm thick.  </w:t>
      </w:r>
    </w:p>
    <w:p>
      <w:pPr>
        <w:pStyle w:val="hims normal"/>
      </w:pPr>
      <w:r>
        <w:rPr>
          <w:rFonts w:cs="Arial Unicode MS" w:eastAsia="Arial Unicode MS"/>
          <w:rtl w:val="0"/>
          <w:lang w:val="en-US"/>
        </w:rPr>
        <w:t>Place the SensePlayer</w:t>
      </w:r>
      <w:r>
        <w:rPr>
          <w:rFonts w:cs="Arial Unicode MS" w:eastAsia="Arial Unicode MS"/>
          <w:rtl w:val="0"/>
          <w:lang w:val="en-US"/>
        </w:rPr>
        <w:t xml:space="preserve"> </w:t>
      </w:r>
      <w:r>
        <w:rPr>
          <w:rFonts w:cs="Arial Unicode MS" w:eastAsia="Arial Unicode MS"/>
          <w:rtl w:val="0"/>
          <w:lang w:val="en-US"/>
        </w:rPr>
        <w:t xml:space="preserve">in your hand or on a desk or table top in front of you so that the keypad is </w:t>
      </w:r>
      <w:r>
        <w:rPr>
          <w:rFonts w:cs="Arial Unicode MS" w:eastAsia="Arial Unicode MS"/>
          <w:rtl w:val="0"/>
          <w:lang w:val="en-US"/>
        </w:rPr>
        <w:t xml:space="preserve">facing </w:t>
      </w:r>
      <w:r>
        <w:rPr>
          <w:rFonts w:cs="Arial Unicode MS" w:eastAsia="Arial Unicode MS"/>
          <w:rtl w:val="0"/>
        </w:rPr>
        <w:t>up</w:t>
      </w:r>
      <w:r>
        <w:rPr>
          <w:rFonts w:cs="Arial Unicode MS" w:eastAsia="Arial Unicode MS"/>
          <w:rtl w:val="0"/>
          <w:lang w:val="en-US"/>
        </w:rPr>
        <w:t>, with the numeric keypad pointed toward you</w:t>
      </w:r>
      <w:r>
        <w:rPr>
          <w:rFonts w:cs="Arial Unicode MS" w:eastAsia="Arial Unicode MS"/>
          <w:rtl w:val="0"/>
        </w:rPr>
        <w:t>.</w:t>
      </w:r>
    </w:p>
    <w:p>
      <w:pPr>
        <w:pStyle w:val="hims normal"/>
      </w:pPr>
    </w:p>
    <w:p>
      <w:pPr>
        <w:pStyle w:val="Heading 3"/>
        <w:ind w:left="318" w:hanging="278"/>
      </w:pPr>
      <w:bookmarkStart w:name="_Toc5" w:id="8"/>
      <w:r>
        <w:rPr>
          <w:rtl w:val="0"/>
          <w:lang w:val="en-US"/>
        </w:rPr>
        <w:t xml:space="preserve">1.4.1 The Top Face. </w:t>
      </w:r>
      <w:bookmarkEnd w:id="8"/>
    </w:p>
    <w:p>
      <w:pPr>
        <w:pStyle w:val="hims normal"/>
        <w:jc w:val="center"/>
      </w:pPr>
      <w:r>
        <mc:AlternateContent>
          <mc:Choice Requires="wpg">
            <w:drawing xmlns:a="http://schemas.openxmlformats.org/drawingml/2006/main">
              <wp:inline distT="0" distB="0" distL="0" distR="0">
                <wp:extent cx="3543299" cy="3069748"/>
                <wp:effectExtent l="0" t="0" r="0" b="0"/>
                <wp:docPr id="1073741849" name="officeArt object" descr="그룹 1"/>
                <wp:cNvGraphicFramePr/>
                <a:graphic xmlns:a="http://schemas.openxmlformats.org/drawingml/2006/main">
                  <a:graphicData uri="http://schemas.microsoft.com/office/word/2010/wordprocessingGroup">
                    <wpg:wgp>
                      <wpg:cNvGrpSpPr/>
                      <wpg:grpSpPr>
                        <a:xfrm>
                          <a:off x="0" y="0"/>
                          <a:ext cx="3543299" cy="3069748"/>
                          <a:chOff x="0" y="0"/>
                          <a:chExt cx="3543298" cy="3069747"/>
                        </a:xfrm>
                      </wpg:grpSpPr>
                      <pic:pic xmlns:pic="http://schemas.openxmlformats.org/drawingml/2006/picture">
                        <pic:nvPicPr>
                          <pic:cNvPr id="1073741826" name="그림 3" descr="그림 3"/>
                          <pic:cNvPicPr>
                            <a:picLocks noChangeAspect="1"/>
                          </pic:cNvPicPr>
                        </pic:nvPicPr>
                        <pic:blipFill>
                          <a:blip r:embed="rId4">
                            <a:extLst/>
                          </a:blip>
                          <a:srcRect l="17826" t="0" r="56911" b="24318"/>
                          <a:stretch>
                            <a:fillRect/>
                          </a:stretch>
                        </pic:blipFill>
                        <pic:spPr>
                          <a:xfrm>
                            <a:off x="1122036" y="479670"/>
                            <a:ext cx="1436168" cy="2589608"/>
                          </a:xfrm>
                          <a:prstGeom prst="rect">
                            <a:avLst/>
                          </a:prstGeom>
                          <a:ln w="12700" cap="flat">
                            <a:noFill/>
                            <a:miter lim="400000"/>
                          </a:ln>
                          <a:effectLst/>
                        </pic:spPr>
                      </pic:pic>
                      <wps:wsp>
                        <wps:cNvPr id="1073741827" name="TextBox 28"/>
                        <wps:cNvSpPr txBox="1"/>
                        <wps:spPr>
                          <a:xfrm>
                            <a:off x="673270" y="218122"/>
                            <a:ext cx="497006" cy="290296"/>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Mode</w:t>
                              </w:r>
                            </w:p>
                          </w:txbxContent>
                        </wps:txbx>
                        <wps:bodyPr wrap="square" lIns="45719" tIns="45719" rIns="45719" bIns="45719" numCol="1" anchor="t">
                          <a:noAutofit/>
                        </wps:bodyPr>
                      </wps:wsp>
                      <wps:wsp>
                        <wps:cNvPr id="1073741828" name="TextBox 29"/>
                        <wps:cNvSpPr txBox="1"/>
                        <wps:spPr>
                          <a:xfrm>
                            <a:off x="953653" y="0"/>
                            <a:ext cx="443999" cy="291081"/>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Wi-Fi</w:t>
                              </w:r>
                            </w:p>
                          </w:txbxContent>
                        </wps:txbx>
                        <wps:bodyPr wrap="square" lIns="45719" tIns="45719" rIns="45719" bIns="45719" numCol="1" anchor="t">
                          <a:noAutofit/>
                        </wps:bodyPr>
                      </wps:wsp>
                      <wps:wsp>
                        <wps:cNvPr id="1073741829" name="TextBox 30"/>
                        <wps:cNvSpPr txBox="1"/>
                        <wps:spPr>
                          <a:xfrm>
                            <a:off x="2267761" y="0"/>
                            <a:ext cx="774606" cy="291081"/>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Bluetooth</w:t>
                              </w:r>
                            </w:p>
                          </w:txbxContent>
                        </wps:txbx>
                        <wps:bodyPr wrap="square" lIns="45719" tIns="45719" rIns="45719" bIns="45719" numCol="1" anchor="t">
                          <a:noAutofit/>
                        </wps:bodyPr>
                      </wps:wsp>
                      <wps:wsp>
                        <wps:cNvPr id="1073741830" name="TextBox 31"/>
                        <wps:cNvSpPr txBox="1"/>
                        <wps:spPr>
                          <a:xfrm>
                            <a:off x="2436291" y="218098"/>
                            <a:ext cx="1107008" cy="291082"/>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Smart Connect</w:t>
                              </w:r>
                            </w:p>
                          </w:txbxContent>
                        </wps:txbx>
                        <wps:bodyPr wrap="square" lIns="45719" tIns="45719" rIns="45719" bIns="45719" numCol="1" anchor="t">
                          <a:noAutofit/>
                        </wps:bodyPr>
                      </wps:wsp>
                      <wps:wsp>
                        <wps:cNvPr id="1073741831" name="꺾인 연결선 8"/>
                        <wps:cNvSpPr/>
                        <wps:spPr>
                          <a:xfrm flipH="1">
                            <a:off x="2190386" y="363270"/>
                            <a:ext cx="200538" cy="60810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2" name="꺾인 연결선 9"/>
                        <wps:cNvSpPr/>
                        <wps:spPr>
                          <a:xfrm flipH="1">
                            <a:off x="1962300" y="145147"/>
                            <a:ext cx="260070" cy="82622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3" name="꺾인 연결선 10"/>
                        <wps:cNvSpPr/>
                        <wps:spPr>
                          <a:xfrm>
                            <a:off x="1449646" y="145148"/>
                            <a:ext cx="284128" cy="82622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4" name="꺾인 연결선 11"/>
                        <wps:cNvSpPr/>
                        <wps:spPr>
                          <a:xfrm>
                            <a:off x="1215996" y="363270"/>
                            <a:ext cx="294852" cy="60810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5" name="TextBox 56"/>
                        <wps:cNvSpPr txBox="1"/>
                        <wps:spPr>
                          <a:xfrm>
                            <a:off x="336270" y="1128962"/>
                            <a:ext cx="497902" cy="291082"/>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Home</w:t>
                              </w:r>
                            </w:p>
                          </w:txbxContent>
                        </wps:txbx>
                        <wps:bodyPr wrap="square" lIns="45719" tIns="45719" rIns="45719" bIns="45719" numCol="1" anchor="t">
                          <a:noAutofit/>
                        </wps:bodyPr>
                      </wps:wsp>
                      <wps:wsp>
                        <wps:cNvPr id="1073741836" name="TextBox 57"/>
                        <wps:cNvSpPr txBox="1"/>
                        <wps:spPr>
                          <a:xfrm>
                            <a:off x="0" y="1360600"/>
                            <a:ext cx="830305" cy="291082"/>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Navigation</w:t>
                              </w:r>
                            </w:p>
                          </w:txbxContent>
                        </wps:txbx>
                        <wps:bodyPr wrap="square" lIns="45719" tIns="45719" rIns="45719" bIns="45719" numCol="1" anchor="t">
                          <a:noAutofit/>
                        </wps:bodyPr>
                      </wps:wsp>
                      <wps:wsp>
                        <wps:cNvPr id="1073741837" name="TextBox 58"/>
                        <wps:cNvSpPr txBox="1"/>
                        <wps:spPr>
                          <a:xfrm>
                            <a:off x="295454" y="1621687"/>
                            <a:ext cx="538629" cy="291082"/>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Cancel</w:t>
                              </w:r>
                            </w:p>
                          </w:txbxContent>
                        </wps:txbx>
                        <wps:bodyPr wrap="square" lIns="45719" tIns="45719" rIns="45719" bIns="45719" numCol="1" anchor="t">
                          <a:noAutofit/>
                        </wps:bodyPr>
                      </wps:wsp>
                      <wps:wsp>
                        <wps:cNvPr id="1073741838" name="직선 연결선 15"/>
                        <wps:cNvSpPr/>
                        <wps:spPr>
                          <a:xfrm flipH="1">
                            <a:off x="893697" y="1267050"/>
                            <a:ext cx="504898" cy="1"/>
                          </a:xfrm>
                          <a:prstGeom prst="line">
                            <a:avLst/>
                          </a:prstGeom>
                          <a:noFill/>
                          <a:ln w="28575" cap="flat">
                            <a:solidFill>
                              <a:srgbClr val="000000"/>
                            </a:solidFill>
                            <a:prstDash val="solid"/>
                            <a:miter lim="800000"/>
                          </a:ln>
                          <a:effectLst/>
                        </wps:spPr>
                        <wps:bodyPr/>
                      </wps:wsp>
                      <wps:wsp>
                        <wps:cNvPr id="1073741839" name="직선 연결선 16"/>
                        <wps:cNvSpPr/>
                        <wps:spPr>
                          <a:xfrm flipH="1" flipV="1">
                            <a:off x="893698" y="1505902"/>
                            <a:ext cx="904814" cy="1"/>
                          </a:xfrm>
                          <a:prstGeom prst="line">
                            <a:avLst/>
                          </a:prstGeom>
                          <a:noFill/>
                          <a:ln w="28575" cap="flat">
                            <a:solidFill>
                              <a:srgbClr val="000000"/>
                            </a:solidFill>
                            <a:prstDash val="solid"/>
                            <a:miter lim="800000"/>
                          </a:ln>
                          <a:effectLst/>
                        </wps:spPr>
                        <wps:bodyPr/>
                      </wps:wsp>
                      <wps:wsp>
                        <wps:cNvPr id="1073741840" name="직선 연결선 17"/>
                        <wps:cNvSpPr/>
                        <wps:spPr>
                          <a:xfrm flipH="1">
                            <a:off x="893697" y="1757995"/>
                            <a:ext cx="504898" cy="1"/>
                          </a:xfrm>
                          <a:prstGeom prst="line">
                            <a:avLst/>
                          </a:prstGeom>
                          <a:noFill/>
                          <a:ln w="28575" cap="flat">
                            <a:solidFill>
                              <a:srgbClr val="000000"/>
                            </a:solidFill>
                            <a:prstDash val="solid"/>
                            <a:miter lim="800000"/>
                          </a:ln>
                          <a:effectLst/>
                        </wps:spPr>
                        <wps:bodyPr/>
                      </wps:wsp>
                      <wps:wsp>
                        <wps:cNvPr id="1073741841" name="직선 연결선 18"/>
                        <wps:cNvSpPr/>
                        <wps:spPr>
                          <a:xfrm flipH="1">
                            <a:off x="2290654" y="1267050"/>
                            <a:ext cx="504898" cy="1"/>
                          </a:xfrm>
                          <a:prstGeom prst="line">
                            <a:avLst/>
                          </a:prstGeom>
                          <a:noFill/>
                          <a:ln w="28575" cap="flat">
                            <a:solidFill>
                              <a:srgbClr val="000000"/>
                            </a:solidFill>
                            <a:prstDash val="solid"/>
                            <a:miter lim="800000"/>
                          </a:ln>
                          <a:effectLst/>
                        </wps:spPr>
                        <wps:bodyPr/>
                      </wps:wsp>
                      <wps:wsp>
                        <wps:cNvPr id="1073741842" name="직선 연결선 19"/>
                        <wps:cNvSpPr/>
                        <wps:spPr>
                          <a:xfrm flipH="1">
                            <a:off x="2290654" y="1757995"/>
                            <a:ext cx="504898" cy="1"/>
                          </a:xfrm>
                          <a:prstGeom prst="line">
                            <a:avLst/>
                          </a:prstGeom>
                          <a:noFill/>
                          <a:ln w="28575" cap="flat">
                            <a:solidFill>
                              <a:srgbClr val="000000"/>
                            </a:solidFill>
                            <a:prstDash val="solid"/>
                            <a:miter lim="800000"/>
                          </a:ln>
                          <a:effectLst/>
                        </wps:spPr>
                        <wps:bodyPr/>
                      </wps:wsp>
                      <wps:wsp>
                        <wps:cNvPr id="1073741843" name="TextBox 67"/>
                        <wps:cNvSpPr txBox="1"/>
                        <wps:spPr>
                          <a:xfrm>
                            <a:off x="2858480" y="1129089"/>
                            <a:ext cx="497005" cy="290296"/>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Menu</w:t>
                              </w:r>
                            </w:p>
                          </w:txbxContent>
                        </wps:txbx>
                        <wps:bodyPr wrap="square" lIns="45719" tIns="45719" rIns="45719" bIns="45719" numCol="1" anchor="t">
                          <a:noAutofit/>
                        </wps:bodyPr>
                      </wps:wsp>
                      <wps:wsp>
                        <wps:cNvPr id="1073741844" name="TextBox 68"/>
                        <wps:cNvSpPr txBox="1"/>
                        <wps:spPr>
                          <a:xfrm>
                            <a:off x="2858114" y="1621687"/>
                            <a:ext cx="536233" cy="291082"/>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Delete</w:t>
                              </w:r>
                            </w:p>
                          </w:txbxContent>
                        </wps:txbx>
                        <wps:bodyPr wrap="square" lIns="45719" tIns="45719" rIns="45719" bIns="45719" numCol="1" anchor="t">
                          <a:noAutofit/>
                        </wps:bodyPr>
                      </wps:wsp>
                      <wps:wsp>
                        <wps:cNvPr id="1073741845" name="TextBox 69"/>
                        <wps:cNvSpPr txBox="1"/>
                        <wps:spPr>
                          <a:xfrm>
                            <a:off x="239640" y="2124299"/>
                            <a:ext cx="594928" cy="291082"/>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Keypad</w:t>
                              </w:r>
                            </w:p>
                          </w:txbxContent>
                        </wps:txbx>
                        <wps:bodyPr wrap="square" lIns="45719" tIns="45719" rIns="45719" bIns="45719" numCol="1" anchor="t">
                          <a:noAutofit/>
                        </wps:bodyPr>
                      </wps:wsp>
                      <wps:wsp>
                        <wps:cNvPr id="1073741846" name="직선 연결선 23"/>
                        <wps:cNvSpPr/>
                        <wps:spPr>
                          <a:xfrm flipH="1">
                            <a:off x="893699" y="2260664"/>
                            <a:ext cx="840076" cy="1"/>
                          </a:xfrm>
                          <a:prstGeom prst="line">
                            <a:avLst/>
                          </a:prstGeom>
                          <a:noFill/>
                          <a:ln w="28575" cap="flat">
                            <a:solidFill>
                              <a:srgbClr val="000000"/>
                            </a:solidFill>
                            <a:prstDash val="solid"/>
                            <a:miter lim="800000"/>
                          </a:ln>
                          <a:effectLst/>
                        </wps:spPr>
                        <wps:bodyPr/>
                      </wps:wsp>
                      <wps:wsp>
                        <wps:cNvPr id="1073741847" name="TextBox 77"/>
                        <wps:cNvSpPr txBox="1"/>
                        <wps:spPr>
                          <a:xfrm>
                            <a:off x="195800" y="2778666"/>
                            <a:ext cx="638051" cy="291082"/>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Speaker</w:t>
                              </w:r>
                            </w:p>
                          </w:txbxContent>
                        </wps:txbx>
                        <wps:bodyPr wrap="square" lIns="45719" tIns="45719" rIns="45719" bIns="45719" numCol="1" anchor="t">
                          <a:noAutofit/>
                        </wps:bodyPr>
                      </wps:wsp>
                      <wps:wsp>
                        <wps:cNvPr id="1073741848" name="직선 연결선 25"/>
                        <wps:cNvSpPr/>
                        <wps:spPr>
                          <a:xfrm flipH="1">
                            <a:off x="893700" y="2915105"/>
                            <a:ext cx="566838" cy="1"/>
                          </a:xfrm>
                          <a:prstGeom prst="line">
                            <a:avLst/>
                          </a:prstGeom>
                          <a:noFill/>
                          <a:ln w="28575" cap="flat">
                            <a:solidFill>
                              <a:srgbClr val="000000"/>
                            </a:solidFill>
                            <a:prstDash val="solid"/>
                            <a:miter lim="800000"/>
                          </a:ln>
                          <a:effectLst/>
                        </wps:spPr>
                        <wps:bodyPr/>
                      </wps:wsp>
                    </wpg:wgp>
                  </a:graphicData>
                </a:graphic>
              </wp:inline>
            </w:drawing>
          </mc:Choice>
          <mc:Fallback>
            <w:pict>
              <v:group id="_x0000_s1027" style="visibility:visible;width:279.0pt;height:241.7pt;" coordorigin="0,0" coordsize="3543299,3069748">
                <v:shape id="_x0000_s1028" type="#_x0000_t75" style="position:absolute;left:1122037;top:479670;width:1436167;height:2589607;">
                  <v:imagedata r:id="rId4" o:title="image1.png" cropleft="17.8%" cropright="56.9%" cropbottom="24.3%"/>
                </v:shape>
                <v:shape id="_x0000_s1029" type="#_x0000_t202" style="position:absolute;left:673270;top:218123;width:497005;height:290295;">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Mode</w:t>
                        </w:r>
                      </w:p>
                    </w:txbxContent>
                  </v:textbox>
                </v:shape>
                <v:shape id="_x0000_s1030" type="#_x0000_t202" style="position:absolute;left:953654;top:0;width:443998;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Wi-Fi</w:t>
                        </w:r>
                      </w:p>
                    </w:txbxContent>
                  </v:textbox>
                </v:shape>
                <v:shape id="_x0000_s1031" type="#_x0000_t202" style="position:absolute;left:2267762;top:0;width:774604;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Bluetooth</w:t>
                        </w:r>
                      </w:p>
                    </w:txbxContent>
                  </v:textbox>
                </v:shape>
                <v:shape id="_x0000_s1032" type="#_x0000_t202" style="position:absolute;left:2436292;top:218098;width:1107007;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Smart Connect</w:t>
                        </w:r>
                      </w:p>
                    </w:txbxContent>
                  </v:textbox>
                </v:shape>
                <v:shape id="_x0000_s1033" style="position:absolute;left:2190387;top:363270;width:200537;height:608103;flip:x;"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4" style="position:absolute;left:1962300;top:145147;width:260069;height:826226;flip:x;"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5" style="position:absolute;left:1449646;top:145148;width:284127;height:826226;"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6" style="position:absolute;left:1215996;top:363271;width:294851;height:608103;"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7" type="#_x0000_t202" style="position:absolute;left:336270;top:1128962;width:497901;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Home</w:t>
                        </w:r>
                      </w:p>
                    </w:txbxContent>
                  </v:textbox>
                </v:shape>
                <v:shape id="_x0000_s1038" type="#_x0000_t202" style="position:absolute;left:0;top:1360600;width:830304;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Navigation</w:t>
                        </w:r>
                      </w:p>
                    </w:txbxContent>
                  </v:textbox>
                </v:shape>
                <v:shape id="_x0000_s1039" type="#_x0000_t202" style="position:absolute;left:295455;top:1621688;width:538628;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Cancel</w:t>
                        </w:r>
                      </w:p>
                    </w:txbxContent>
                  </v:textbox>
                </v:shape>
                <v:line id="_x0000_s1040" style="position:absolute;left:893697;top:1267051;width:504897;height:0;flip:x;">
                  <v:fill on="f"/>
                  <v:stroke filltype="solid" color="#000000" opacity="100.0%" weight="2.2pt" dashstyle="solid" endcap="flat" miterlimit="800.0%" joinstyle="miter" linestyle="single" startarrow="none" startarrowwidth="medium" startarrowlength="medium" endarrow="none" endarrowwidth="medium" endarrowlength="medium"/>
                </v:line>
                <v:line id="_x0000_s1041" style="position:absolute;left:893699;top:1505902;width:904813;height:0;flip:x y;">
                  <v:fill on="f"/>
                  <v:stroke filltype="solid" color="#000000" opacity="100.0%" weight="2.2pt" dashstyle="solid" endcap="flat" miterlimit="800.0%" joinstyle="miter" linestyle="single" startarrow="none" startarrowwidth="medium" startarrowlength="medium" endarrow="none" endarrowwidth="medium" endarrowlength="medium"/>
                </v:line>
                <v:line id="_x0000_s1042" style="position:absolute;left:893697;top:1757995;width:504897;height:0;flip:x;">
                  <v:fill on="f"/>
                  <v:stroke filltype="solid" color="#000000" opacity="100.0%" weight="2.2pt" dashstyle="solid" endcap="flat" miterlimit="800.0%" joinstyle="miter" linestyle="single" startarrow="none" startarrowwidth="medium" startarrowlength="medium" endarrow="none" endarrowwidth="medium" endarrowlength="medium"/>
                </v:line>
                <v:line id="_x0000_s1043" style="position:absolute;left:2290654;top:1267051;width:504897;height:0;flip:x;">
                  <v:fill on="f"/>
                  <v:stroke filltype="solid" color="#000000" opacity="100.0%" weight="2.2pt" dashstyle="solid" endcap="flat" miterlimit="800.0%" joinstyle="miter" linestyle="single" startarrow="none" startarrowwidth="medium" startarrowlength="medium" endarrow="none" endarrowwidth="medium" endarrowlength="medium"/>
                </v:line>
                <v:line id="_x0000_s1044" style="position:absolute;left:2290654;top:1757995;width:504897;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45" type="#_x0000_t202" style="position:absolute;left:2858481;top:1129090;width:497004;height:290295;">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Menu</w:t>
                        </w:r>
                      </w:p>
                    </w:txbxContent>
                  </v:textbox>
                </v:shape>
                <v:shape id="_x0000_s1046" type="#_x0000_t202" style="position:absolute;left:2858115;top:1621688;width:536232;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Delete</w:t>
                        </w:r>
                      </w:p>
                    </w:txbxContent>
                  </v:textbox>
                </v:shape>
                <v:shape id="_x0000_s1047" type="#_x0000_t202" style="position:absolute;left:239641;top:2124300;width:594927;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Keypad</w:t>
                        </w:r>
                      </w:p>
                    </w:txbxContent>
                  </v:textbox>
                </v:shape>
                <v:line id="_x0000_s1048" style="position:absolute;left:893699;top:2260665;width:840075;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49" type="#_x0000_t202" style="position:absolute;left:195800;top:2778667;width:638050;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Speaker</w:t>
                        </w:r>
                      </w:p>
                    </w:txbxContent>
                  </v:textbox>
                </v:shape>
                <v:line id="_x0000_s1050" style="position:absolute;left:893700;top:2915105;width:566837;height:0;flip:x;">
                  <v:fill on="f"/>
                  <v:stroke filltype="solid" color="#000000" opacity="100.0%" weight="2.2pt" dashstyle="solid" endcap="flat" miterlimit="800.0%" joinstyle="miter" linestyle="single" startarrow="none" startarrowwidth="medium" startarrowlength="medium" endarrow="none" endarrowwidth="medium" endarrowlength="medium"/>
                </v:line>
              </v:group>
            </w:pict>
          </mc:Fallback>
        </mc:AlternateContent>
      </w:r>
    </w:p>
    <w:p>
      <w:pPr>
        <w:pStyle w:val="hims normal"/>
        <w:jc w:val="center"/>
      </w:pPr>
      <w:r>
        <w:rPr>
          <w:rtl w:val="0"/>
          <w:lang w:val="en-US"/>
        </w:rPr>
        <w:t>&lt;The Top Face&gt;</w:t>
      </w:r>
    </w:p>
    <w:p>
      <w:pPr>
        <w:pStyle w:val="hims normal"/>
      </w:pPr>
      <w:r>
        <w:rPr>
          <w:rFonts w:cs="Arial Unicode MS" w:eastAsia="Arial Unicode MS"/>
          <w:rtl w:val="0"/>
          <w:lang w:val="en-US"/>
        </w:rPr>
        <w:t>The top face of the unit contains the main keypad</w:t>
      </w:r>
      <w:r>
        <w:rPr>
          <w:rFonts w:cs="Arial Unicode MS" w:eastAsia="Arial Unicode MS"/>
          <w:rtl w:val="0"/>
          <w:lang w:val="en-US"/>
        </w:rPr>
        <w:t xml:space="preserve"> and stereo speakers</w:t>
      </w:r>
      <w:r>
        <w:rPr>
          <w:rFonts w:cs="Arial Unicode MS" w:eastAsia="Arial Unicode MS"/>
          <w:rtl w:val="0"/>
        </w:rPr>
        <w:t xml:space="preserve">. </w:t>
      </w:r>
    </w:p>
    <w:p>
      <w:pPr>
        <w:pStyle w:val="hims normal"/>
      </w:pPr>
      <w:r>
        <w:rPr>
          <w:rFonts w:cs="Arial Unicode MS" w:eastAsia="Arial Unicode MS"/>
          <w:rtl w:val="0"/>
          <w:lang w:val="en-US"/>
        </w:rPr>
        <w:t xml:space="preserve">The top row of keys contains </w:t>
      </w:r>
      <w:r>
        <w:rPr>
          <w:rFonts w:cs="Arial Unicode MS" w:eastAsia="Arial Unicode MS"/>
          <w:rtl w:val="0"/>
        </w:rPr>
        <w:t xml:space="preserve">4 </w:t>
      </w:r>
      <w:r>
        <w:rPr>
          <w:rFonts w:cs="Arial Unicode MS" w:eastAsia="Arial Unicode MS"/>
          <w:rtl w:val="0"/>
          <w:lang w:val="en-US"/>
        </w:rPr>
        <w:t xml:space="preserve">square </w:t>
      </w:r>
      <w:r>
        <w:rPr>
          <w:rFonts w:cs="Arial Unicode MS" w:eastAsia="Arial Unicode MS"/>
          <w:rtl w:val="0"/>
          <w:lang w:val="en-US"/>
        </w:rPr>
        <w:t xml:space="preserve">function buttons. From left to right, these buttons are </w:t>
      </w:r>
      <w:r>
        <w:rPr>
          <w:rFonts w:cs="Arial Unicode MS" w:eastAsia="Arial Unicode MS" w:hint="default"/>
          <w:rtl w:val="1"/>
          <w:lang w:val="ar-SA" w:bidi="ar-SA"/>
        </w:rPr>
        <w:t>“</w:t>
      </w:r>
      <w:r>
        <w:rPr>
          <w:rFonts w:cs="Arial Unicode MS" w:eastAsia="Arial Unicode MS"/>
          <w:rtl w:val="0"/>
        </w:rPr>
        <w:t>Mode</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de-DE"/>
        </w:rPr>
        <w:t>Wi-Fi</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en-US"/>
        </w:rPr>
        <w:t>Bluetooth</w:t>
      </w:r>
      <w:r>
        <w:rPr>
          <w:rFonts w:cs="Arial Unicode MS" w:eastAsia="Arial Unicode MS" w:hint="default"/>
          <w:rtl w:val="0"/>
        </w:rPr>
        <w:t>”</w:t>
      </w:r>
      <w:r>
        <w:rPr>
          <w:rFonts w:cs="Arial Unicode MS" w:eastAsia="Arial Unicode MS"/>
          <w:rtl w:val="0"/>
          <w:lang w:val="en-US"/>
        </w:rPr>
        <w:t xml:space="preserve">, and </w:t>
      </w:r>
      <w:r>
        <w:rPr>
          <w:rFonts w:cs="Arial Unicode MS" w:eastAsia="Arial Unicode MS" w:hint="default"/>
          <w:rtl w:val="1"/>
          <w:lang w:val="ar-SA" w:bidi="ar-SA"/>
        </w:rPr>
        <w:t>“</w:t>
      </w:r>
      <w:r>
        <w:rPr>
          <w:rFonts w:cs="Arial Unicode MS" w:eastAsia="Arial Unicode MS"/>
          <w:rtl w:val="0"/>
          <w:lang w:val="en-US"/>
        </w:rPr>
        <w:t>Smart Connect</w:t>
      </w:r>
      <w:r>
        <w:rPr>
          <w:rFonts w:cs="Arial Unicode MS" w:eastAsia="Arial Unicode MS" w:hint="default"/>
          <w:rtl w:val="0"/>
        </w:rPr>
        <w:t xml:space="preserve">” </w:t>
      </w:r>
      <w:r>
        <w:rPr>
          <w:rFonts w:cs="Arial Unicode MS" w:eastAsia="Arial Unicode MS"/>
          <w:rtl w:val="0"/>
          <w:lang w:val="en-US"/>
        </w:rPr>
        <w:t>for connecting the SensePlayer as a Bluetooth keyboard to Smartphones and other devices. These buttons have LED indicators to indicate their status</w:t>
      </w:r>
      <w:r>
        <w:rPr>
          <w:rFonts w:cs="Arial Unicode MS" w:eastAsia="Arial Unicode MS"/>
          <w:rtl w:val="0"/>
          <w:lang w:val="en-US"/>
        </w:rPr>
        <w:t xml:space="preserve">, and the </w:t>
      </w:r>
      <w:r>
        <w:rPr>
          <w:rFonts w:cs="Arial Unicode MS" w:eastAsia="Arial Unicode MS" w:hint="default"/>
          <w:rtl w:val="0"/>
          <w:lang w:val="en-US"/>
        </w:rPr>
        <w:t>“</w:t>
      </w:r>
      <w:r>
        <w:rPr>
          <w:rFonts w:cs="Arial Unicode MS" w:eastAsia="Arial Unicode MS"/>
          <w:rtl w:val="0"/>
          <w:lang w:val="en-US"/>
        </w:rPr>
        <w:t>Mode</w:t>
      </w:r>
      <w:r>
        <w:rPr>
          <w:rFonts w:cs="Arial Unicode MS" w:eastAsia="Arial Unicode MS" w:hint="default"/>
          <w:rtl w:val="0"/>
          <w:lang w:val="en-US"/>
        </w:rPr>
        <w:t xml:space="preserve">” </w:t>
      </w:r>
      <w:r>
        <w:rPr>
          <w:rFonts w:cs="Arial Unicode MS" w:eastAsia="Arial Unicode MS"/>
          <w:rtl w:val="0"/>
          <w:lang w:val="en-US"/>
        </w:rPr>
        <w:t>button contains a notch on the bottom for quick identification</w:t>
      </w:r>
      <w:r>
        <w:rPr>
          <w:rFonts w:cs="Arial Unicode MS" w:eastAsia="Arial Unicode MS"/>
          <w:rtl w:val="0"/>
        </w:rPr>
        <w:t>.</w:t>
      </w:r>
    </w:p>
    <w:p>
      <w:pPr>
        <w:pStyle w:val="hims normal"/>
      </w:pPr>
      <w:r>
        <w:rPr>
          <w:rFonts w:cs="Arial Unicode MS" w:eastAsia="Arial Unicode MS"/>
          <w:rtl w:val="0"/>
          <w:lang w:val="en-US"/>
        </w:rPr>
        <w:t xml:space="preserve">Below the function buttons is a navigation pad containing 5 keys surrounded by 4  other control buttons. The control button </w:t>
      </w:r>
      <w:r>
        <w:rPr>
          <w:rFonts w:cs="Arial Unicode MS" w:eastAsia="Arial Unicode MS"/>
          <w:rtl w:val="0"/>
          <w:lang w:val="en-US"/>
        </w:rPr>
        <w:t>to</w:t>
      </w:r>
      <w:r>
        <w:rPr>
          <w:rFonts w:cs="Arial Unicode MS" w:eastAsia="Arial Unicode MS"/>
          <w:rtl w:val="0"/>
          <w:lang w:val="en-US"/>
        </w:rPr>
        <w:t xml:space="preserve"> the upper left is Home, and the one </w:t>
      </w:r>
      <w:r>
        <w:rPr>
          <w:rFonts w:cs="Arial Unicode MS" w:eastAsia="Arial Unicode MS"/>
          <w:rtl w:val="0"/>
          <w:lang w:val="en-US"/>
        </w:rPr>
        <w:t>to</w:t>
      </w:r>
      <w:r>
        <w:rPr>
          <w:rFonts w:cs="Arial Unicode MS" w:eastAsia="Arial Unicode MS"/>
          <w:rtl w:val="0"/>
          <w:lang w:val="en-US"/>
        </w:rPr>
        <w:t xml:space="preserve"> the upper right is Menu. The button </w:t>
      </w:r>
      <w:r>
        <w:rPr>
          <w:rFonts w:cs="Arial Unicode MS" w:eastAsia="Arial Unicode MS"/>
          <w:rtl w:val="0"/>
          <w:lang w:val="en-US"/>
        </w:rPr>
        <w:t>to</w:t>
      </w:r>
      <w:r>
        <w:rPr>
          <w:rFonts w:cs="Arial Unicode MS" w:eastAsia="Arial Unicode MS"/>
          <w:rtl w:val="0"/>
          <w:lang w:val="en-US"/>
        </w:rPr>
        <w:t xml:space="preserve"> the lower left of the nav pad is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w:t>
      </w:r>
      <w:r>
        <w:rPr>
          <w:rFonts w:cs="Arial Unicode MS" w:eastAsia="Arial Unicode MS"/>
          <w:rtl w:val="0"/>
          <w:lang w:val="en-US"/>
        </w:rPr>
        <w:t>,</w:t>
      </w:r>
      <w:r>
        <w:rPr>
          <w:rFonts w:cs="Arial Unicode MS" w:eastAsia="Arial Unicode MS"/>
          <w:rtl w:val="0"/>
          <w:lang w:val="en-US"/>
        </w:rPr>
        <w:t xml:space="preserve"> and the one </w:t>
      </w:r>
      <w:r>
        <w:rPr>
          <w:rFonts w:cs="Arial Unicode MS" w:eastAsia="Arial Unicode MS"/>
          <w:rtl w:val="0"/>
          <w:lang w:val="en-US"/>
        </w:rPr>
        <w:t>to</w:t>
      </w:r>
      <w:r>
        <w:rPr>
          <w:rFonts w:cs="Arial Unicode MS" w:eastAsia="Arial Unicode MS"/>
          <w:rtl w:val="0"/>
          <w:lang w:val="en-US"/>
        </w:rPr>
        <w:t xml:space="preserve"> the lower right is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w:t>
      </w:r>
      <w:r>
        <w:rPr>
          <w:rFonts w:cs="Arial Unicode MS" w:eastAsia="Arial Unicode MS"/>
          <w:rtl w:val="0"/>
        </w:rPr>
        <w:t xml:space="preserve">. </w:t>
      </w:r>
      <w:r>
        <w:rPr>
          <w:rFonts w:cs="Arial Unicode MS" w:eastAsia="Arial Unicode MS"/>
          <w:rtl w:val="0"/>
          <w:lang w:val="en-US"/>
        </w:rPr>
        <w:t>T</w:t>
      </w:r>
      <w:r>
        <w:rPr>
          <w:rFonts w:cs="Arial Unicode MS" w:eastAsia="Arial Unicode MS"/>
          <w:rtl w:val="0"/>
          <w:lang w:val="en-US"/>
        </w:rPr>
        <w:t>he navigation pad contains the Left, Right, Up and Down arrows, and a small round button in the center which is the OK button.</w:t>
      </w:r>
    </w:p>
    <w:p>
      <w:pPr>
        <w:pStyle w:val="hims normal"/>
      </w:pPr>
      <w:r>
        <w:rPr>
          <w:rFonts w:cs="Arial Unicode MS" w:eastAsia="Arial Unicode MS"/>
          <w:rtl w:val="0"/>
          <w:lang w:val="en-US"/>
        </w:rPr>
        <w:t xml:space="preserve">Below these keys is a standard 12 key telephone-style keypad. The keypad is used to enter text, and to perform specific functions in each </w:t>
      </w:r>
      <w:r>
        <w:rPr>
          <w:rFonts w:cs="Arial Unicode MS" w:eastAsia="Arial Unicode MS"/>
          <w:rtl w:val="0"/>
          <w:lang w:val="en-US"/>
        </w:rPr>
        <w:t>application</w:t>
      </w:r>
      <w:r>
        <w:rPr>
          <w:rFonts w:cs="Arial Unicode MS" w:eastAsia="Arial Unicode MS"/>
          <w:rtl w:val="0"/>
          <w:lang w:val="en-US"/>
        </w:rPr>
        <w:t xml:space="preserve"> on the unit.</w:t>
      </w:r>
    </w:p>
    <w:p>
      <w:pPr>
        <w:pStyle w:val="hims normal"/>
        <w:jc w:val="left"/>
      </w:pPr>
      <w:r>
        <w:rPr>
          <w:rtl w:val="0"/>
          <w:lang w:val="en-US"/>
        </w:rPr>
        <w:t>Along the top and bottom edges of the front face are the stereo speaker grills.</w:t>
      </w:r>
    </w:p>
    <w:p>
      <w:pPr>
        <w:pStyle w:val="hims normal"/>
        <w:jc w:val="center"/>
      </w:pPr>
    </w:p>
    <w:p>
      <w:pPr>
        <w:pStyle w:val="Heading 3"/>
        <w:ind w:left="318" w:hanging="278"/>
      </w:pPr>
      <w:bookmarkStart w:name="_Toc6" w:id="9"/>
      <w:r>
        <w:rPr>
          <w:rtl w:val="0"/>
          <w:lang w:val="en-US"/>
        </w:rPr>
        <w:t xml:space="preserve">1.4.2 The Left Edge. </w:t>
      </w:r>
      <w:bookmarkEnd w:id="9"/>
    </w:p>
    <w:p>
      <w:pPr>
        <w:pStyle w:val="hims normal"/>
      </w:pPr>
      <w:r>
        <w:rPr>
          <w:rFonts w:cs="Arial Unicode MS" w:eastAsia="Arial Unicode MS"/>
          <w:rtl w:val="0"/>
          <w:lang w:val="en-US"/>
        </w:rPr>
        <w:t xml:space="preserve">The left edge of the unit contains </w:t>
      </w:r>
      <w:r>
        <w:rPr>
          <w:rFonts w:cs="Arial Unicode MS" w:eastAsia="Arial Unicode MS"/>
          <w:rtl w:val="0"/>
          <w:lang w:val="en-US"/>
        </w:rPr>
        <w:t>6</w:t>
      </w:r>
      <w:r>
        <w:rPr>
          <w:rFonts w:cs="Arial Unicode MS" w:eastAsia="Arial Unicode MS"/>
          <w:rtl w:val="0"/>
          <w:lang w:val="en-US"/>
        </w:rPr>
        <w:t xml:space="preserve"> items: </w:t>
      </w:r>
      <w:r>
        <w:rPr>
          <w:rFonts w:cs="Arial Unicode MS" w:eastAsia="Arial Unicode MS"/>
          <w:rtl w:val="0"/>
          <w:lang w:val="en-US"/>
        </w:rPr>
        <w:t xml:space="preserve">from top to bottom, you will find  a small hole for the left microphone,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 xml:space="preserve">button, </w:t>
      </w: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Voice Control</w:t>
      </w:r>
      <w:r>
        <w:rPr>
          <w:rFonts w:cs="Arial Unicode MS" w:eastAsia="Arial Unicode MS" w:hint="default"/>
          <w:rtl w:val="0"/>
          <w:lang w:val="en-US"/>
        </w:rPr>
        <w:t>”</w:t>
      </w:r>
      <w:r>
        <w:rPr>
          <w:rFonts w:cs="Arial Unicode MS" w:eastAsia="Arial Unicode MS"/>
          <w:rtl w:val="0"/>
          <w:lang w:val="en-US"/>
        </w:rPr>
        <w:t xml:space="preserve"> button, the Volume Up and Down buttons, and the </w:t>
      </w:r>
      <w:r>
        <w:rPr>
          <w:rFonts w:cs="Arial Unicode MS" w:eastAsia="Arial Unicode MS"/>
          <w:rtl w:val="0"/>
          <w:lang w:val="en-US"/>
        </w:rPr>
        <w:t xml:space="preserve">Micro </w:t>
      </w:r>
      <w:r>
        <w:rPr>
          <w:rFonts w:cs="Arial Unicode MS" w:eastAsia="Arial Unicode MS"/>
          <w:rtl w:val="0"/>
          <w:lang w:val="it-IT"/>
        </w:rPr>
        <w:t>SD card slot.</w:t>
      </w:r>
    </w:p>
    <w:p>
      <w:pPr>
        <w:pStyle w:val="hims normal"/>
      </w:pPr>
      <w:r>
        <w:rPr>
          <w:rFonts w:cs="Arial Unicode MS" w:eastAsia="Arial Unicode MS"/>
          <w:rtl w:val="0"/>
          <w:lang w:val="en-US"/>
        </w:rPr>
        <w:t>The button nearest</w:t>
      </w:r>
      <w:r>
        <w:rPr>
          <w:rFonts w:cs="Arial Unicode MS" w:eastAsia="Arial Unicode MS"/>
          <w:rtl w:val="0"/>
          <w:lang w:val="en-US"/>
        </w:rPr>
        <w:t xml:space="preserve"> the top is the </w:t>
      </w:r>
      <w:r>
        <w:rPr>
          <w:rFonts w:cs="Arial Unicode MS" w:eastAsia="Arial Unicode MS" w:hint="default"/>
          <w:rtl w:val="0"/>
          <w:lang w:val="en-US"/>
        </w:rPr>
        <w:t>“</w:t>
      </w:r>
      <w:r>
        <w:rPr>
          <w:rFonts w:cs="Arial Unicode MS" w:eastAsia="Arial Unicode MS"/>
          <w:rtl w:val="0"/>
          <w:lang w:val="en-US"/>
        </w:rPr>
        <w:t xml:space="preserve">Record button. </w:t>
      </w:r>
      <w:r>
        <w:rPr>
          <w:rFonts w:cs="Arial Unicode MS" w:eastAsia="Arial Unicode MS"/>
          <w:rtl w:val="0"/>
          <w:lang w:val="en-US"/>
        </w:rPr>
        <w:t xml:space="preserve">Press the record button quickly to access previously recorded content. </w:t>
      </w:r>
      <w:r>
        <w:rPr>
          <w:rFonts w:cs="Arial Unicode MS" w:eastAsia="Arial Unicode MS"/>
          <w:rtl w:val="0"/>
          <w:lang w:val="en-US"/>
        </w:rPr>
        <w:t xml:space="preserve">Long press it </w:t>
      </w:r>
      <w:r>
        <w:rPr>
          <w:rFonts w:cs="Arial Unicode MS" w:eastAsia="Arial Unicode MS"/>
          <w:rtl w:val="0"/>
          <w:lang w:val="en-US"/>
        </w:rPr>
        <w:t>to make a new recording.</w:t>
      </w:r>
    </w:p>
    <w:p>
      <w:pPr>
        <w:pStyle w:val="hims normal"/>
      </w:pPr>
      <w:r>
        <w:rPr>
          <w:rFonts w:cs="Arial Unicode MS" w:eastAsia="Arial Unicode MS"/>
          <w:rtl w:val="0"/>
          <w:lang w:val="en-US"/>
        </w:rPr>
        <w:t xml:space="preserve">Below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 xml:space="preserve">button is the </w:t>
      </w:r>
      <w:r>
        <w:rPr>
          <w:rFonts w:cs="Arial Unicode MS" w:eastAsia="Arial Unicode MS" w:hint="default"/>
          <w:rtl w:val="0"/>
          <w:lang w:val="en-US"/>
        </w:rPr>
        <w:t>“</w:t>
      </w:r>
      <w:r>
        <w:rPr>
          <w:rFonts w:cs="Arial Unicode MS" w:eastAsia="Arial Unicode MS"/>
          <w:rtl w:val="0"/>
          <w:lang w:val="en-US"/>
        </w:rPr>
        <w:t>Voice Control</w:t>
      </w:r>
      <w:r>
        <w:rPr>
          <w:rFonts w:cs="Arial Unicode MS" w:eastAsia="Arial Unicode MS" w:hint="default"/>
          <w:rtl w:val="0"/>
          <w:lang w:val="en-US"/>
        </w:rPr>
        <w:t>”</w:t>
      </w:r>
      <w:r>
        <w:rPr>
          <w:rFonts w:cs="Arial Unicode MS" w:eastAsia="Arial Unicode MS"/>
          <w:rtl w:val="0"/>
          <w:lang w:val="en-US"/>
        </w:rPr>
        <w:t xml:space="preserve"> button. The Voice Control button allows you to quickly access Speed, volume, and pitch settings for the TTS, or audio speed, </w:t>
      </w:r>
      <w:r>
        <w:rPr>
          <w:rFonts w:cs="Arial Unicode MS" w:eastAsia="Arial Unicode MS"/>
          <w:rtl w:val="0"/>
          <w:lang w:val="en-US"/>
        </w:rPr>
        <w:t xml:space="preserve">volume and equalizer </w:t>
      </w:r>
      <w:r>
        <w:rPr>
          <w:rFonts w:cs="Arial Unicode MS" w:eastAsia="Arial Unicode MS"/>
          <w:rtl w:val="0"/>
          <w:lang w:val="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Pr>
          <w:rFonts w:cs="Arial Unicode MS" w:eastAsia="Arial Unicode MS"/>
          <w:rtl w:val="0"/>
          <w:lang w:val="en-US"/>
        </w:rPr>
        <w:t xml:space="preserve">If you are reading a DAISY text book or document file, it adjusts the volume of the reading voice. </w:t>
      </w:r>
      <w:r>
        <w:rPr>
          <w:rFonts w:cs="Arial Unicode MS" w:eastAsia="Arial Unicode MS"/>
          <w:rtl w:val="0"/>
          <w:lang w:val="en-US"/>
        </w:rPr>
        <w:t xml:space="preserve">If you are in a menu or list, </w:t>
      </w:r>
      <w:r>
        <w:rPr>
          <w:rFonts w:cs="Arial Unicode MS" w:eastAsia="Arial Unicode MS"/>
          <w:rtl w:val="0"/>
          <w:lang w:val="en-US"/>
        </w:rPr>
        <w:t>by default, the Volume buttons control the SensePlayer</w:t>
      </w:r>
      <w:r>
        <w:rPr>
          <w:rFonts w:cs="Arial Unicode MS" w:eastAsia="Arial Unicode MS" w:hint="default"/>
          <w:rtl w:val="0"/>
          <w:lang w:val="en-US"/>
        </w:rPr>
        <w:t>’</w:t>
      </w:r>
      <w:r>
        <w:rPr>
          <w:rFonts w:cs="Arial Unicode MS" w:eastAsia="Arial Unicode MS"/>
          <w:rtl w:val="0"/>
          <w:lang w:val="en-US"/>
        </w:rPr>
        <w:t xml:space="preserve">s Main Volume. </w:t>
      </w:r>
    </w:p>
    <w:p>
      <w:pPr>
        <w:pStyle w:val="hims normal"/>
        <w:jc w:val="center"/>
      </w:pPr>
      <w:r>
        <w:rPr>
          <w:rtl w:val="0"/>
          <w:lang w:val="en-US"/>
        </w:rPr>
        <w:t>Near the bottom of the left edge is a</w:t>
      </w:r>
      <w:r>
        <w:rPr>
          <w:rtl w:val="0"/>
          <w:lang w:val="en-US"/>
        </w:rPr>
        <w:t xml:space="preserve"> small </w:t>
      </w:r>
      <w:r>
        <w:rPr>
          <w:rtl w:val="0"/>
          <w:lang w:val="en-US"/>
        </w:rPr>
        <w:t xml:space="preserve">, rectangular slot. This is the </w:t>
      </w:r>
      <w:r>
        <w:rPr>
          <w:rtl w:val="0"/>
          <w:lang w:val="en-US"/>
        </w:rPr>
        <w:t xml:space="preserve">micro </w:t>
      </w:r>
      <w:r>
        <w:rPr>
          <w:rtl w:val="0"/>
          <w:lang w:val="it-IT"/>
        </w:rPr>
        <w:t>SD card slot.</w:t>
      </w:r>
      <w:r>
        <mc:AlternateContent>
          <mc:Choice Requires="wpg">
            <w:drawing xmlns:a="http://schemas.openxmlformats.org/drawingml/2006/main">
              <wp:inline distT="0" distB="0" distL="0" distR="0">
                <wp:extent cx="4529525" cy="2747329"/>
                <wp:effectExtent l="0" t="0" r="0" b="0"/>
                <wp:docPr id="1073741868" name="officeArt object" descr="그룹 1"/>
                <wp:cNvGraphicFramePr/>
                <a:graphic xmlns:a="http://schemas.openxmlformats.org/drawingml/2006/main">
                  <a:graphicData uri="http://schemas.microsoft.com/office/word/2010/wordprocessingGroup">
                    <wpg:wgp>
                      <wpg:cNvGrpSpPr/>
                      <wpg:grpSpPr>
                        <a:xfrm>
                          <a:off x="0" y="0"/>
                          <a:ext cx="4529525" cy="2747329"/>
                          <a:chOff x="0" y="0"/>
                          <a:chExt cx="4529524" cy="2747328"/>
                        </a:xfrm>
                      </wpg:grpSpPr>
                      <pic:pic xmlns:pic="http://schemas.openxmlformats.org/drawingml/2006/picture">
                        <pic:nvPicPr>
                          <pic:cNvPr id="1073741850" name="그림 26" descr="그림 26"/>
                          <pic:cNvPicPr>
                            <a:picLocks noChangeAspect="1"/>
                          </pic:cNvPicPr>
                        </pic:nvPicPr>
                        <pic:blipFill>
                          <a:blip r:embed="rId4">
                            <a:extLst/>
                          </a:blip>
                          <a:srcRect l="0" t="0" r="90773" b="25424"/>
                          <a:stretch>
                            <a:fillRect/>
                          </a:stretch>
                        </pic:blipFill>
                        <pic:spPr>
                          <a:xfrm>
                            <a:off x="1661935" y="0"/>
                            <a:ext cx="556126" cy="2705419"/>
                          </a:xfrm>
                          <a:prstGeom prst="rect">
                            <a:avLst/>
                          </a:prstGeom>
                          <a:ln w="12700" cap="flat">
                            <a:noFill/>
                            <a:miter lim="400000"/>
                          </a:ln>
                          <a:effectLst/>
                        </pic:spPr>
                      </pic:pic>
                      <wps:wsp>
                        <wps:cNvPr id="1073741851" name="직선 연결선 27"/>
                        <wps:cNvSpPr/>
                        <wps:spPr>
                          <a:xfrm flipH="1" flipV="1">
                            <a:off x="1479055" y="471267"/>
                            <a:ext cx="411481" cy="1"/>
                          </a:xfrm>
                          <a:prstGeom prst="line">
                            <a:avLst/>
                          </a:prstGeom>
                          <a:noFill/>
                          <a:ln w="28575" cap="flat">
                            <a:solidFill>
                              <a:srgbClr val="000000"/>
                            </a:solidFill>
                            <a:prstDash val="solid"/>
                            <a:miter lim="800000"/>
                          </a:ln>
                          <a:effectLst/>
                        </wps:spPr>
                        <wps:bodyPr/>
                      </wps:wsp>
                      <wps:wsp>
                        <wps:cNvPr id="1073741852" name="직선 연결선 28"/>
                        <wps:cNvSpPr/>
                        <wps:spPr>
                          <a:xfrm flipH="1" flipV="1">
                            <a:off x="1479055" y="688527"/>
                            <a:ext cx="411481" cy="1"/>
                          </a:xfrm>
                          <a:prstGeom prst="line">
                            <a:avLst/>
                          </a:prstGeom>
                          <a:noFill/>
                          <a:ln w="28575" cap="flat">
                            <a:solidFill>
                              <a:srgbClr val="000000"/>
                            </a:solidFill>
                            <a:prstDash val="solid"/>
                            <a:miter lim="800000"/>
                          </a:ln>
                          <a:effectLst/>
                        </wps:spPr>
                        <wps:bodyPr/>
                      </wps:wsp>
                      <wps:wsp>
                        <wps:cNvPr id="1073741853" name="직선 연결선 29"/>
                        <wps:cNvSpPr/>
                        <wps:spPr>
                          <a:xfrm flipH="1">
                            <a:off x="1479055" y="1157248"/>
                            <a:ext cx="411481" cy="1"/>
                          </a:xfrm>
                          <a:prstGeom prst="line">
                            <a:avLst/>
                          </a:prstGeom>
                          <a:noFill/>
                          <a:ln w="28575" cap="flat">
                            <a:solidFill>
                              <a:srgbClr val="000000"/>
                            </a:solidFill>
                            <a:prstDash val="solid"/>
                            <a:miter lim="800000"/>
                          </a:ln>
                          <a:effectLst/>
                        </wps:spPr>
                        <wps:bodyPr/>
                      </wps:wsp>
                      <wps:wsp>
                        <wps:cNvPr id="1073741854" name="직선 연결선 30"/>
                        <wps:cNvSpPr/>
                        <wps:spPr>
                          <a:xfrm flipH="1">
                            <a:off x="1479055" y="1594203"/>
                            <a:ext cx="411481" cy="1"/>
                          </a:xfrm>
                          <a:prstGeom prst="line">
                            <a:avLst/>
                          </a:prstGeom>
                          <a:noFill/>
                          <a:ln w="28575" cap="flat">
                            <a:solidFill>
                              <a:srgbClr val="000000"/>
                            </a:solidFill>
                            <a:prstDash val="solid"/>
                            <a:miter lim="800000"/>
                          </a:ln>
                          <a:effectLst/>
                        </wps:spPr>
                        <wps:bodyPr/>
                      </wps:wsp>
                      <wps:wsp>
                        <wps:cNvPr id="1073741855" name="TextBox 14"/>
                        <wps:cNvSpPr txBox="1"/>
                        <wps:spPr>
                          <a:xfrm>
                            <a:off x="429687" y="317341"/>
                            <a:ext cx="1005555" cy="280800"/>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Microphone</w:t>
                              </w:r>
                            </w:p>
                          </w:txbxContent>
                        </wps:txbx>
                        <wps:bodyPr wrap="square" lIns="45719" tIns="45719" rIns="45719" bIns="45719" numCol="1" anchor="t">
                          <a:noAutofit/>
                        </wps:bodyPr>
                      </wps:wsp>
                      <wps:wsp>
                        <wps:cNvPr id="1073741856" name="TextBox 16"/>
                        <wps:cNvSpPr txBox="1"/>
                        <wps:spPr>
                          <a:xfrm>
                            <a:off x="823077" y="534576"/>
                            <a:ext cx="616705" cy="280800"/>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Record</w:t>
                              </w:r>
                            </w:p>
                          </w:txbxContent>
                        </wps:txbx>
                        <wps:bodyPr wrap="square" lIns="45719" tIns="45719" rIns="45719" bIns="45719" numCol="1" anchor="t">
                          <a:noAutofit/>
                        </wps:bodyPr>
                      </wps:wsp>
                      <wps:wsp>
                        <wps:cNvPr id="1073741857" name="TextBox 17"/>
                        <wps:cNvSpPr txBox="1"/>
                        <wps:spPr>
                          <a:xfrm>
                            <a:off x="345060" y="1003244"/>
                            <a:ext cx="1089768" cy="280799"/>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Voice Control</w:t>
                              </w:r>
                            </w:p>
                          </w:txbxContent>
                        </wps:txbx>
                        <wps:bodyPr wrap="square" lIns="45719" tIns="45719" rIns="45719" bIns="45719" numCol="1" anchor="t">
                          <a:noAutofit/>
                        </wps:bodyPr>
                      </wps:wsp>
                      <wps:wsp>
                        <wps:cNvPr id="1073741858" name="TextBox 18"/>
                        <wps:cNvSpPr txBox="1"/>
                        <wps:spPr>
                          <a:xfrm>
                            <a:off x="0" y="1440148"/>
                            <a:ext cx="1433126" cy="280799"/>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Volume Up/Down</w:t>
                              </w:r>
                            </w:p>
                          </w:txbxContent>
                        </wps:txbx>
                        <wps:bodyPr wrap="square" lIns="45719" tIns="45719" rIns="45719" bIns="45719" numCol="1" anchor="t">
                          <a:noAutofit/>
                        </wps:bodyPr>
                      </wps:wsp>
                      <wps:wsp>
                        <wps:cNvPr id="1073741859" name="TextBox 19"/>
                        <wps:cNvSpPr txBox="1"/>
                        <wps:spPr>
                          <a:xfrm>
                            <a:off x="336667" y="1937060"/>
                            <a:ext cx="1095671" cy="280800"/>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Micro SD Slot</w:t>
                              </w:r>
                            </w:p>
                          </w:txbxContent>
                        </wps:txbx>
                        <wps:bodyPr wrap="square" lIns="45719" tIns="45719" rIns="45719" bIns="45719" numCol="1" anchor="t">
                          <a:noAutofit/>
                        </wps:bodyPr>
                      </wps:wsp>
                      <wps:wsp>
                        <wps:cNvPr id="1073741860" name="직선 연결선 36"/>
                        <wps:cNvSpPr/>
                        <wps:spPr>
                          <a:xfrm flipH="1">
                            <a:off x="1479055" y="2091172"/>
                            <a:ext cx="411481" cy="1"/>
                          </a:xfrm>
                          <a:prstGeom prst="line">
                            <a:avLst/>
                          </a:prstGeom>
                          <a:noFill/>
                          <a:ln w="28575" cap="flat">
                            <a:solidFill>
                              <a:srgbClr val="000000"/>
                            </a:solidFill>
                            <a:prstDash val="solid"/>
                            <a:miter lim="800000"/>
                          </a:ln>
                          <a:effectLst/>
                        </wps:spPr>
                        <wps:bodyPr/>
                      </wps:wsp>
                      <pic:pic xmlns:pic="http://schemas.openxmlformats.org/drawingml/2006/picture">
                        <pic:nvPicPr>
                          <pic:cNvPr id="1073741861" name="그림 37" descr="그림 37"/>
                          <pic:cNvPicPr>
                            <a:picLocks noChangeAspect="1"/>
                          </pic:cNvPicPr>
                        </pic:nvPicPr>
                        <pic:blipFill>
                          <a:blip r:embed="rId4">
                            <a:extLst/>
                          </a:blip>
                          <a:srcRect l="54047" t="0" r="37313" b="24269"/>
                          <a:stretch>
                            <a:fillRect/>
                          </a:stretch>
                        </pic:blipFill>
                        <pic:spPr>
                          <a:xfrm>
                            <a:off x="2781893" y="0"/>
                            <a:ext cx="520671" cy="2747329"/>
                          </a:xfrm>
                          <a:prstGeom prst="rect">
                            <a:avLst/>
                          </a:prstGeom>
                          <a:ln w="12700" cap="flat">
                            <a:noFill/>
                            <a:miter lim="400000"/>
                          </a:ln>
                          <a:effectLst/>
                        </pic:spPr>
                      </pic:pic>
                      <wps:wsp>
                        <wps:cNvPr id="1073741862" name="직선 연결선 38"/>
                        <wps:cNvSpPr/>
                        <wps:spPr>
                          <a:xfrm flipH="1" flipV="1">
                            <a:off x="3066343" y="742152"/>
                            <a:ext cx="411481" cy="1"/>
                          </a:xfrm>
                          <a:prstGeom prst="line">
                            <a:avLst/>
                          </a:prstGeom>
                          <a:noFill/>
                          <a:ln w="28575" cap="flat">
                            <a:solidFill>
                              <a:srgbClr val="000000"/>
                            </a:solidFill>
                            <a:prstDash val="solid"/>
                            <a:miter lim="800000"/>
                          </a:ln>
                          <a:effectLst/>
                        </wps:spPr>
                        <wps:bodyPr/>
                      </wps:wsp>
                      <wps:wsp>
                        <wps:cNvPr id="1073741863" name="직선 연결선 39"/>
                        <wps:cNvSpPr/>
                        <wps:spPr>
                          <a:xfrm flipH="1">
                            <a:off x="3066343" y="1241919"/>
                            <a:ext cx="411481" cy="1"/>
                          </a:xfrm>
                          <a:prstGeom prst="line">
                            <a:avLst/>
                          </a:prstGeom>
                          <a:noFill/>
                          <a:ln w="28575" cap="flat">
                            <a:solidFill>
                              <a:srgbClr val="000000"/>
                            </a:solidFill>
                            <a:prstDash val="solid"/>
                            <a:miter lim="800000"/>
                          </a:ln>
                          <a:effectLst/>
                        </wps:spPr>
                        <wps:bodyPr/>
                      </wps:wsp>
                      <wps:wsp>
                        <wps:cNvPr id="1073741864" name="TextBox 60"/>
                        <wps:cNvSpPr txBox="1"/>
                        <wps:spPr>
                          <a:xfrm>
                            <a:off x="3524400" y="587154"/>
                            <a:ext cx="574947" cy="280799"/>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Power</w:t>
                              </w:r>
                            </w:p>
                          </w:txbxContent>
                        </wps:txbx>
                        <wps:bodyPr wrap="square" lIns="45719" tIns="45719" rIns="45719" bIns="45719" numCol="1" anchor="t">
                          <a:noAutofit/>
                        </wps:bodyPr>
                      </wps:wsp>
                      <wps:wsp>
                        <wps:cNvPr id="1073741865" name="TextBox 61"/>
                        <wps:cNvSpPr txBox="1"/>
                        <wps:spPr>
                          <a:xfrm>
                            <a:off x="3524189" y="1094311"/>
                            <a:ext cx="740939" cy="280799"/>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Key Lock</w:t>
                              </w:r>
                            </w:p>
                          </w:txbxContent>
                        </wps:txbx>
                        <wps:bodyPr wrap="square" lIns="45719" tIns="45719" rIns="45719" bIns="45719" numCol="1" anchor="t">
                          <a:noAutofit/>
                        </wps:bodyPr>
                      </wps:wsp>
                      <wps:wsp>
                        <wps:cNvPr id="1073741866" name="직선 연결선 42"/>
                        <wps:cNvSpPr/>
                        <wps:spPr>
                          <a:xfrm flipH="1">
                            <a:off x="3066343" y="2307500"/>
                            <a:ext cx="411481" cy="1"/>
                          </a:xfrm>
                          <a:prstGeom prst="line">
                            <a:avLst/>
                          </a:prstGeom>
                          <a:noFill/>
                          <a:ln w="28575" cap="flat">
                            <a:solidFill>
                              <a:srgbClr val="000000"/>
                            </a:solidFill>
                            <a:prstDash val="solid"/>
                            <a:miter lim="800000"/>
                          </a:ln>
                          <a:effectLst/>
                        </wps:spPr>
                        <wps:bodyPr/>
                      </wps:wsp>
                      <wps:wsp>
                        <wps:cNvPr id="1073741867" name="TextBox 71"/>
                        <wps:cNvSpPr txBox="1"/>
                        <wps:spPr>
                          <a:xfrm>
                            <a:off x="3523970" y="2159769"/>
                            <a:ext cx="1005555" cy="280800"/>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Microphone</w:t>
                              </w:r>
                            </w:p>
                          </w:txbxContent>
                        </wps:txbx>
                        <wps:bodyPr wrap="square" lIns="45719" tIns="45719" rIns="45719" bIns="45719" numCol="1" anchor="t">
                          <a:noAutofit/>
                        </wps:bodyPr>
                      </wps:wsp>
                    </wpg:wgp>
                  </a:graphicData>
                </a:graphic>
              </wp:inline>
            </w:drawing>
          </mc:Choice>
          <mc:Fallback>
            <w:pict>
              <v:group id="_x0000_s1051" style="visibility:visible;width:356.7pt;height:216.3pt;" coordorigin="0,0" coordsize="4529525,2747328">
                <v:shape id="_x0000_s1052" type="#_x0000_t75" style="position:absolute;left:1661936;top:0;width:556125;height:2705418;">
                  <v:imagedata r:id="rId4" o:title="image1.tif" cropright="90.8%" cropbottom="25.4%"/>
                </v:shape>
                <v:line id="_x0000_s1053" style="position:absolute;left:1479056;top:471267;width:411480;height:0;flip:x y;">
                  <v:fill on="f"/>
                  <v:stroke filltype="solid" color="#000000" opacity="100.0%" weight="2.2pt" dashstyle="solid" endcap="flat" miterlimit="800.0%" joinstyle="miter" linestyle="single" startarrow="none" startarrowwidth="medium" startarrowlength="medium" endarrow="none" endarrowwidth="medium" endarrowlength="medium"/>
                </v:line>
                <v:line id="_x0000_s1054" style="position:absolute;left:1479056;top:688527;width:411480;height:0;flip:x y;">
                  <v:fill on="f"/>
                  <v:stroke filltype="solid" color="#000000" opacity="100.0%" weight="2.2pt" dashstyle="solid" endcap="flat" miterlimit="800.0%" joinstyle="miter" linestyle="single" startarrow="none" startarrowwidth="medium" startarrowlength="medium" endarrow="none" endarrowwidth="medium" endarrowlength="medium"/>
                </v:line>
                <v:line id="_x0000_s1055" style="position:absolute;left:1479056;top:1157248;width:411480;height:0;flip:x;">
                  <v:fill on="f"/>
                  <v:stroke filltype="solid" color="#000000" opacity="100.0%" weight="2.2pt" dashstyle="solid" endcap="flat" miterlimit="800.0%" joinstyle="miter" linestyle="single" startarrow="none" startarrowwidth="medium" startarrowlength="medium" endarrow="none" endarrowwidth="medium" endarrowlength="medium"/>
                </v:line>
                <v:line id="_x0000_s1056" style="position:absolute;left:1479056;top:1594203;width:411480;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57" type="#_x0000_t202" style="position:absolute;left:429687;top:317342;width:1005555;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Microphone</w:t>
                        </w:r>
                      </w:p>
                    </w:txbxContent>
                  </v:textbox>
                </v:shape>
                <v:shape id="_x0000_s1058" type="#_x0000_t202" style="position:absolute;left:823077;top:534577;width:616704;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Record</w:t>
                        </w:r>
                      </w:p>
                    </w:txbxContent>
                  </v:textbox>
                </v:shape>
                <v:shape id="_x0000_s1059" type="#_x0000_t202" style="position:absolute;left:345061;top:1003244;width:1089767;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Voice Control</w:t>
                        </w:r>
                      </w:p>
                    </w:txbxContent>
                  </v:textbox>
                </v:shape>
                <v:shape id="_x0000_s1060" type="#_x0000_t202" style="position:absolute;left:0;top:1440148;width:1433126;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Volume Up/Down</w:t>
                        </w:r>
                      </w:p>
                    </w:txbxContent>
                  </v:textbox>
                </v:shape>
                <v:shape id="_x0000_s1061" type="#_x0000_t202" style="position:absolute;left:336667;top:1937060;width:1095670;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Micro SD Slot</w:t>
                        </w:r>
                      </w:p>
                    </w:txbxContent>
                  </v:textbox>
                </v:shape>
                <v:line id="_x0000_s1062" style="position:absolute;left:1479056;top:2091172;width:411480;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63" type="#_x0000_t75" style="position:absolute;left:2781894;top:0;width:520670;height:2747328;">
                  <v:imagedata r:id="rId4" o:title="image1.tif" cropleft="54.0%" cropright="37.3%" cropbottom="24.3%"/>
                </v:shape>
                <v:line id="_x0000_s1064" style="position:absolute;left:3066344;top:742152;width:411480;height:0;flip:x y;">
                  <v:fill on="f"/>
                  <v:stroke filltype="solid" color="#000000" opacity="100.0%" weight="2.2pt" dashstyle="solid" endcap="flat" miterlimit="800.0%" joinstyle="miter" linestyle="single" startarrow="none" startarrowwidth="medium" startarrowlength="medium" endarrow="none" endarrowwidth="medium" endarrowlength="medium"/>
                </v:line>
                <v:line id="_x0000_s1065" style="position:absolute;left:3066344;top:1241919;width:411480;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66" type="#_x0000_t202" style="position:absolute;left:3524401;top:587154;width:574945;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Power</w:t>
                        </w:r>
                      </w:p>
                    </w:txbxContent>
                  </v:textbox>
                </v:shape>
                <v:shape id="_x0000_s1067" type="#_x0000_t202" style="position:absolute;left:3524189;top:1094311;width:740938;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Key Lock</w:t>
                        </w:r>
                      </w:p>
                    </w:txbxContent>
                  </v:textbox>
                </v:shape>
                <v:line id="_x0000_s1068" style="position:absolute;left:3066344;top:2307500;width:411480;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69" type="#_x0000_t202" style="position:absolute;left:3523970;top:2159769;width:1005555;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Microphone</w:t>
                        </w:r>
                      </w:p>
                    </w:txbxContent>
                  </v:textbox>
                </v:shape>
              </v:group>
            </w:pict>
          </mc:Fallback>
        </mc:AlternateContent>
      </w:r>
    </w:p>
    <w:p>
      <w:pPr>
        <w:pStyle w:val="hims normal"/>
        <w:jc w:val="center"/>
      </w:pPr>
      <w:r>
        <w:rPr>
          <w:rtl w:val="0"/>
          <w:lang w:val="en-US"/>
        </w:rPr>
        <w:t>&lt;The Left and Right EDGE&gt;</w:t>
      </w:r>
    </w:p>
    <w:p>
      <w:pPr>
        <w:pStyle w:val="hims normal"/>
      </w:pPr>
    </w:p>
    <w:p>
      <w:pPr>
        <w:pStyle w:val="Heading 3"/>
        <w:ind w:left="318" w:hanging="278"/>
      </w:pPr>
      <w:bookmarkStart w:name="_Toc7" w:id="10"/>
      <w:r>
        <w:rPr>
          <w:rtl w:val="0"/>
          <w:lang w:val="en-US"/>
        </w:rPr>
        <w:t xml:space="preserve">1.4.3 The Right Edge. </w:t>
      </w:r>
      <w:bookmarkEnd w:id="10"/>
    </w:p>
    <w:p>
      <w:pPr>
        <w:pStyle w:val="hims normal"/>
      </w:pPr>
      <w:r>
        <w:rPr>
          <w:rFonts w:cs="Arial Unicode MS" w:eastAsia="Arial Unicode MS"/>
          <w:rtl w:val="0"/>
          <w:lang w:val="en-US"/>
        </w:rPr>
        <w:t xml:space="preserve">The right side of the unit contains 3 items. Nearest the top of the unit is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 xml:space="preserve">button. Press and hold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 xml:space="preserve">button to power the unit on and off. Press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button quickly to bring the unit in and out of Sleep Mode.</w:t>
      </w:r>
    </w:p>
    <w:p>
      <w:pPr>
        <w:pStyle w:val="hims normal"/>
      </w:pPr>
      <w:r>
        <w:rPr>
          <w:rFonts w:cs="Arial Unicode MS" w:eastAsia="Arial Unicode MS"/>
          <w:rtl w:val="0"/>
          <w:lang w:val="en-US"/>
        </w:rPr>
        <w:t xml:space="preserve">Below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button is the Keylock switch. Place the Keylock switch in the down position to lock the keyboard and in the up position for normal operation.</w:t>
      </w:r>
    </w:p>
    <w:p>
      <w:pPr>
        <w:pStyle w:val="hims normal"/>
      </w:pPr>
      <w:r>
        <w:rPr>
          <w:rFonts w:cs="Arial Unicode MS" w:eastAsia="Arial Unicode MS"/>
          <w:rtl w:val="0"/>
          <w:lang w:val="en-US"/>
        </w:rPr>
        <w:t>Near the bottom of the right edge is located a small hole for the second of the stereo microphones.</w:t>
      </w:r>
    </w:p>
    <w:p>
      <w:pPr>
        <w:pStyle w:val="hims normal"/>
      </w:pPr>
    </w:p>
    <w:p>
      <w:pPr>
        <w:pStyle w:val="Heading 3"/>
        <w:ind w:left="318" w:hanging="278"/>
      </w:pPr>
      <w:bookmarkStart w:name="_Toc8" w:id="11"/>
      <w:r>
        <w:rPr>
          <w:rtl w:val="0"/>
          <w:lang w:val="en-US"/>
        </w:rPr>
        <w:t xml:space="preserve">1.4.4 The Top Edge. </w:t>
      </w:r>
      <w:bookmarkEnd w:id="11"/>
    </w:p>
    <w:p>
      <w:pPr>
        <w:pStyle w:val="hims normal"/>
      </w:pPr>
      <w:r>
        <w:rPr>
          <w:rFonts w:cs="Arial Unicode MS" w:eastAsia="Arial Unicode MS"/>
          <w:rtl w:val="0"/>
          <w:lang w:val="en-US"/>
        </w:rPr>
        <w:t>The top EDGE of the SensePlayer contains only a small hole for looping a carrying strap or lanyard.</w:t>
      </w:r>
    </w:p>
    <w:p>
      <w:pPr>
        <w:pStyle w:val="hims normal"/>
      </w:pPr>
    </w:p>
    <w:p>
      <w:pPr>
        <w:pStyle w:val="Heading 3"/>
        <w:ind w:left="318" w:hanging="278"/>
      </w:pPr>
      <w:bookmarkStart w:name="_Toc9" w:id="12"/>
      <w:r>
        <w:rPr>
          <w:rtl w:val="0"/>
          <w:lang w:val="en-US"/>
        </w:rPr>
        <w:t xml:space="preserve">1.4.5 The Bottom Edge. </w:t>
      </w:r>
      <w:bookmarkEnd w:id="12"/>
    </w:p>
    <w:p>
      <w:pPr>
        <w:pStyle w:val="hims normal"/>
      </w:pPr>
      <w:r>
        <w:rPr>
          <w:rFonts w:cs="Arial Unicode MS" w:eastAsia="Arial Unicode MS"/>
          <w:rtl w:val="0"/>
          <w:lang w:val="en-US"/>
        </w:rPr>
        <w:t xml:space="preserve">If you move around to the edge nearest your body, you will discover </w:t>
      </w:r>
      <w:r>
        <w:rPr>
          <w:rFonts w:cs="Arial Unicode MS" w:eastAsia="Arial Unicode MS"/>
          <w:rtl w:val="0"/>
          <w:lang w:val="en-US"/>
        </w:rPr>
        <w:t>2</w:t>
      </w:r>
      <w:r>
        <w:rPr>
          <w:rFonts w:cs="Arial Unicode MS" w:eastAsia="Arial Unicode MS"/>
          <w:rtl w:val="0"/>
        </w:rPr>
        <w:t xml:space="preserve"> ports. </w:t>
      </w:r>
      <w:r>
        <w:rPr>
          <w:rFonts w:cs="Arial Unicode MS" w:eastAsia="Arial Unicode MS"/>
          <w:rtl w:val="0"/>
          <w:lang w:val="en-US"/>
        </w:rPr>
        <w:t xml:space="preserve">On the left is the stereo headphone jack, and on the right is the USB C port. </w:t>
      </w:r>
      <w:r>
        <w:rPr>
          <w:rFonts w:cs="Arial Unicode MS" w:eastAsia="Arial Unicode MS"/>
          <w:rtl w:val="0"/>
          <w:lang w:val="en-US"/>
        </w:rPr>
        <w:t xml:space="preserve">Use the headphone jack to connect headphones or external speakers to the unit. The USB </w:t>
      </w:r>
      <w:r>
        <w:rPr>
          <w:rFonts w:cs="Arial Unicode MS" w:eastAsia="Arial Unicode MS"/>
          <w:rtl w:val="0"/>
          <w:lang w:val="en-US"/>
        </w:rPr>
        <w:t xml:space="preserve">C </w:t>
      </w:r>
      <w:r>
        <w:rPr>
          <w:rFonts w:cs="Arial Unicode MS" w:eastAsia="Arial Unicode MS"/>
          <w:rtl w:val="0"/>
          <w:lang w:val="en-US"/>
        </w:rPr>
        <w:t>port is used to connect the SensePlayer</w:t>
      </w:r>
      <w:r>
        <w:rPr>
          <w:rFonts w:cs="Arial Unicode MS" w:eastAsia="Arial Unicode MS"/>
          <w:rtl w:val="0"/>
          <w:lang w:val="en-US"/>
        </w:rPr>
        <w:t xml:space="preserve"> </w:t>
      </w:r>
      <w:r>
        <w:rPr>
          <w:rFonts w:cs="Arial Unicode MS" w:eastAsia="Arial Unicode MS"/>
          <w:rtl w:val="0"/>
          <w:lang w:val="en-US"/>
        </w:rPr>
        <w:t xml:space="preserve">to a PC for transferring files, to </w:t>
      </w:r>
    </w:p>
    <w:p>
      <w:pPr>
        <w:pStyle w:val="hims normal"/>
      </w:pPr>
      <w:r>
        <w:rPr>
          <w:rFonts w:cs="Arial Unicode MS" w:eastAsia="Arial Unicode MS"/>
          <w:rtl w:val="0"/>
          <w:lang w:val="en-US"/>
        </w:rPr>
        <w:t>connect a thumb drive to the unit, or to connect the AC adapter for charging the unit. You can also use the USB C port to connect an external microphone, line-in, or other USB plug and play stereo audio source.</w:t>
      </w:r>
    </w:p>
    <w:p>
      <w:pPr>
        <w:pStyle w:val="hims normal"/>
        <w:jc w:val="center"/>
      </w:pPr>
      <w:r>
        <mc:AlternateContent>
          <mc:Choice Requires="wpg">
            <w:drawing xmlns:a="http://schemas.openxmlformats.org/drawingml/2006/main">
              <wp:inline distT="0" distB="0" distL="0" distR="0">
                <wp:extent cx="2449830" cy="886351"/>
                <wp:effectExtent l="0" t="0" r="0" b="0"/>
                <wp:docPr id="1073741874" name="officeArt object" descr="그룹 1"/>
                <wp:cNvGraphicFramePr/>
                <a:graphic xmlns:a="http://schemas.openxmlformats.org/drawingml/2006/main">
                  <a:graphicData uri="http://schemas.microsoft.com/office/word/2010/wordprocessingGroup">
                    <wpg:wgp>
                      <wpg:cNvGrpSpPr/>
                      <wpg:grpSpPr>
                        <a:xfrm>
                          <a:off x="0" y="0"/>
                          <a:ext cx="2449830" cy="886351"/>
                          <a:chOff x="0" y="0"/>
                          <a:chExt cx="2449829" cy="886350"/>
                        </a:xfrm>
                      </wpg:grpSpPr>
                      <pic:pic xmlns:pic="http://schemas.openxmlformats.org/drawingml/2006/picture">
                        <pic:nvPicPr>
                          <pic:cNvPr id="1073741869" name="그림 45" descr="그림 45"/>
                          <pic:cNvPicPr>
                            <a:picLocks noChangeAspect="1"/>
                          </pic:cNvPicPr>
                        </pic:nvPicPr>
                        <pic:blipFill>
                          <a:blip r:embed="rId4">
                            <a:extLst/>
                          </a:blip>
                          <a:srcRect l="17826" t="84553" r="56911" b="0"/>
                          <a:stretch>
                            <a:fillRect/>
                          </a:stretch>
                        </pic:blipFill>
                        <pic:spPr>
                          <a:xfrm>
                            <a:off x="704822" y="0"/>
                            <a:ext cx="1426236" cy="524856"/>
                          </a:xfrm>
                          <a:prstGeom prst="rect">
                            <a:avLst/>
                          </a:prstGeom>
                          <a:ln w="12700" cap="flat">
                            <a:noFill/>
                            <a:miter lim="400000"/>
                          </a:ln>
                          <a:effectLst/>
                        </pic:spPr>
                      </pic:pic>
                      <wps:wsp>
                        <wps:cNvPr id="1073741870" name="직선 연결선 46"/>
                        <wps:cNvSpPr/>
                        <wps:spPr>
                          <a:xfrm>
                            <a:off x="1040982" y="267632"/>
                            <a:ext cx="1" cy="257224"/>
                          </a:xfrm>
                          <a:prstGeom prst="line">
                            <a:avLst/>
                          </a:prstGeom>
                          <a:noFill/>
                          <a:ln w="28575" cap="flat">
                            <a:solidFill>
                              <a:srgbClr val="000000"/>
                            </a:solidFill>
                            <a:prstDash val="solid"/>
                            <a:miter lim="800000"/>
                          </a:ln>
                          <a:effectLst/>
                        </wps:spPr>
                        <wps:bodyPr/>
                      </wps:wsp>
                      <wps:wsp>
                        <wps:cNvPr id="1073741871" name="직선 연결선 47"/>
                        <wps:cNvSpPr/>
                        <wps:spPr>
                          <a:xfrm>
                            <a:off x="1797545" y="267632"/>
                            <a:ext cx="1" cy="257224"/>
                          </a:xfrm>
                          <a:prstGeom prst="line">
                            <a:avLst/>
                          </a:prstGeom>
                          <a:noFill/>
                          <a:ln w="28575" cap="flat">
                            <a:solidFill>
                              <a:srgbClr val="000000"/>
                            </a:solidFill>
                            <a:prstDash val="solid"/>
                            <a:miter lim="800000"/>
                          </a:ln>
                          <a:effectLst/>
                        </wps:spPr>
                        <wps:bodyPr/>
                      </wps:wsp>
                      <wps:wsp>
                        <wps:cNvPr id="1073741872" name="TextBox 25"/>
                        <wps:cNvSpPr txBox="1"/>
                        <wps:spPr>
                          <a:xfrm>
                            <a:off x="0" y="597308"/>
                            <a:ext cx="1206970" cy="289043"/>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Headphone Jack</w:t>
                              </w:r>
                            </w:p>
                          </w:txbxContent>
                        </wps:txbx>
                        <wps:bodyPr wrap="square" lIns="45719" tIns="45719" rIns="45719" bIns="45719" numCol="1" anchor="t">
                          <a:noAutofit/>
                        </wps:bodyPr>
                      </wps:wsp>
                      <wps:wsp>
                        <wps:cNvPr id="1073741873" name="TextBox 26"/>
                        <wps:cNvSpPr txBox="1"/>
                        <wps:spPr>
                          <a:xfrm>
                            <a:off x="1619951" y="597192"/>
                            <a:ext cx="829879" cy="289043"/>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USB-C Port</w:t>
                              </w:r>
                            </w:p>
                          </w:txbxContent>
                        </wps:txbx>
                        <wps:bodyPr wrap="square" lIns="45719" tIns="45719" rIns="45719" bIns="45719" numCol="1" anchor="t">
                          <a:noAutofit/>
                        </wps:bodyPr>
                      </wps:wsp>
                    </wpg:wgp>
                  </a:graphicData>
                </a:graphic>
              </wp:inline>
            </w:drawing>
          </mc:Choice>
          <mc:Fallback>
            <w:pict>
              <v:group id="_x0000_s1070" style="visibility:visible;width:192.9pt;height:69.8pt;" coordorigin="0,0" coordsize="2449830,886350">
                <v:shape id="_x0000_s1071" type="#_x0000_t75" style="position:absolute;left:704823;top:0;width:1426235;height:524856;">
                  <v:imagedata r:id="rId4" o:title="image1.tif" cropleft="17.8%" cropright="56.9%" croptop="84.6%"/>
                </v:shape>
                <v:line id="_x0000_s1072" style="position:absolute;left:1040982;top:267632;width:0;height:257223;">
                  <v:fill on="f"/>
                  <v:stroke filltype="solid" color="#000000" opacity="100.0%" weight="2.2pt" dashstyle="solid" endcap="flat" miterlimit="800.0%" joinstyle="miter" linestyle="single" startarrow="none" startarrowwidth="medium" startarrowlength="medium" endarrow="none" endarrowwidth="medium" endarrowlength="medium"/>
                </v:line>
                <v:line id="_x0000_s1073" style="position:absolute;left:1797546;top:267632;width:0;height:257223;">
                  <v:fill on="f"/>
                  <v:stroke filltype="solid" color="#000000" opacity="100.0%" weight="2.2pt" dashstyle="solid" endcap="flat" miterlimit="800.0%" joinstyle="miter" linestyle="single" startarrow="none" startarrowwidth="medium" startarrowlength="medium" endarrow="none" endarrowwidth="medium" endarrowlength="medium"/>
                </v:line>
                <v:shape id="_x0000_s1074" type="#_x0000_t202" style="position:absolute;left:0;top:597308;width:1206970;height:289042;">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Headphone Jack</w:t>
                        </w:r>
                      </w:p>
                    </w:txbxContent>
                  </v:textbox>
                </v:shape>
                <v:shape id="_x0000_s1075" type="#_x0000_t202" style="position:absolute;left:1619952;top:597192;width:829878;height:289042;">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USB-C Port</w:t>
                        </w:r>
                      </w:p>
                    </w:txbxContent>
                  </v:textbox>
                </v:shape>
              </v:group>
            </w:pict>
          </mc:Fallback>
        </mc:AlternateContent>
      </w:r>
    </w:p>
    <w:p>
      <w:pPr>
        <w:pStyle w:val="hims normal"/>
        <w:jc w:val="center"/>
      </w:pPr>
      <w:r>
        <w:rPr>
          <w:rtl w:val="0"/>
          <w:lang w:val="en-US"/>
        </w:rPr>
        <w:t>&lt;The Bottom EDGE&gt;</w:t>
      </w:r>
    </w:p>
    <w:p>
      <w:pPr>
        <w:pStyle w:val="hims normal"/>
      </w:pPr>
    </w:p>
    <w:p>
      <w:pPr>
        <w:pStyle w:val="Heading 3"/>
        <w:ind w:left="318" w:hanging="278"/>
      </w:pPr>
      <w:bookmarkStart w:name="_Toc10" w:id="13"/>
      <w:r>
        <w:rPr>
          <w:rtl w:val="0"/>
          <w:lang w:val="en-US"/>
        </w:rPr>
        <w:t xml:space="preserve">1.4.6 The Back Face. </w:t>
      </w:r>
      <w:bookmarkEnd w:id="13"/>
    </w:p>
    <w:p>
      <w:pPr>
        <w:pStyle w:val="hims normal"/>
        <w:jc w:val="left"/>
      </w:pPr>
      <w:r>
        <w:rPr>
          <w:rtl w:val="0"/>
          <w:lang w:val="en-US"/>
        </w:rPr>
        <w:t xml:space="preserve">Flip the SensePlayer over in your hand so that the SD card slot is now on the right side. The back face or underside of the unit contains </w:t>
      </w:r>
      <w:r>
        <w:rPr>
          <w:rtl w:val="0"/>
          <w:lang w:val="en-US"/>
        </w:rPr>
        <w:t>only 1 item</w:t>
      </w:r>
      <w:r>
        <w:rPr>
          <w:rtl w:val="0"/>
        </w:rPr>
        <w:t xml:space="preserve">. </w:t>
      </w:r>
      <w:r>
        <w:rPr>
          <w:rtl w:val="0"/>
          <w:lang w:val="en-US"/>
        </w:rPr>
        <w:t xml:space="preserve">Slightly down from the top end, is </w:t>
      </w:r>
      <w:r>
        <w:rPr>
          <w:rtl w:val="0"/>
          <w:lang w:val="en-US"/>
        </w:rPr>
        <w:t>a triangular ridged section. If you press down and backward on this section, the majority of the back of the unit slides away to reveal the battery compartment.</w:t>
      </w:r>
    </w:p>
    <w:p>
      <w:pPr>
        <w:pStyle w:val="hims normal"/>
        <w:jc w:val="center"/>
      </w:pPr>
      <w:r>
        <mc:AlternateContent>
          <mc:Choice Requires="wpg">
            <w:drawing xmlns:a="http://schemas.openxmlformats.org/drawingml/2006/main">
              <wp:inline distT="0" distB="0" distL="0" distR="0">
                <wp:extent cx="3063786" cy="2675596"/>
                <wp:effectExtent l="0" t="0" r="0" b="0"/>
                <wp:docPr id="1073741880" name="officeArt object" descr="그룹 2"/>
                <wp:cNvGraphicFramePr/>
                <a:graphic xmlns:a="http://schemas.openxmlformats.org/drawingml/2006/main">
                  <a:graphicData uri="http://schemas.microsoft.com/office/word/2010/wordprocessingGroup">
                    <wpg:wgp>
                      <wpg:cNvGrpSpPr/>
                      <wpg:grpSpPr>
                        <a:xfrm>
                          <a:off x="0" y="0"/>
                          <a:ext cx="3063786" cy="2675596"/>
                          <a:chOff x="0" y="0"/>
                          <a:chExt cx="3063785" cy="2675595"/>
                        </a:xfrm>
                      </wpg:grpSpPr>
                      <pic:pic xmlns:pic="http://schemas.openxmlformats.org/drawingml/2006/picture">
                        <pic:nvPicPr>
                          <pic:cNvPr id="1073741875" name="Picture 2" descr="Picture 2"/>
                          <pic:cNvPicPr>
                            <a:picLocks noChangeAspect="1"/>
                          </pic:cNvPicPr>
                        </pic:nvPicPr>
                        <pic:blipFill>
                          <a:blip r:embed="rId5">
                            <a:extLst/>
                          </a:blip>
                          <a:stretch>
                            <a:fillRect/>
                          </a:stretch>
                        </pic:blipFill>
                        <pic:spPr>
                          <a:xfrm>
                            <a:off x="-1" y="0"/>
                            <a:ext cx="1497225" cy="2675596"/>
                          </a:xfrm>
                          <a:prstGeom prst="rect">
                            <a:avLst/>
                          </a:prstGeom>
                          <a:ln w="12700" cap="flat">
                            <a:noFill/>
                            <a:miter lim="400000"/>
                          </a:ln>
                          <a:effectLst/>
                        </pic:spPr>
                      </pic:pic>
                      <wps:wsp>
                        <wps:cNvPr id="1073741876" name="직선 연결선 60"/>
                        <wps:cNvSpPr/>
                        <wps:spPr>
                          <a:xfrm flipH="1" flipV="1">
                            <a:off x="900260" y="1012616"/>
                            <a:ext cx="1011050" cy="1"/>
                          </a:xfrm>
                          <a:prstGeom prst="line">
                            <a:avLst/>
                          </a:prstGeom>
                          <a:noFill/>
                          <a:ln w="28575" cap="flat">
                            <a:solidFill>
                              <a:srgbClr val="000000"/>
                            </a:solidFill>
                            <a:prstDash val="solid"/>
                            <a:miter lim="800000"/>
                          </a:ln>
                          <a:effectLst/>
                        </wps:spPr>
                        <wps:bodyPr/>
                      </wps:wsp>
                      <wps:wsp>
                        <wps:cNvPr id="1073741877" name="TextBox 11"/>
                        <wps:cNvSpPr txBox="1"/>
                        <wps:spPr>
                          <a:xfrm>
                            <a:off x="1957089" y="865024"/>
                            <a:ext cx="1106697" cy="280800"/>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Battery Cover</w:t>
                              </w:r>
                            </w:p>
                          </w:txbxContent>
                        </wps:txbx>
                        <wps:bodyPr wrap="square" lIns="45719" tIns="45719" rIns="45719" bIns="45719" numCol="1" anchor="t">
                          <a:noAutofit/>
                        </wps:bodyPr>
                      </wps:wsp>
                      <wps:wsp>
                        <wps:cNvPr id="1073741878" name="직선 연결선 62"/>
                        <wps:cNvSpPr/>
                        <wps:spPr>
                          <a:xfrm flipH="1" flipV="1">
                            <a:off x="900259" y="154930"/>
                            <a:ext cx="1011052" cy="1"/>
                          </a:xfrm>
                          <a:prstGeom prst="line">
                            <a:avLst/>
                          </a:prstGeom>
                          <a:noFill/>
                          <a:ln w="28575" cap="flat">
                            <a:solidFill>
                              <a:srgbClr val="000000"/>
                            </a:solidFill>
                            <a:prstDash val="solid"/>
                            <a:miter lim="800000"/>
                          </a:ln>
                          <a:effectLst/>
                        </wps:spPr>
                        <wps:bodyPr/>
                      </wps:wsp>
                      <wps:wsp>
                        <wps:cNvPr id="1073741879" name="TextBox 13"/>
                        <wps:cNvSpPr txBox="1"/>
                        <wps:spPr>
                          <a:xfrm>
                            <a:off x="1957605" y="0"/>
                            <a:ext cx="685029" cy="280800"/>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Lanyard</w:t>
                              </w:r>
                            </w:p>
                          </w:txbxContent>
                        </wps:txbx>
                        <wps:bodyPr wrap="square" lIns="45719" tIns="45719" rIns="45719" bIns="45719" numCol="1" anchor="t">
                          <a:noAutofit/>
                        </wps:bodyPr>
                      </wps:wsp>
                    </wpg:wgp>
                  </a:graphicData>
                </a:graphic>
              </wp:inline>
            </w:drawing>
          </mc:Choice>
          <mc:Fallback>
            <w:pict>
              <v:group id="_x0000_s1076" style="visibility:visible;width:241.2pt;height:210.7pt;" coordorigin="0,0" coordsize="3063786,2675595">
                <v:shape id="_x0000_s1077" type="#_x0000_t75" style="position:absolute;left:0;top:0;width:1497224;height:2675595;">
                  <v:imagedata r:id="rId5" o:title="image3.png"/>
                </v:shape>
                <v:line id="_x0000_s1078" style="position:absolute;left:900260;top:1012616;width:1011049;height:0;flip:x y;">
                  <v:fill on="f"/>
                  <v:stroke filltype="solid" color="#000000" opacity="100.0%" weight="2.2pt" dashstyle="solid" endcap="flat" miterlimit="800.0%" joinstyle="miter" linestyle="single" startarrow="none" startarrowwidth="medium" startarrowlength="medium" endarrow="none" endarrowwidth="medium" endarrowlength="medium"/>
                </v:line>
                <v:shape id="_x0000_s1079" type="#_x0000_t202" style="position:absolute;left:1957090;top:865025;width:1106696;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Battery Cover</w:t>
                        </w:r>
                      </w:p>
                    </w:txbxContent>
                  </v:textbox>
                </v:shape>
                <v:line id="_x0000_s1080" style="position:absolute;left:900260;top:154931;width:1011050;height:0;flip:x y;">
                  <v:fill on="f"/>
                  <v:stroke filltype="solid" color="#000000" opacity="100.0%" weight="2.2pt" dashstyle="solid" endcap="flat" miterlimit="800.0%" joinstyle="miter" linestyle="single" startarrow="none" startarrowwidth="medium" startarrowlength="medium" endarrow="none" endarrowwidth="medium" endarrowlength="medium"/>
                </v:line>
                <v:shape id="_x0000_s1081" type="#_x0000_t202" style="position:absolute;left:1957605;top:1;width:685029;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Lanyard</w:t>
                        </w:r>
                      </w:p>
                    </w:txbxContent>
                  </v:textbox>
                </v:shape>
              </v:group>
            </w:pict>
          </mc:Fallback>
        </mc:AlternateContent>
      </w:r>
    </w:p>
    <w:p>
      <w:pPr>
        <w:pStyle w:val="hims normal"/>
        <w:jc w:val="center"/>
      </w:pPr>
      <w:r>
        <w:rPr>
          <w:rtl w:val="0"/>
          <w:lang w:val="en-US"/>
        </w:rPr>
        <w:t>&lt;The Back Face&gt;</w:t>
      </w:r>
    </w:p>
    <w:p>
      <w:pPr>
        <w:pStyle w:val="hims normal"/>
        <w:jc w:val="center"/>
      </w:pPr>
    </w:p>
    <w:p>
      <w:pPr>
        <w:pStyle w:val="hims normal"/>
      </w:pPr>
    </w:p>
    <w:p>
      <w:pPr>
        <w:pStyle w:val="Heading"/>
      </w:pPr>
      <w:bookmarkStart w:name="_Toc11" w:id="14"/>
      <w:r>
        <w:rPr>
          <w:rFonts w:cs="Arial Unicode MS" w:eastAsia="Arial Unicode MS"/>
          <w:rtl w:val="0"/>
          <w:lang w:val="en-US"/>
        </w:rPr>
        <w:t xml:space="preserve">2. Getting Started. </w:t>
      </w:r>
      <w:bookmarkEnd w:id="14"/>
    </w:p>
    <w:p>
      <w:pPr>
        <w:pStyle w:val="hims normal"/>
      </w:pPr>
      <w:r>
        <w:rPr>
          <w:rFonts w:cs="Arial Unicode MS" w:eastAsia="Arial Unicode MS"/>
          <w:rtl w:val="0"/>
          <w:lang w:val="en-US"/>
        </w:rPr>
        <w:t>This chapter describes basic operations of the SensePlayer</w:t>
      </w:r>
      <w:r>
        <w:rPr>
          <w:rFonts w:cs="Arial Unicode MS" w:eastAsia="Arial Unicode MS"/>
          <w:rtl w:val="0"/>
          <w:lang w:val="en-US"/>
        </w:rPr>
        <w:t>,</w:t>
      </w:r>
      <w:r>
        <w:rPr>
          <w:rFonts w:cs="Arial Unicode MS" w:eastAsia="Arial Unicode MS"/>
          <w:rtl w:val="0"/>
          <w:lang w:val="en-US"/>
        </w:rPr>
        <w:t xml:space="preserve"> including inserting and removing the battery, powering on and off, charging, and copying content to the unit.</w:t>
      </w:r>
    </w:p>
    <w:p>
      <w:pPr>
        <w:pStyle w:val="hims normal"/>
      </w:pPr>
    </w:p>
    <w:p>
      <w:pPr>
        <w:pStyle w:val="Heading 2"/>
      </w:pPr>
      <w:bookmarkStart w:name="_Toc12" w:id="15"/>
      <w:r>
        <w:rPr>
          <w:rFonts w:cs="Arial Unicode MS" w:eastAsia="Arial Unicode MS"/>
          <w:rtl w:val="0"/>
          <w:lang w:val="en-US"/>
        </w:rPr>
        <w:t xml:space="preserve">2.1 Inserting and Removing the Battery. </w:t>
      </w:r>
      <w:bookmarkEnd w:id="15"/>
    </w:p>
    <w:p>
      <w:pPr>
        <w:pStyle w:val="hims normal"/>
      </w:pPr>
      <w:r>
        <w:rPr>
          <w:rFonts w:cs="Arial Unicode MS" w:eastAsia="Arial Unicode MS"/>
          <w:rtl w:val="0"/>
          <w:lang w:val="en-US"/>
        </w:rPr>
        <w:t>When your SensePlayer is shipped, the battery is packed separately to prevent any damage during transit. You should insert the battery before using SensePlayer to ensure normal operation.</w:t>
      </w:r>
    </w:p>
    <w:p>
      <w:pPr>
        <w:pStyle w:val="hims normal"/>
      </w:pPr>
      <w:r>
        <w:rPr>
          <w:rFonts w:cs="Arial Unicode MS" w:eastAsia="Arial Unicode MS"/>
          <w:rtl w:val="0"/>
          <w:lang w:val="en-US"/>
        </w:rPr>
        <w:t>As described above, you can access the battery compartment by sliding the back off of the unit. With the keypad facing down and the SD card slot facing to the right, locate the triangular ridged section on the back of the unit. Press down and backward on the triangular ridge to release and slide the back away from the unit.</w:t>
      </w:r>
    </w:p>
    <w:p>
      <w:pPr>
        <w:pStyle w:val="hims normal"/>
      </w:pPr>
      <w:r>
        <w:rPr>
          <w:rFonts w:cs="Arial Unicode MS" w:eastAsia="Arial Unicode MS"/>
          <w:rtl w:val="0"/>
          <w:lang w:val="en-US"/>
        </w:rPr>
        <w:t>To insert the battery pack into the unit, hold it so that the edge with the small ridged section is facing away from you, with the ridged section on the right. Place the ridged end into the top of the battery compartment first</w:t>
      </w:r>
      <w:r>
        <w:rPr>
          <w:rFonts w:cs="Arial Unicode MS" w:eastAsia="Arial Unicode MS"/>
          <w:rtl w:val="0"/>
          <w:lang w:val="en-US"/>
        </w:rPr>
        <w:t>, so that it aligns with a set of pins on the inner wall of the battery compartment</w:t>
      </w:r>
      <w:r>
        <w:rPr>
          <w:rFonts w:cs="Arial Unicode MS" w:eastAsia="Arial Unicode MS"/>
          <w:rtl w:val="0"/>
          <w:lang w:val="en-US"/>
        </w:rPr>
        <w:t>. Gently press down on the bottom of the battery to secure it in place. Slide the back casing on to the unit and click it into place.</w:t>
      </w:r>
    </w:p>
    <w:p>
      <w:pPr>
        <w:pStyle w:val="hims normal"/>
      </w:pPr>
      <w:r>
        <w:rPr>
          <w:rFonts w:cs="Arial Unicode MS" w:eastAsia="Arial Unicode MS"/>
          <w:rtl w:val="0"/>
          <w:lang w:val="en-US"/>
        </w:rPr>
        <w:t>To remove the battery pack, slide the back casing off of the unit. Place your fingernail in the small finger notch between the bottom of the battery pack and the edge of the compartment and lift the battery up and out.</w:t>
      </w:r>
    </w:p>
    <w:p>
      <w:pPr>
        <w:pStyle w:val="hims normal"/>
      </w:pPr>
    </w:p>
    <w:p>
      <w:pPr>
        <w:pStyle w:val="Heading 2"/>
      </w:pPr>
      <w:bookmarkStart w:name="_Toc13" w:id="16"/>
      <w:r>
        <w:rPr>
          <w:rFonts w:cs="Arial Unicode MS" w:eastAsia="Arial Unicode MS"/>
          <w:rtl w:val="0"/>
        </w:rPr>
        <w:t xml:space="preserve">2.2 Charging. </w:t>
      </w:r>
      <w:bookmarkEnd w:id="16"/>
    </w:p>
    <w:p>
      <w:pPr>
        <w:pStyle w:val="hims normal"/>
      </w:pPr>
      <w:r>
        <w:rPr>
          <w:rFonts w:cs="Arial Unicode MS" w:eastAsia="Arial Unicode MS"/>
          <w:rtl w:val="0"/>
          <w:lang w:val="en-US"/>
        </w:rPr>
        <w:t>When you first receive your SensePlayer, the battery will not likely contain a full charge. I</w:t>
      </w:r>
      <w:r>
        <w:rPr>
          <w:rFonts w:cs="Arial Unicode MS" w:eastAsia="Arial Unicode MS"/>
          <w:rtl w:val="0"/>
          <w:lang w:val="en-US"/>
        </w:rPr>
        <w:t>t</w:t>
      </w:r>
      <w:r>
        <w:rPr>
          <w:rFonts w:cs="Arial Unicode MS" w:eastAsia="Arial Unicode MS"/>
          <w:rtl w:val="0"/>
          <w:lang w:val="en-US"/>
        </w:rPr>
        <w:t xml:space="preserve"> is recommended that you fully charge the battery before using SensePlayer.</w:t>
      </w:r>
    </w:p>
    <w:p>
      <w:pPr>
        <w:pStyle w:val="hims normal"/>
        <w:numPr>
          <w:ilvl w:val="0"/>
          <w:numId w:val="15"/>
        </w:numPr>
        <w:bidi w:val="0"/>
        <w:ind w:right="0"/>
        <w:jc w:val="both"/>
        <w:rPr>
          <w:rtl w:val="0"/>
          <w:lang w:val="en-US"/>
        </w:rPr>
      </w:pPr>
      <w:r>
        <w:rPr>
          <w:rtl w:val="0"/>
          <w:lang w:val="en-US"/>
        </w:rPr>
        <w:t xml:space="preserve">Charging using the included AC adapter: To charge the SensePlayer using the AC adapter, plug the larger end </w:t>
      </w:r>
      <w:r>
        <w:rPr>
          <w:rtl w:val="0"/>
          <w:lang w:val="en-US"/>
        </w:rPr>
        <w:t xml:space="preserve">of the included USB cable in to the AC adapter, and plug the AC adapter </w:t>
      </w:r>
      <w:r>
        <w:rPr>
          <w:rtl w:val="0"/>
          <w:lang w:val="en-US"/>
        </w:rPr>
        <w:t xml:space="preserve">into a standard electrical wall outlet. Plug the small, flat end into the USB </w:t>
      </w:r>
      <w:r>
        <w:rPr>
          <w:rtl w:val="0"/>
          <w:lang w:val="en-US"/>
        </w:rPr>
        <w:t xml:space="preserve">C </w:t>
      </w:r>
      <w:r>
        <w:rPr>
          <w:rtl w:val="0"/>
          <w:lang w:val="en-US"/>
        </w:rPr>
        <w:t xml:space="preserve">port on the </w:t>
      </w:r>
      <w:r>
        <w:rPr>
          <w:rtl w:val="0"/>
          <w:lang w:val="en-US"/>
        </w:rPr>
        <w:t>right</w:t>
      </w:r>
      <w:r>
        <w:rPr>
          <w:rtl w:val="0"/>
          <w:lang w:val="en-US"/>
        </w:rPr>
        <w:t xml:space="preserve"> of the bottom edge of the SensePlayer. It takes about 3 hours to fully charge the battery.</w:t>
      </w:r>
    </w:p>
    <w:p>
      <w:pPr>
        <w:pStyle w:val="hims normal"/>
        <w:numPr>
          <w:ilvl w:val="0"/>
          <w:numId w:val="15"/>
        </w:numPr>
        <w:bidi w:val="0"/>
        <w:ind w:right="0"/>
        <w:jc w:val="both"/>
        <w:rPr>
          <w:rtl w:val="0"/>
          <w:lang w:val="en-US"/>
        </w:rPr>
      </w:pPr>
      <w:r>
        <w:rPr>
          <w:rtl w:val="0"/>
          <w:lang w:val="en-US"/>
        </w:rPr>
        <w:t xml:space="preserve">Charging using a computer: You can also charge the SensePlayer using your computer and the included USB </w:t>
      </w:r>
      <w:r>
        <w:rPr>
          <w:rtl w:val="0"/>
          <w:lang w:val="en-US"/>
        </w:rPr>
        <w:t xml:space="preserve">C </w:t>
      </w:r>
      <w:r>
        <w:rPr>
          <w:rtl w:val="0"/>
          <w:lang w:val="en-US"/>
        </w:rPr>
        <w:t xml:space="preserve">cable. Connect the smaller end of the cable to the USB </w:t>
      </w:r>
      <w:r>
        <w:rPr>
          <w:rtl w:val="0"/>
          <w:lang w:val="en-US"/>
        </w:rPr>
        <w:t xml:space="preserve">c </w:t>
      </w:r>
      <w:r>
        <w:rPr>
          <w:rtl w:val="0"/>
          <w:lang w:val="en-US"/>
        </w:rPr>
        <w:t xml:space="preserve">port on the </w:t>
      </w:r>
      <w:r>
        <w:rPr>
          <w:rtl w:val="0"/>
          <w:lang w:val="en-US"/>
        </w:rPr>
        <w:t xml:space="preserve">right </w:t>
      </w:r>
      <w:r>
        <w:rPr>
          <w:rtl w:val="0"/>
          <w:lang w:val="en-US"/>
        </w:rPr>
        <w:t xml:space="preserve">of the bottom edge of the SensePlayer, and connect the larger end to a USB port on your computer. </w:t>
      </w:r>
      <w:r>
        <w:rPr>
          <w:rtl w:val="0"/>
          <w:lang w:val="en-US"/>
        </w:rPr>
        <w:t xml:space="preserve">If your computer additionally or alternatively contains a USB C port, connect a USB gender adapter to the longer USB C cable, or use a USB C to C cable to connect to your computer. </w:t>
      </w:r>
      <w:r>
        <w:rPr>
          <w:rtl w:val="0"/>
          <w:lang w:val="en-US"/>
        </w:rPr>
        <w:t xml:space="preserve">Charging via a computer usually takes about 4 hours. </w:t>
      </w:r>
    </w:p>
    <w:p>
      <w:pPr>
        <w:pStyle w:val="hims normal"/>
      </w:pPr>
    </w:p>
    <w:p>
      <w:pPr>
        <w:pStyle w:val="Heading 2"/>
      </w:pPr>
      <w:bookmarkStart w:name="_Toc14" w:id="17"/>
      <w:r>
        <w:rPr>
          <w:rFonts w:cs="Arial Unicode MS" w:eastAsia="Arial Unicode MS"/>
          <w:rtl w:val="0"/>
          <w:lang w:val="en-US"/>
        </w:rPr>
        <w:t xml:space="preserve">2.3 Powering On/Off. </w:t>
      </w:r>
      <w:bookmarkEnd w:id="17"/>
    </w:p>
    <w:p>
      <w:pPr>
        <w:pStyle w:val="hims normal"/>
      </w:pPr>
      <w:r>
        <w:rPr>
          <w:rFonts w:cs="Arial Unicode MS" w:eastAsia="Arial Unicode MS"/>
          <w:rtl w:val="0"/>
          <w:lang w:val="en-US"/>
        </w:rPr>
        <w:t xml:space="preserve">To power on the SensePlayer, </w:t>
      </w:r>
      <w:r>
        <w:rPr>
          <w:rFonts w:cs="Arial Unicode MS" w:eastAsia="Arial Unicode MS"/>
          <w:rtl w:val="0"/>
          <w:lang w:val="en-US"/>
        </w:rPr>
        <w:t xml:space="preserve">long press the Power button </w:t>
      </w:r>
      <w:r>
        <w:rPr>
          <w:rFonts w:cs="Arial Unicode MS" w:eastAsia="Arial Unicode MS"/>
          <w:rtl w:val="0"/>
          <w:lang w:val="en-US"/>
        </w:rPr>
        <w:t>until you feel and hear a small vibration. In a few seconds, this is followed by a series of tiny vibrations</w:t>
      </w:r>
      <w:r>
        <w:rPr>
          <w:rFonts w:cs="Arial Unicode MS" w:eastAsia="Arial Unicode MS"/>
          <w:rtl w:val="0"/>
          <w:lang w:val="en-US"/>
        </w:rPr>
        <w:t xml:space="preserve"> and progress sounds</w:t>
      </w:r>
      <w:r>
        <w:rPr>
          <w:rFonts w:cs="Arial Unicode MS" w:eastAsia="Arial Unicode MS"/>
          <w:rtl w:val="0"/>
          <w:lang w:val="en-US"/>
        </w:rPr>
        <w:t>, followed by the power on sound.</w:t>
      </w:r>
    </w:p>
    <w:p>
      <w:pPr>
        <w:pStyle w:val="hims normal"/>
      </w:pPr>
      <w:r>
        <w:rPr>
          <w:rFonts w:cs="Arial Unicode MS" w:eastAsia="Arial Unicode MS"/>
          <w:rtl w:val="0"/>
          <w:lang w:val="en-US"/>
        </w:rPr>
        <w:t xml:space="preserve">The first time you boot the device, the Quick Start Guide will provide you a basic orientation and setup. After completing or exiting the Quick start Guide, subsequent boots will take you to the </w:t>
      </w:r>
      <w:r>
        <w:rPr>
          <w:rFonts w:cs="Arial Unicode MS" w:eastAsia="Arial Unicode MS"/>
          <w:rtl w:val="0"/>
          <w:lang w:val="en-US"/>
        </w:rPr>
        <w:t xml:space="preserve">Home Menu, described in the next chapter. </w:t>
      </w:r>
    </w:p>
    <w:p>
      <w:pPr>
        <w:pStyle w:val="hims normal"/>
      </w:pPr>
      <w:r>
        <w:rPr>
          <w:rFonts w:cs="Arial Unicode MS" w:eastAsia="Arial Unicode MS"/>
          <w:rtl w:val="0"/>
          <w:lang w:val="en-US"/>
        </w:rPr>
        <w:t>To power off SensePlayer,</w:t>
      </w:r>
      <w:r>
        <w:rPr>
          <w:rFonts w:cs="Arial Unicode MS" w:eastAsia="Arial Unicode MS"/>
          <w:rtl w:val="0"/>
          <w:lang w:val="en-US"/>
        </w:rPr>
        <w:t xml:space="preserve"> long press the Power button again</w:t>
      </w:r>
      <w:r>
        <w:rPr>
          <w:rFonts w:cs="Arial Unicode MS" w:eastAsia="Arial Unicode MS"/>
          <w:rtl w:val="0"/>
          <w:lang w:val="en-US"/>
        </w:rPr>
        <w:t xml:space="preserve">. You are </w:t>
      </w:r>
      <w:r>
        <w:rPr>
          <w:rFonts w:cs="Arial Unicode MS" w:eastAsia="Arial Unicode MS"/>
          <w:rtl w:val="0"/>
          <w:lang w:val="en-US"/>
        </w:rPr>
        <w:t xml:space="preserve">placed in a combo box of your power and boot options. You can use the Left and right arrows to navigate among, </w:t>
      </w:r>
      <w:r>
        <w:rPr>
          <w:rFonts w:cs="Arial Unicode MS" w:eastAsia="Arial Unicode MS" w:hint="default"/>
          <w:rtl w:val="0"/>
          <w:lang w:val="en-US"/>
        </w:rPr>
        <w:t>“</w:t>
      </w:r>
      <w:r>
        <w:rPr>
          <w:rFonts w:cs="Arial Unicode MS" w:eastAsia="Arial Unicode MS"/>
          <w:rtl w:val="0"/>
          <w:lang w:val="en-US"/>
        </w:rPr>
        <w:t>Power Off</w:t>
      </w:r>
      <w:r>
        <w:rPr>
          <w:rFonts w:cs="Arial Unicode MS" w:eastAsia="Arial Unicode MS" w:hint="default"/>
          <w:rtl w:val="0"/>
          <w:lang w:val="en-US"/>
        </w:rPr>
        <w:t>”</w:t>
      </w:r>
      <w:r>
        <w:rPr>
          <w:rFonts w:cs="Arial Unicode MS" w:eastAsia="Arial Unicode MS"/>
          <w:rtl w:val="0"/>
          <w:lang w:val="en-US"/>
        </w:rPr>
        <w:t xml:space="preserve">, </w:t>
      </w:r>
      <w:r>
        <w:rPr>
          <w:rFonts w:cs="Arial Unicode MS" w:eastAsia="Arial Unicode MS" w:hint="default"/>
          <w:rtl w:val="0"/>
          <w:lang w:val="en-US"/>
        </w:rPr>
        <w:t>“</w:t>
      </w:r>
      <w:r>
        <w:rPr>
          <w:rFonts w:cs="Arial Unicode MS" w:eastAsia="Arial Unicode MS"/>
          <w:rtl w:val="0"/>
          <w:lang w:val="en-US"/>
        </w:rPr>
        <w:t>Reboot</w:t>
      </w:r>
      <w:r>
        <w:rPr>
          <w:rFonts w:cs="Arial Unicode MS" w:eastAsia="Arial Unicode MS" w:hint="default"/>
          <w:rtl w:val="0"/>
          <w:lang w:val="en-US"/>
        </w:rPr>
        <w:t xml:space="preserve">” </w:t>
      </w:r>
      <w:r>
        <w:rPr>
          <w:rFonts w:cs="Arial Unicode MS" w:eastAsia="Arial Unicode MS"/>
          <w:rtl w:val="0"/>
          <w:lang w:val="en-US"/>
        </w:rPr>
        <w:t xml:space="preserve">and </w:t>
      </w:r>
      <w:r>
        <w:rPr>
          <w:rFonts w:cs="Arial Unicode MS" w:eastAsia="Arial Unicode MS" w:hint="default"/>
          <w:rtl w:val="0"/>
          <w:lang w:val="en-US"/>
        </w:rPr>
        <w:t>“</w:t>
      </w:r>
      <w:r>
        <w:rPr>
          <w:rFonts w:cs="Arial Unicode MS" w:eastAsia="Arial Unicode MS"/>
          <w:rtl w:val="0"/>
          <w:lang w:val="en-US"/>
        </w:rPr>
        <w:t>Cancel</w:t>
      </w:r>
      <w:r>
        <w:rPr>
          <w:rFonts w:cs="Arial Unicode MS" w:eastAsia="Arial Unicode MS" w:hint="default"/>
          <w:rtl w:val="0"/>
          <w:lang w:val="en-US"/>
        </w:rPr>
        <w:t>”</w:t>
      </w:r>
      <w:r>
        <w:rPr>
          <w:rFonts w:cs="Arial Unicode MS" w:eastAsia="Arial Unicode MS"/>
          <w:rtl w:val="0"/>
          <w:lang w:val="en-US"/>
        </w:rPr>
        <w:t xml:space="preserve">. </w:t>
      </w:r>
      <w:r>
        <w:rPr>
          <w:rFonts w:cs="Arial Unicode MS" w:eastAsia="Arial Unicode MS"/>
          <w:rtl w:val="0"/>
          <w:lang w:val="en-US"/>
        </w:rPr>
        <w:t xml:space="preserve">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button to confirm</w:t>
      </w:r>
      <w:r>
        <w:rPr>
          <w:rFonts w:cs="Arial Unicode MS" w:eastAsia="Arial Unicode MS"/>
          <w:rtl w:val="0"/>
          <w:lang w:val="en-US"/>
        </w:rPr>
        <w:t xml:space="preserve"> your choice</w:t>
      </w:r>
      <w:r>
        <w:rPr>
          <w:rFonts w:cs="Arial Unicode MS" w:eastAsia="Arial Unicode MS"/>
          <w:rtl w:val="0"/>
        </w:rPr>
        <w:t xml:space="preserve">. </w:t>
      </w:r>
    </w:p>
    <w:p>
      <w:pPr>
        <w:pStyle w:val="hims normal"/>
      </w:pPr>
      <w:r>
        <w:rPr>
          <w:rFonts w:cs="Arial Unicode MS" w:eastAsia="Arial Unicode MS"/>
          <w:rtl w:val="0"/>
          <w:lang w:val="en-US"/>
        </w:rPr>
        <w:t xml:space="preserve">After the initial boot sequence described above, you can quickly bring the unit in and out of Sleep Mode with a short press of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 xml:space="preserve">button. However, if the battery is depleted, or the unit is reset, you will need to long press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button, and the SensePlayer will go through the more lengthy boot process described above.</w:t>
      </w:r>
    </w:p>
    <w:p>
      <w:pPr>
        <w:pStyle w:val="hims normal"/>
      </w:pPr>
    </w:p>
    <w:p>
      <w:pPr>
        <w:pStyle w:val="Heading 2"/>
      </w:pPr>
      <w:bookmarkStart w:name="_Toc15" w:id="18"/>
      <w:r>
        <w:rPr>
          <w:rFonts w:cs="Arial Unicode MS" w:eastAsia="Arial Unicode MS"/>
          <w:rtl w:val="0"/>
          <w:lang w:val="en-US"/>
        </w:rPr>
        <w:t xml:space="preserve">2.4 Inserting and Removing the SD CARD. </w:t>
      </w:r>
      <w:bookmarkEnd w:id="18"/>
    </w:p>
    <w:p>
      <w:pPr>
        <w:pStyle w:val="hims normal"/>
      </w:pPr>
      <w:r>
        <w:rPr>
          <w:rFonts w:cs="Arial Unicode MS" w:eastAsia="Arial Unicode MS"/>
          <w:rtl w:val="0"/>
          <w:lang w:val="en-US"/>
        </w:rPr>
        <w:t>Locate the small, recessed  slot near the bottom of the left edge.</w:t>
      </w:r>
    </w:p>
    <w:p>
      <w:pPr>
        <w:pStyle w:val="hims normal"/>
      </w:pPr>
      <w:r>
        <w:rPr>
          <w:rFonts w:cs="Arial Unicode MS" w:eastAsia="Arial Unicode MS"/>
          <w:rtl w:val="0"/>
          <w:lang w:val="en-US"/>
        </w:rPr>
        <w:t xml:space="preserve">To insert the Micro SD card, Place the SD card so that the glossy side is facing up, with the small lip of the micro SD card facing toward the outside. Gently press the SD card into the slot until it clicks into place. Do not use excessive force. Only slight pressure is required to insert the SD card in the slot. If the SensePlayer is turned on, you will hear a sound to confirm that it has been recognized. </w:t>
      </w:r>
    </w:p>
    <w:p>
      <w:pPr>
        <w:pStyle w:val="hims normal"/>
      </w:pPr>
      <w:r>
        <w:rPr>
          <w:rFonts w:cs="Arial Unicode MS" w:eastAsia="Arial Unicode MS"/>
          <w:rtl w:val="0"/>
          <w:lang w:val="en-US"/>
        </w:rPr>
        <w:t xml:space="preserve">To remove the SD card, gently press the SD card into the card slot until it clicks, then release it. The SD card will pop out of the slot enough for you to grip it and pull it out completely. If the SensePlayer is turned on, you will hear a sound to confirm that it has detected the removal of the SD card. </w:t>
      </w:r>
    </w:p>
    <w:p>
      <w:pPr>
        <w:pStyle w:val="hims normal"/>
      </w:pPr>
    </w:p>
    <w:p>
      <w:pPr>
        <w:pStyle w:val="Heading 2"/>
      </w:pPr>
      <w:bookmarkStart w:name="_Toc16" w:id="19"/>
      <w:r>
        <w:rPr>
          <w:rFonts w:cs="Arial Unicode MS" w:eastAsia="Arial Unicode MS"/>
          <w:rtl w:val="0"/>
          <w:lang w:val="en-US"/>
        </w:rPr>
        <w:t>2.5 Connecting to a computer.</w:t>
      </w:r>
      <w:bookmarkEnd w:id="19"/>
    </w:p>
    <w:p>
      <w:pPr>
        <w:pStyle w:val="Heading 3"/>
        <w:ind w:left="318" w:hanging="278"/>
      </w:pPr>
      <w:bookmarkStart w:name="_Toc17" w:id="20"/>
      <w:r>
        <w:rPr>
          <w:rtl w:val="0"/>
          <w:lang w:val="en-US"/>
        </w:rPr>
        <w:t>2.5.1 Connecting to a PC.</w:t>
      </w:r>
      <w:bookmarkEnd w:id="20"/>
    </w:p>
    <w:p>
      <w:pPr>
        <w:pStyle w:val="hims normal"/>
      </w:pPr>
      <w:r>
        <w:rPr>
          <w:rFonts w:cs="Arial Unicode MS" w:eastAsia="Arial Unicode MS"/>
          <w:rtl w:val="0"/>
          <w:lang w:val="en-US"/>
        </w:rPr>
        <w:t xml:space="preserve">To transfer files from your PC to your SensePlayer, turn on the SensePlayer and connect the small end of the USB cable provided with the unit to the USB C port on the bottom edge and connect the larger end to your PC's USB port. </w:t>
      </w:r>
      <w:r>
        <w:rPr>
          <w:rFonts w:cs="Arial Unicode MS" w:eastAsia="Arial Unicode MS"/>
          <w:rtl w:val="0"/>
          <w:lang w:val="en-US"/>
        </w:rPr>
        <w:t xml:space="preserve">If your computer uses a USB C port, please use a USB gender adapter, or use a USB C to C cable. </w:t>
      </w:r>
      <w:r>
        <w:rPr>
          <w:rFonts w:cs="Arial Unicode MS" w:eastAsia="Arial Unicode MS"/>
          <w:rtl w:val="0"/>
          <w:lang w:val="en-US"/>
        </w:rPr>
        <w:t xml:space="preserve">The unit announces, "USB Data Mode on". </w:t>
      </w:r>
    </w:p>
    <w:p>
      <w:pPr>
        <w:pStyle w:val="hims normal"/>
      </w:pPr>
      <w:r>
        <w:rPr>
          <w:rFonts w:cs="Arial Unicode MS" w:eastAsia="Arial Unicode MS"/>
          <w:rtl w:val="0"/>
          <w:lang w:val="en-US"/>
        </w:rPr>
        <w:t xml:space="preserve">Once you connect to your PC, the SensePlayer should appear in the drive list under </w:t>
      </w:r>
      <w:r>
        <w:rPr>
          <w:rFonts w:cs="Arial Unicode MS" w:eastAsia="Arial Unicode MS" w:hint="default"/>
          <w:rtl w:val="1"/>
          <w:lang w:val="ar-SA" w:bidi="ar-SA"/>
        </w:rPr>
        <w:t>“</w:t>
      </w:r>
      <w:r>
        <w:rPr>
          <w:rFonts w:cs="Arial Unicode MS" w:eastAsia="Arial Unicode MS"/>
          <w:rtl w:val="0"/>
          <w:lang w:val="en-US"/>
        </w:rPr>
        <w:t>This PC</w:t>
      </w:r>
      <w:r>
        <w:rPr>
          <w:rFonts w:cs="Arial Unicode MS" w:eastAsia="Arial Unicode MS" w:hint="default"/>
          <w:rtl w:val="0"/>
        </w:rPr>
        <w:t>”</w:t>
      </w:r>
      <w:r>
        <w:rPr>
          <w:rFonts w:cs="Arial Unicode MS" w:eastAsia="Arial Unicode MS"/>
          <w:rtl w:val="0"/>
          <w:lang w:val="en-US"/>
        </w:rPr>
        <w:t xml:space="preserve">. You can view the content of the "Internal Storage" as well as the content of your SD card if one is inserted. Use normal Windows Explorer commands to copy, cut, paste or delete files as you wish. </w:t>
      </w:r>
    </w:p>
    <w:p>
      <w:pPr>
        <w:pStyle w:val="hims normal"/>
      </w:pPr>
      <w:r>
        <w:rPr>
          <w:rFonts w:cs="Arial Unicode MS" w:eastAsia="Arial Unicode MS"/>
          <w:rtl w:val="0"/>
          <w:lang w:val="en-US"/>
        </w:rPr>
        <w:t>*Note: Android devices connect to Windows computers using the Media Transfer Protocol. This means there will be limitations concerning direct editing or writing of files to the drives, though file management should work normally.</w:t>
      </w:r>
    </w:p>
    <w:p>
      <w:pPr>
        <w:pStyle w:val="hims normal"/>
      </w:pPr>
      <w:r>
        <w:rPr>
          <w:rFonts w:cs="Arial Unicode MS" w:eastAsia="Arial Unicode MS"/>
          <w:rtl w:val="0"/>
          <w:lang w:val="en-US"/>
        </w:rPr>
        <w:t>You may copy and organize documents, media, DAISY books and scanned images using normal Windows commands, in whatever way makes the most sense to you. SensePlayer will locate playable content no matter where it resides on the disk and index it and make it available for the associated programs. However, the flashdisk (Internal Storage) of SensePlayer does contain default folders into which content such as Web Radio and Podcast URL's must be placed</w:t>
      </w:r>
      <w:r>
        <w:rPr>
          <w:rFonts w:cs="Arial Unicode MS" w:eastAsia="Arial Unicode MS"/>
          <w:rtl w:val="0"/>
          <w:lang w:val="en-US"/>
        </w:rPr>
        <w:t>,</w:t>
      </w:r>
      <w:r>
        <w:rPr>
          <w:rFonts w:cs="Arial Unicode MS" w:eastAsia="Arial Unicode MS"/>
          <w:rtl w:val="0"/>
        </w:rPr>
        <w:t xml:space="preserve"> </w:t>
      </w:r>
      <w:r>
        <w:rPr>
          <w:rFonts w:cs="Arial Unicode MS" w:eastAsia="Arial Unicode MS"/>
          <w:rtl w:val="0"/>
          <w:lang w:val="en-US"/>
        </w:rPr>
        <w:t xml:space="preserve">folders in which it will automatically store content such as audio recordings, and additional default folders </w:t>
      </w:r>
      <w:r>
        <w:rPr>
          <w:rFonts w:cs="Arial Unicode MS" w:eastAsia="Arial Unicode MS"/>
          <w:rtl w:val="0"/>
          <w:lang w:val="en-US"/>
        </w:rPr>
        <w:t xml:space="preserve">to help you organize </w:t>
      </w:r>
      <w:r>
        <w:rPr>
          <w:rFonts w:cs="Arial Unicode MS" w:eastAsia="Arial Unicode MS"/>
          <w:rtl w:val="0"/>
          <w:lang w:val="en-US"/>
        </w:rPr>
        <w:t xml:space="preserve">other </w:t>
      </w:r>
      <w:r>
        <w:rPr>
          <w:rFonts w:cs="Arial Unicode MS" w:eastAsia="Arial Unicode MS"/>
          <w:rtl w:val="0"/>
          <w:lang w:val="it-IT"/>
        </w:rPr>
        <w:t xml:space="preserve">content. </w:t>
      </w:r>
    </w:p>
    <w:p>
      <w:pPr>
        <w:pStyle w:val="hims normal"/>
      </w:pPr>
    </w:p>
    <w:p>
      <w:pPr>
        <w:pStyle w:val="Heading 3"/>
        <w:ind w:left="318" w:hanging="278"/>
      </w:pPr>
      <w:bookmarkStart w:name="_Toc18" w:id="21"/>
      <w:r>
        <w:rPr>
          <w:rtl w:val="0"/>
          <w:lang w:val="en-US"/>
        </w:rPr>
        <w:t>2.5.2 Connecting to a Mac.</w:t>
      </w:r>
      <w:bookmarkEnd w:id="21"/>
    </w:p>
    <w:p>
      <w:pPr>
        <w:pStyle w:val="hims normal"/>
      </w:pPr>
      <w:r>
        <w:rPr>
          <w:rFonts w:cs="Arial Unicode MS" w:eastAsia="Arial Unicode MS"/>
          <w:rtl w:val="0"/>
          <w:lang w:val="en-US"/>
        </w:rPr>
        <w:t xml:space="preserve">As described above, SensePlayer uses the Media TRANSFER  Protocol, (MTP) connection for transferring data to and from a computer. As the Mac operating system does not natively support this connection type, it is necessary to download a third-party executable which will allow you to drag and drop files into SensePlayer. </w:t>
      </w:r>
    </w:p>
    <w:p>
      <w:pPr>
        <w:pStyle w:val="hims normal"/>
      </w:pPr>
      <w:r>
        <w:rPr>
          <w:rFonts w:cs="Arial Unicode MS" w:eastAsia="Arial Unicode MS"/>
          <w:rtl w:val="0"/>
          <w:lang w:val="en-US"/>
        </w:rPr>
        <w:t xml:space="preserve">As the Android File Transfer program from google is no longer being updated, you will need to use an alternative source, such as the free and open source </w:t>
      </w:r>
      <w:r>
        <w:rPr>
          <w:rFonts w:cs="Arial Unicode MS" w:eastAsia="Arial Unicode MS" w:hint="default"/>
          <w:rtl w:val="0"/>
          <w:lang w:val="en-US"/>
        </w:rPr>
        <w:t>“</w:t>
      </w:r>
      <w:r>
        <w:rPr>
          <w:rFonts w:cs="Arial Unicode MS" w:eastAsia="Arial Unicode MS"/>
          <w:rtl w:val="0"/>
          <w:lang w:val="en-US"/>
        </w:rPr>
        <w:t>OpenMTP</w:t>
      </w:r>
      <w:r>
        <w:rPr>
          <w:rFonts w:cs="Arial Unicode MS" w:eastAsia="Arial Unicode MS" w:hint="default"/>
          <w:rtl w:val="0"/>
          <w:lang w:val="en-US"/>
        </w:rPr>
        <w:t xml:space="preserve">” </w:t>
      </w:r>
      <w:r>
        <w:rPr>
          <w:rFonts w:cs="Arial Unicode MS" w:eastAsia="Arial Unicode MS"/>
          <w:rtl w:val="0"/>
          <w:lang w:val="en-US"/>
        </w:rPr>
        <w:t xml:space="preserve">program, or </w:t>
      </w:r>
      <w:r>
        <w:rPr>
          <w:rFonts w:cs="Arial Unicode MS" w:eastAsia="Arial Unicode MS" w:hint="default"/>
          <w:rtl w:val="0"/>
          <w:lang w:val="en-US"/>
        </w:rPr>
        <w:t>“</w:t>
      </w:r>
      <w:r>
        <w:rPr>
          <w:rFonts w:cs="Arial Unicode MS" w:eastAsia="Arial Unicode MS"/>
          <w:rtl w:val="0"/>
          <w:lang w:val="en-US"/>
        </w:rPr>
        <w:t>HandShaker</w:t>
      </w:r>
      <w:r>
        <w:rPr>
          <w:rFonts w:cs="Arial Unicode MS" w:eastAsia="Arial Unicode MS" w:hint="default"/>
          <w:rtl w:val="0"/>
          <w:lang w:val="en-US"/>
        </w:rPr>
        <w:t>”</w:t>
      </w:r>
      <w:r>
        <w:rPr>
          <w:rFonts w:cs="Arial Unicode MS" w:eastAsia="Arial Unicode MS"/>
          <w:rtl w:val="0"/>
          <w:lang w:val="en-US"/>
        </w:rPr>
        <w:t>, another free alternative available from the Mac App Store. For a more robust alternative, you may also use the MacDroid application, which we know to be accessible with VoiceOver and well supported. However, this application is, unfortunately, not free.</w:t>
      </w:r>
    </w:p>
    <w:p>
      <w:pPr>
        <w:pStyle w:val="hims normal"/>
      </w:pPr>
      <w:r>
        <w:rPr>
          <w:rFonts w:cs="Arial Unicode MS" w:eastAsia="Arial Unicode MS"/>
          <w:rtl w:val="0"/>
          <w:lang w:val="en-US"/>
        </w:rPr>
        <w:t xml:space="preserve">Once you have installed </w:t>
      </w:r>
      <w:r>
        <w:rPr>
          <w:rFonts w:cs="Arial Unicode MS" w:eastAsia="Arial Unicode MS"/>
          <w:rtl w:val="0"/>
          <w:lang w:val="en-US"/>
        </w:rPr>
        <w:t xml:space="preserve">one of these </w:t>
      </w:r>
      <w:r>
        <w:rPr>
          <w:rFonts w:cs="Arial Unicode MS" w:eastAsia="Arial Unicode MS"/>
          <w:rtl w:val="0"/>
          <w:lang w:val="en-US"/>
        </w:rPr>
        <w:t>application</w:t>
      </w:r>
      <w:r>
        <w:rPr>
          <w:rFonts w:cs="Arial Unicode MS" w:eastAsia="Arial Unicode MS"/>
          <w:rtl w:val="0"/>
          <w:lang w:val="en-US"/>
        </w:rPr>
        <w:t>s</w:t>
      </w:r>
      <w:r>
        <w:rPr>
          <w:rFonts w:cs="Arial Unicode MS" w:eastAsia="Arial Unicode MS"/>
          <w:rtl w:val="0"/>
          <w:lang w:val="en-US"/>
        </w:rPr>
        <w:t xml:space="preserve">, connect your SensePlayer to your Mac and power it on. </w:t>
      </w:r>
      <w:r>
        <w:rPr>
          <w:rFonts w:cs="Arial Unicode MS" w:eastAsia="Arial Unicode MS"/>
          <w:rtl w:val="0"/>
          <w:lang w:val="en-US"/>
        </w:rPr>
        <w:t xml:space="preserve">You will generally need </w:t>
      </w:r>
      <w:r>
        <w:rPr>
          <w:rFonts w:cs="Arial Unicode MS" w:eastAsia="Arial Unicode MS"/>
          <w:rtl w:val="0"/>
        </w:rPr>
        <w:t xml:space="preserve"> </w:t>
      </w:r>
      <w:r>
        <w:rPr>
          <w:rFonts w:cs="Arial Unicode MS" w:eastAsia="Arial Unicode MS"/>
          <w:rtl w:val="0"/>
          <w:lang w:val="en-US"/>
        </w:rPr>
        <w:t xml:space="preserve">to </w:t>
      </w:r>
      <w:r>
        <w:rPr>
          <w:rFonts w:cs="Arial Unicode MS" w:eastAsia="Arial Unicode MS"/>
          <w:rtl w:val="0"/>
          <w:lang w:val="en-US"/>
        </w:rPr>
        <w:t>use VoiceOver to drag and drop files into the SensePlayer</w:t>
      </w:r>
      <w:r>
        <w:rPr>
          <w:rFonts w:cs="Arial Unicode MS" w:eastAsia="Arial Unicode MS"/>
          <w:rtl w:val="0"/>
          <w:lang w:val="en-US"/>
        </w:rPr>
        <w:t xml:space="preserve"> using these applications, though OpenMTP does offer some keyboard shortcuts</w:t>
      </w:r>
      <w:r>
        <w:rPr>
          <w:rFonts w:cs="Arial Unicode MS" w:eastAsia="Arial Unicode MS"/>
          <w:rtl w:val="0"/>
        </w:rPr>
        <w:t xml:space="preserve">. </w:t>
      </w:r>
    </w:p>
    <w:p>
      <w:pPr>
        <w:pStyle w:val="hims normal"/>
      </w:pPr>
      <w:r>
        <w:rPr>
          <w:rFonts w:cs="Arial Unicode MS" w:eastAsia="Arial Unicode MS"/>
          <w:rtl w:val="0"/>
          <w:lang w:val="en-US"/>
        </w:rPr>
        <w:t>For information on how to drag and drop items using VoiceOver, please check the current documentation on VoiceOver for Mac on the Apple website.</w:t>
      </w:r>
    </w:p>
    <w:p>
      <w:pPr>
        <w:pStyle w:val="hims normal"/>
      </w:pPr>
      <w:r>
        <w:rPr>
          <w:rFonts w:cs="Arial Unicode MS" w:eastAsia="Arial Unicode MS"/>
          <w:rtl w:val="0"/>
          <w:lang w:val="en-US"/>
        </w:rPr>
        <w:t>Remember also that you can use USB drives and/or Micro SD cards to transfer data as well, and you may find this to be as effective in transferring files between your Mac and SensePlayer.</w:t>
      </w:r>
    </w:p>
    <w:p>
      <w:pPr>
        <w:pStyle w:val="hims normal"/>
      </w:pPr>
    </w:p>
    <w:p>
      <w:pPr>
        <w:pStyle w:val="Heading 2"/>
      </w:pPr>
      <w:bookmarkStart w:name="_Toc19" w:id="22"/>
      <w:r>
        <w:rPr>
          <w:rFonts w:cs="Arial Unicode MS" w:eastAsia="Arial Unicode MS"/>
          <w:rtl w:val="0"/>
          <w:lang w:val="en-US"/>
        </w:rPr>
        <w:t xml:space="preserve">2.6 Folders used in the SensePlayer. </w:t>
      </w:r>
      <w:bookmarkEnd w:id="22"/>
    </w:p>
    <w:p>
      <w:pPr>
        <w:pStyle w:val="hims normal"/>
      </w:pPr>
      <w:r>
        <w:rPr>
          <w:rFonts w:cs="Arial Unicode MS" w:eastAsia="Arial Unicode MS"/>
          <w:rtl w:val="0"/>
          <w:lang w:val="en-US"/>
        </w:rPr>
        <w:t>As previously explained, it is not necessary to place content playable by the SensePlayer in specific folders. When the internal storage and/or SD card are scanned, all playable content is recognized and made available to the programs in which it can be played. For example, When you press the "Explorer" button in the Media player, all media content is available no matter where it is placed, and no matter on which drive it is contained. However, there are a number of folders included on the SensePlayer with unique characteristics and special purposes.</w:t>
      </w:r>
    </w:p>
    <w:p>
      <w:pPr>
        <w:pStyle w:val="hims normal"/>
        <w:numPr>
          <w:ilvl w:val="2"/>
          <w:numId w:val="17"/>
        </w:numPr>
        <w:bidi w:val="0"/>
        <w:ind w:right="0"/>
        <w:jc w:val="both"/>
        <w:rPr>
          <w:rtl w:val="0"/>
          <w:lang w:val="en-US"/>
        </w:rPr>
      </w:pPr>
      <w:r>
        <w:rPr>
          <w:rtl w:val="0"/>
          <w:lang w:val="en-US"/>
        </w:rPr>
        <w:t>Podcast: Podcast content and address information is stored in this folder, including  URL, XML, OPML. To subscribe to podcasts on the SensePlayer, you must copy the podcast address information into this folder</w:t>
      </w:r>
      <w:r>
        <w:rPr>
          <w:rtl w:val="0"/>
          <w:lang w:val="en-US"/>
        </w:rPr>
        <w:t>, or search for it using the Podcasts program on the device</w:t>
      </w:r>
      <w:r>
        <w:rPr>
          <w:rtl w:val="0"/>
        </w:rPr>
        <w:t>.</w:t>
      </w:r>
    </w:p>
    <w:p>
      <w:pPr>
        <w:pStyle w:val="hims normal"/>
        <w:numPr>
          <w:ilvl w:val="2"/>
          <w:numId w:val="17"/>
        </w:numPr>
        <w:bidi w:val="0"/>
        <w:ind w:right="0"/>
        <w:jc w:val="both"/>
        <w:rPr>
          <w:rtl w:val="0"/>
          <w:lang w:val="en-US"/>
        </w:rPr>
      </w:pPr>
      <w:r>
        <w:rPr>
          <w:rtl w:val="0"/>
          <w:lang w:val="en-US"/>
        </w:rPr>
        <w:t>Music/</w:t>
      </w:r>
      <w:r>
        <w:rPr>
          <w:rtl w:val="0"/>
          <w:lang w:val="en-US"/>
        </w:rPr>
        <w:t>Radio: Files recorded from the FM Radio are saved in this folder.</w:t>
      </w:r>
    </w:p>
    <w:p>
      <w:pPr>
        <w:pStyle w:val="hims normal"/>
        <w:numPr>
          <w:ilvl w:val="2"/>
          <w:numId w:val="17"/>
        </w:numPr>
        <w:bidi w:val="0"/>
        <w:ind w:right="0"/>
        <w:jc w:val="both"/>
        <w:rPr>
          <w:rtl w:val="0"/>
          <w:lang w:val="en-US"/>
        </w:rPr>
      </w:pPr>
      <w:r>
        <w:rPr>
          <w:rtl w:val="0"/>
          <w:lang w:val="en-US"/>
        </w:rPr>
        <w:t>Music/</w:t>
      </w:r>
      <w:r>
        <w:rPr>
          <w:rtl w:val="0"/>
          <w:lang w:val="en-US"/>
        </w:rPr>
        <w:t xml:space="preserve">Record: Voice recordings and </w:t>
      </w:r>
      <w:r>
        <w:rPr>
          <w:rtl w:val="0"/>
          <w:lang w:val="en-US"/>
        </w:rPr>
        <w:t xml:space="preserve">USB audio </w:t>
      </w:r>
      <w:r>
        <w:rPr>
          <w:rtl w:val="0"/>
          <w:lang w:val="en-US"/>
        </w:rPr>
        <w:t xml:space="preserve"> recordings are saved in this folder.</w:t>
      </w:r>
    </w:p>
    <w:p>
      <w:pPr>
        <w:pStyle w:val="hims normal"/>
        <w:numPr>
          <w:ilvl w:val="2"/>
          <w:numId w:val="17"/>
        </w:numPr>
        <w:bidi w:val="0"/>
        <w:ind w:right="0"/>
        <w:jc w:val="both"/>
        <w:rPr>
          <w:rtl w:val="0"/>
          <w:lang w:val="en-US"/>
        </w:rPr>
      </w:pPr>
      <w:r>
        <w:rPr>
          <w:rtl w:val="0"/>
          <w:lang w:val="en-US"/>
        </w:rPr>
        <w:t xml:space="preserve">Web radio: Web addresses of Internet streaming broadcasts </w:t>
      </w:r>
      <w:r>
        <w:rPr>
          <w:rtl w:val="0"/>
          <w:lang w:val="en-US"/>
        </w:rPr>
        <w:t xml:space="preserve">that you copy manually in to the device </w:t>
      </w:r>
      <w:r>
        <w:rPr>
          <w:rtl w:val="0"/>
          <w:lang w:val="en-US"/>
        </w:rPr>
        <w:t xml:space="preserve">must be located here to be recognized by the Web Radio application, including M3u and PLS playlist addresses. </w:t>
      </w:r>
      <w:r>
        <w:rPr>
          <w:rtl w:val="0"/>
          <w:lang w:val="en-US"/>
        </w:rPr>
        <w:t>You can also add channels by searching the onboard Web Radio databases.</w:t>
      </w:r>
    </w:p>
    <w:p>
      <w:pPr>
        <w:pStyle w:val="Heading"/>
      </w:pPr>
      <w:bookmarkStart w:name="_Toc20" w:id="23"/>
      <w:r>
        <w:rPr>
          <w:rFonts w:cs="Arial Unicode MS" w:eastAsia="Arial Unicode MS"/>
          <w:rtl w:val="0"/>
          <w:lang w:val="en-US"/>
        </w:rPr>
        <w:t xml:space="preserve">3. Basic Functions. </w:t>
      </w:r>
      <w:bookmarkEnd w:id="23"/>
    </w:p>
    <w:p>
      <w:pPr>
        <w:pStyle w:val="Heading 2"/>
      </w:pPr>
      <w:bookmarkStart w:name="_Toc21" w:id="24"/>
      <w:r>
        <w:rPr>
          <w:rFonts w:cs="Arial Unicode MS" w:eastAsia="Arial Unicode MS"/>
          <w:rtl w:val="0"/>
          <w:lang w:val="en-US"/>
        </w:rPr>
        <w:t xml:space="preserve">3.1 The Home Menu. </w:t>
      </w:r>
      <w:bookmarkEnd w:id="24"/>
    </w:p>
    <w:p>
      <w:pPr>
        <w:pStyle w:val="hims normal"/>
      </w:pPr>
      <w:r>
        <w:rPr>
          <w:rFonts w:cs="Arial Unicode MS" w:eastAsia="Arial Unicode MS"/>
          <w:rtl w:val="0"/>
          <w:lang w:val="en-US"/>
        </w:rPr>
        <w:t>When you power on the unit for the first time, you are placed in the Home Menu. You can also get to the Home Menu by pressing Cancel when in a program</w:t>
      </w:r>
      <w:r>
        <w:rPr>
          <w:rFonts w:cs="Arial Unicode MS" w:eastAsia="Arial Unicode MS"/>
          <w:rtl w:val="0"/>
          <w:lang w:val="en-US"/>
        </w:rPr>
        <w:t xml:space="preserve">, or by pressing the </w:t>
      </w:r>
      <w:r>
        <w:rPr>
          <w:rFonts w:cs="Arial Unicode MS" w:eastAsia="Arial Unicode MS" w:hint="default"/>
          <w:rtl w:val="0"/>
          <w:lang w:val="en-US"/>
        </w:rPr>
        <w:t>“</w:t>
      </w:r>
      <w:r>
        <w:rPr>
          <w:rFonts w:cs="Arial Unicode MS" w:eastAsia="Arial Unicode MS"/>
          <w:rtl w:val="0"/>
          <w:lang w:val="en-US"/>
        </w:rPr>
        <w:t>Home</w:t>
      </w:r>
      <w:r>
        <w:rPr>
          <w:rFonts w:cs="Arial Unicode MS" w:eastAsia="Arial Unicode MS" w:hint="default"/>
          <w:rtl w:val="0"/>
          <w:lang w:val="en-US"/>
        </w:rPr>
        <w:t xml:space="preserve">” </w:t>
      </w:r>
      <w:r>
        <w:rPr>
          <w:rFonts w:cs="Arial Unicode MS" w:eastAsia="Arial Unicode MS"/>
          <w:rtl w:val="0"/>
          <w:lang w:val="en-US"/>
        </w:rPr>
        <w:t xml:space="preserve">button located above and to the left of the navigation pad. </w:t>
      </w:r>
      <w:r>
        <w:rPr>
          <w:rFonts w:cs="Arial Unicode MS" w:eastAsia="Arial Unicode MS"/>
          <w:rtl w:val="0"/>
          <w:lang w:val="en-US"/>
        </w:rPr>
        <w:t xml:space="preserve">The Home Menu contains a combination of things including </w:t>
      </w:r>
      <w:r>
        <w:rPr>
          <w:rFonts w:cs="Arial Unicode MS" w:eastAsia="Arial Unicode MS"/>
          <w:rtl w:val="0"/>
          <w:lang w:val="en-US"/>
        </w:rPr>
        <w:t xml:space="preserve">all of the applications on the SensePlayer, as well as </w:t>
      </w:r>
      <w:r>
        <w:rPr>
          <w:rFonts w:cs="Arial Unicode MS" w:eastAsia="Arial Unicode MS"/>
          <w:rtl w:val="0"/>
          <w:lang w:val="en-US"/>
        </w:rPr>
        <w:t>status information</w:t>
      </w:r>
      <w:r>
        <w:rPr>
          <w:rFonts w:cs="Arial Unicode MS" w:eastAsia="Arial Unicode MS"/>
          <w:rtl w:val="0"/>
          <w:lang w:val="en-US"/>
        </w:rPr>
        <w:t xml:space="preserve"> and </w:t>
      </w:r>
      <w:r>
        <w:rPr>
          <w:rFonts w:cs="Arial Unicode MS" w:eastAsia="Arial Unicode MS"/>
          <w:rtl w:val="0"/>
          <w:lang w:val="en-US"/>
        </w:rPr>
        <w:t xml:space="preserve">settings. You can navigate among the items in the Home Menu using the </w:t>
      </w:r>
      <w:r>
        <w:rPr>
          <w:rFonts w:cs="Arial Unicode MS" w:eastAsia="Arial Unicode MS"/>
          <w:rtl w:val="0"/>
          <w:lang w:val="en-US"/>
        </w:rPr>
        <w:t xml:space="preserve">Up and Down </w:t>
      </w:r>
      <w:r>
        <w:rPr>
          <w:rFonts w:cs="Arial Unicode MS" w:eastAsia="Arial Unicode MS"/>
          <w:rtl w:val="0"/>
          <w:lang w:val="en-US"/>
        </w:rPr>
        <w:t xml:space="preserve">arrows. Press the </w:t>
      </w:r>
      <w:r>
        <w:rPr>
          <w:rFonts w:cs="Arial Unicode MS" w:eastAsia="Arial Unicode MS"/>
          <w:rtl w:val="0"/>
          <w:lang w:val="en-US"/>
        </w:rPr>
        <w:t>OK</w:t>
      </w:r>
      <w:r>
        <w:rPr>
          <w:rFonts w:cs="Arial Unicode MS" w:eastAsia="Arial Unicode MS"/>
          <w:rtl w:val="0"/>
          <w:lang w:val="en-US"/>
        </w:rPr>
        <w:t xml:space="preserve"> button to activate the focused item in the menu.</w:t>
      </w:r>
    </w:p>
    <w:p>
      <w:pPr>
        <w:pStyle w:val="hims normal"/>
      </w:pPr>
      <w:r>
        <w:rPr>
          <w:rFonts w:cs="Arial Unicode MS" w:eastAsia="Arial Unicode MS"/>
          <w:rtl w:val="0"/>
          <w:lang w:val="en-US"/>
        </w:rPr>
        <w:t xml:space="preserve">The Home Menu contains the following items: </w:t>
      </w:r>
    </w:p>
    <w:p>
      <w:pPr>
        <w:pStyle w:val="hims normal"/>
        <w:numPr>
          <w:ilvl w:val="0"/>
          <w:numId w:val="19"/>
        </w:numPr>
        <w:bidi w:val="0"/>
        <w:ind w:right="0"/>
        <w:jc w:val="both"/>
        <w:rPr>
          <w:rtl w:val="0"/>
          <w:lang w:val="en-US"/>
        </w:rPr>
      </w:pPr>
      <w:r>
        <w:rPr>
          <w:rtl w:val="0"/>
          <w:lang w:val="en-US"/>
        </w:rPr>
        <w:t>File Manager: Explor</w:t>
      </w:r>
      <w:r>
        <w:rPr>
          <w:rtl w:val="0"/>
          <w:lang w:val="en-US"/>
        </w:rPr>
        <w:t>e,</w:t>
      </w:r>
      <w:r>
        <w:rPr>
          <w:rtl w:val="0"/>
          <w:lang w:val="en-US"/>
        </w:rPr>
        <w:t xml:space="preserve"> manage</w:t>
      </w:r>
      <w:r>
        <w:rPr>
          <w:rtl w:val="0"/>
          <w:lang w:val="en-US"/>
        </w:rPr>
        <w:t xml:space="preserve"> and play </w:t>
      </w:r>
      <w:r>
        <w:rPr>
          <w:rtl w:val="0"/>
          <w:lang w:val="en-US"/>
        </w:rPr>
        <w:t xml:space="preserve"> files and folders on the SensePlayer.</w:t>
      </w:r>
      <w:r>
        <w:rPr>
          <w:rtl w:val="0"/>
          <w:lang w:val="en-US"/>
        </w:rPr>
        <w:t xml:space="preserve"> </w:t>
      </w:r>
    </w:p>
    <w:p>
      <w:pPr>
        <w:pStyle w:val="hims normal"/>
        <w:numPr>
          <w:ilvl w:val="0"/>
          <w:numId w:val="19"/>
        </w:numPr>
        <w:bidi w:val="0"/>
        <w:ind w:right="0"/>
        <w:jc w:val="both"/>
        <w:rPr>
          <w:rtl w:val="0"/>
          <w:lang w:val="en-US"/>
        </w:rPr>
      </w:pPr>
      <w:r>
        <w:rPr>
          <w:rtl w:val="0"/>
          <w:lang w:val="en-US"/>
        </w:rPr>
        <w:t>Media Player: Play audio files such as MP3 and WAV, as well as the audio of video formats such as MP4.</w:t>
      </w:r>
    </w:p>
    <w:p>
      <w:pPr>
        <w:pStyle w:val="hims normal"/>
        <w:numPr>
          <w:ilvl w:val="0"/>
          <w:numId w:val="19"/>
        </w:numPr>
        <w:bidi w:val="0"/>
        <w:ind w:right="0"/>
        <w:jc w:val="both"/>
        <w:rPr>
          <w:rtl w:val="0"/>
          <w:lang w:val="en-US"/>
        </w:rPr>
      </w:pPr>
      <w:r>
        <w:rPr>
          <w:rtl w:val="0"/>
          <w:lang w:val="en-US"/>
        </w:rPr>
        <w:t>DAISY Player: Use this program to play DAISY text and audio books.</w:t>
      </w:r>
    </w:p>
    <w:p>
      <w:pPr>
        <w:pStyle w:val="hims normal"/>
        <w:numPr>
          <w:ilvl w:val="0"/>
          <w:numId w:val="19"/>
        </w:numPr>
        <w:bidi w:val="0"/>
        <w:ind w:right="0"/>
        <w:jc w:val="both"/>
        <w:rPr>
          <w:rtl w:val="0"/>
          <w:lang w:val="en-US"/>
        </w:rPr>
      </w:pPr>
      <w:r>
        <w:rPr>
          <w:rtl w:val="0"/>
          <w:lang w:val="en-US"/>
        </w:rPr>
        <w:t>Document reader: Use this program to play various document file types, including, text files as well as EPUB, PDF, HTML, and Microsoft Word files.</w:t>
      </w:r>
    </w:p>
    <w:p>
      <w:pPr>
        <w:pStyle w:val="hims normal"/>
        <w:numPr>
          <w:ilvl w:val="0"/>
          <w:numId w:val="19"/>
        </w:numPr>
        <w:bidi w:val="0"/>
        <w:ind w:right="0"/>
        <w:jc w:val="both"/>
        <w:rPr>
          <w:rtl w:val="0"/>
          <w:lang w:val="en-US"/>
        </w:rPr>
      </w:pPr>
      <w:r>
        <w:rPr>
          <w:rtl w:val="0"/>
          <w:lang w:val="en-US"/>
        </w:rPr>
        <w:t>FM Radio: Use this program to listen to FM Radio stations.</w:t>
      </w:r>
    </w:p>
    <w:p>
      <w:pPr>
        <w:pStyle w:val="hims normal"/>
        <w:numPr>
          <w:ilvl w:val="0"/>
          <w:numId w:val="19"/>
        </w:numPr>
        <w:bidi w:val="0"/>
        <w:ind w:right="0"/>
        <w:jc w:val="both"/>
        <w:rPr>
          <w:rtl w:val="0"/>
          <w:lang w:val="it-IT"/>
        </w:rPr>
      </w:pPr>
      <w:r>
        <w:rPr>
          <w:rtl w:val="0"/>
          <w:lang w:val="it-IT"/>
        </w:rPr>
        <w:t xml:space="preserve">Web Radio: </w:t>
      </w:r>
      <w:r>
        <w:rPr>
          <w:rtl w:val="0"/>
          <w:lang w:val="en-US"/>
        </w:rPr>
        <w:t xml:space="preserve">Use </w:t>
      </w:r>
      <w:r>
        <w:rPr>
          <w:rtl w:val="0"/>
          <w:lang w:val="en-US"/>
        </w:rPr>
        <w:t xml:space="preserve">this program to listen to web radio stations from around the world. </w:t>
      </w:r>
    </w:p>
    <w:p>
      <w:pPr>
        <w:pStyle w:val="hims normal"/>
        <w:numPr>
          <w:ilvl w:val="0"/>
          <w:numId w:val="19"/>
        </w:numPr>
        <w:bidi w:val="0"/>
        <w:ind w:right="0"/>
        <w:jc w:val="both"/>
        <w:rPr>
          <w:rtl w:val="0"/>
          <w:lang w:val="de-DE"/>
        </w:rPr>
      </w:pPr>
      <w:r>
        <w:rPr>
          <w:rtl w:val="0"/>
          <w:lang w:val="de-DE"/>
        </w:rPr>
        <w:t xml:space="preserve">Podcasts: </w:t>
      </w:r>
      <w:r>
        <w:rPr>
          <w:rtl w:val="0"/>
          <w:lang w:val="en-US"/>
        </w:rPr>
        <w:t>Use</w:t>
      </w:r>
      <w:r>
        <w:rPr>
          <w:rtl w:val="0"/>
          <w:lang w:val="en-US"/>
        </w:rPr>
        <w:t xml:space="preserve"> this program to </w:t>
      </w:r>
      <w:r>
        <w:rPr>
          <w:rtl w:val="0"/>
          <w:lang w:val="en-US"/>
        </w:rPr>
        <w:t xml:space="preserve">search for, subscribe to, </w:t>
      </w:r>
      <w:r>
        <w:rPr>
          <w:rtl w:val="0"/>
          <w:lang w:val="en-US"/>
        </w:rPr>
        <w:t>download and play podcasts.</w:t>
      </w:r>
    </w:p>
    <w:p>
      <w:pPr>
        <w:pStyle w:val="hims normal"/>
        <w:numPr>
          <w:ilvl w:val="0"/>
          <w:numId w:val="19"/>
        </w:numPr>
        <w:bidi w:val="0"/>
        <w:ind w:right="0"/>
        <w:jc w:val="both"/>
        <w:rPr>
          <w:rtl w:val="0"/>
          <w:lang w:val="en-US"/>
        </w:rPr>
      </w:pPr>
      <w:r>
        <w:rPr>
          <w:rtl w:val="0"/>
          <w:lang w:val="en-US"/>
        </w:rPr>
        <w:t>Library Services: Opens a menu containing available search and download applications for electronic libraries for the blind supported in the country in which you live.</w:t>
      </w:r>
    </w:p>
    <w:p>
      <w:pPr>
        <w:pStyle w:val="hims normal"/>
        <w:numPr>
          <w:ilvl w:val="0"/>
          <w:numId w:val="19"/>
        </w:numPr>
        <w:bidi w:val="0"/>
        <w:ind w:right="0"/>
        <w:jc w:val="both"/>
        <w:rPr>
          <w:rtl w:val="0"/>
          <w:lang w:val="en-US"/>
        </w:rPr>
      </w:pPr>
      <w:r>
        <w:rPr>
          <w:rtl w:val="0"/>
          <w:lang w:val="en-US"/>
        </w:rPr>
        <w:t xml:space="preserve">Utilities: Opens the Utilities menu, which contains </w:t>
      </w:r>
      <w:r>
        <w:rPr>
          <w:rtl w:val="0"/>
          <w:lang w:val="en-US"/>
        </w:rPr>
        <w:t xml:space="preserve">recordings playback, </w:t>
      </w:r>
      <w:r>
        <w:rPr>
          <w:rtl w:val="0"/>
          <w:lang w:val="en-US"/>
        </w:rPr>
        <w:t>Calculator and Memo programs, the Alarm and Sleep Timer, and items related to upgrading and</w:t>
      </w:r>
      <w:r>
        <w:rPr>
          <w:rtl w:val="0"/>
          <w:lang w:val="en-US"/>
        </w:rPr>
        <w:t xml:space="preserve"> </w:t>
      </w:r>
      <w:r>
        <w:rPr>
          <w:rtl w:val="0"/>
        </w:rPr>
        <w:t xml:space="preserve"> </w:t>
      </w:r>
      <w:r>
        <w:rPr>
          <w:rtl w:val="0"/>
          <w:lang w:val="en-US"/>
        </w:rPr>
        <w:t xml:space="preserve">disk management on the </w:t>
      </w:r>
      <w:r>
        <w:rPr>
          <w:rtl w:val="0"/>
          <w:lang w:val="en-US"/>
        </w:rPr>
        <w:t>SensePlayer.</w:t>
      </w:r>
    </w:p>
    <w:p>
      <w:pPr>
        <w:pStyle w:val="hims normal"/>
        <w:numPr>
          <w:ilvl w:val="0"/>
          <w:numId w:val="19"/>
        </w:numPr>
        <w:bidi w:val="0"/>
        <w:ind w:right="0"/>
        <w:jc w:val="both"/>
        <w:rPr>
          <w:rtl w:val="0"/>
          <w:lang w:val="en-US"/>
        </w:rPr>
      </w:pPr>
      <w:r>
        <w:rPr>
          <w:rtl w:val="0"/>
          <w:lang w:val="en-US"/>
        </w:rPr>
        <w:t xml:space="preserve">Settings: Opens a menu containing options for installing and choosing your Guide Voice, recording, Wireless and Bluetooth, and other general </w:t>
      </w:r>
      <w:r>
        <w:rPr>
          <w:rtl w:val="0"/>
          <w:lang w:val="en-US"/>
        </w:rPr>
        <w:t xml:space="preserve">and global </w:t>
      </w:r>
      <w:r>
        <w:rPr>
          <w:rtl w:val="0"/>
        </w:rPr>
        <w:t>settings.</w:t>
      </w:r>
    </w:p>
    <w:p>
      <w:pPr>
        <w:pStyle w:val="hims normal"/>
        <w:numPr>
          <w:ilvl w:val="0"/>
          <w:numId w:val="19"/>
        </w:numPr>
        <w:bidi w:val="0"/>
        <w:ind w:right="0"/>
        <w:jc w:val="both"/>
        <w:rPr>
          <w:rtl w:val="0"/>
          <w:lang w:val="en-US"/>
        </w:rPr>
      </w:pPr>
      <w:r>
        <w:rPr>
          <w:rtl w:val="0"/>
          <w:lang w:val="en-US"/>
        </w:rPr>
        <w:t>All Apps: Contains the App Installer, as well as any Android apps you install on the SensePlayer.</w:t>
      </w:r>
    </w:p>
    <w:p>
      <w:pPr>
        <w:pStyle w:val="hims normal"/>
      </w:pPr>
    </w:p>
    <w:p>
      <w:pPr>
        <w:pStyle w:val="Heading 2"/>
      </w:pPr>
      <w:bookmarkStart w:name="_Toc22" w:id="25"/>
      <w:r>
        <w:rPr>
          <w:rFonts w:cs="Arial Unicode MS" w:eastAsia="Arial Unicode MS"/>
          <w:rtl w:val="0"/>
          <w:lang w:val="en-US"/>
        </w:rPr>
        <w:t>3.2 Adjusting Volume</w:t>
      </w:r>
      <w:r>
        <w:rPr>
          <w:rFonts w:cs="Arial Unicode MS" w:eastAsia="Arial Unicode MS"/>
          <w:rtl w:val="0"/>
          <w:lang w:val="en-US"/>
        </w:rPr>
        <w:t xml:space="preserve"> </w:t>
      </w:r>
      <w:r>
        <w:rPr>
          <w:rFonts w:cs="Arial Unicode MS" w:eastAsia="Arial Unicode MS"/>
          <w:rtl w:val="0"/>
          <w:lang w:val="en-US"/>
        </w:rPr>
        <w:t xml:space="preserve">and other properties. </w:t>
      </w:r>
      <w:bookmarkEnd w:id="25"/>
    </w:p>
    <w:p>
      <w:pPr>
        <w:pStyle w:val="hims normal"/>
      </w:pPr>
      <w:r>
        <w:rPr>
          <w:rFonts w:cs="Arial Unicode MS" w:eastAsia="Arial Unicode MS"/>
          <w:rtl w:val="0"/>
          <w:lang w:val="en-US"/>
        </w:rPr>
        <w:t xml:space="preserve">You can use the Voice Control button and the Volume </w:t>
      </w:r>
      <w:r>
        <w:rPr>
          <w:rFonts w:cs="Arial Unicode MS" w:eastAsia="Arial Unicode MS"/>
          <w:rtl w:val="0"/>
          <w:lang w:val="en-US"/>
        </w:rPr>
        <w:t>buttons</w:t>
      </w:r>
      <w:r>
        <w:rPr>
          <w:rFonts w:cs="Arial Unicode MS" w:eastAsia="Arial Unicode MS"/>
          <w:rtl w:val="0"/>
          <w:lang w:val="en-US"/>
        </w:rPr>
        <w:t xml:space="preserve"> on the </w:t>
      </w:r>
      <w:r>
        <w:rPr>
          <w:rFonts w:cs="Arial Unicode MS" w:eastAsia="Arial Unicode MS"/>
          <w:rtl w:val="0"/>
          <w:lang w:val="en-US"/>
        </w:rPr>
        <w:t>left</w:t>
      </w:r>
      <w:r>
        <w:rPr>
          <w:rFonts w:cs="Arial Unicode MS" w:eastAsia="Arial Unicode MS"/>
          <w:rtl w:val="0"/>
          <w:lang w:val="en-US"/>
        </w:rPr>
        <w:t xml:space="preserve"> side of SensePlayer to adjust the volume of media playback, the guide voice, and the reading voice. You can also use it to change various other settings, such as speed, and media</w:t>
      </w:r>
      <w:r>
        <w:rPr>
          <w:rFonts w:cs="Arial Unicode MS" w:eastAsia="Arial Unicode MS"/>
          <w:rtl w:val="0"/>
          <w:lang w:val="en-US"/>
        </w:rPr>
        <w:t xml:space="preserve"> equalizer</w:t>
      </w:r>
      <w:r>
        <w:rPr>
          <w:rFonts w:cs="Arial Unicode MS" w:eastAsia="Arial Unicode MS"/>
          <w:rtl w:val="0"/>
        </w:rPr>
        <w:t>.</w:t>
      </w:r>
    </w:p>
    <w:p>
      <w:pPr>
        <w:pStyle w:val="hims normal"/>
      </w:pPr>
      <w:r>
        <w:rPr>
          <w:rFonts w:cs="Arial Unicode MS" w:eastAsia="Arial Unicode MS"/>
          <w:rtl w:val="0"/>
          <w:lang w:val="en-US"/>
        </w:rPr>
        <w:t>To adjust a setting, press the Voice Control button just</w:t>
      </w:r>
      <w:r>
        <w:rPr>
          <w:rFonts w:cs="Arial Unicode MS" w:eastAsia="Arial Unicode MS"/>
          <w:rtl w:val="0"/>
          <w:lang w:val="en-US"/>
        </w:rPr>
        <w:t xml:space="preserve"> above</w:t>
      </w:r>
      <w:r>
        <w:rPr>
          <w:rFonts w:cs="Arial Unicode MS" w:eastAsia="Arial Unicode MS"/>
          <w:rtl w:val="0"/>
          <w:lang w:val="en-US"/>
        </w:rPr>
        <w:t xml:space="preserve"> the Volume </w:t>
      </w:r>
      <w:r>
        <w:rPr>
          <w:rFonts w:cs="Arial Unicode MS" w:eastAsia="Arial Unicode MS"/>
          <w:rtl w:val="0"/>
          <w:lang w:val="en-US"/>
        </w:rPr>
        <w:t>buttons</w:t>
      </w:r>
      <w:r>
        <w:rPr>
          <w:rFonts w:cs="Arial Unicode MS" w:eastAsia="Arial Unicode MS"/>
          <w:rtl w:val="0"/>
          <w:lang w:val="en-US"/>
        </w:rPr>
        <w:t xml:space="preserve"> repeatedly until you reach your desired setting. Then, use the Volume </w:t>
      </w:r>
      <w:r>
        <w:rPr>
          <w:rFonts w:cs="Arial Unicode MS" w:eastAsia="Arial Unicode MS"/>
          <w:rtl w:val="0"/>
          <w:lang w:val="en-US"/>
        </w:rPr>
        <w:t>buttons</w:t>
      </w:r>
      <w:r>
        <w:rPr>
          <w:rFonts w:cs="Arial Unicode MS" w:eastAsia="Arial Unicode MS"/>
          <w:rtl w:val="0"/>
          <w:lang w:val="en-US"/>
        </w:rPr>
        <w:t xml:space="preserve"> to increase or decrease the value of that setting.</w:t>
      </w:r>
    </w:p>
    <w:p>
      <w:pPr>
        <w:pStyle w:val="hims normal"/>
      </w:pPr>
      <w:r>
        <w:rPr>
          <w:rFonts w:cs="Arial Unicode MS" w:eastAsia="Arial Unicode MS"/>
          <w:rtl w:val="0"/>
          <w:lang w:val="en-US"/>
        </w:rPr>
        <w:t>The available settings differ depending on your location in SensePlayer</w:t>
      </w:r>
      <w:r>
        <w:rPr>
          <w:rFonts w:cs="Arial Unicode MS" w:eastAsia="Arial Unicode MS"/>
          <w:rtl w:val="0"/>
          <w:lang w:val="en-US"/>
        </w:rPr>
        <w:t>, but will always include the master (Main Volume</w:t>
      </w:r>
      <w:r>
        <w:rPr>
          <w:rFonts w:cs="Arial Unicode MS" w:eastAsia="Arial Unicode MS" w:hint="default"/>
          <w:rtl w:val="0"/>
          <w:lang w:val="en-US"/>
        </w:rPr>
        <w:t xml:space="preserve">” </w:t>
      </w:r>
      <w:r>
        <w:rPr>
          <w:rFonts w:cs="Arial Unicode MS" w:eastAsia="Arial Unicode MS"/>
          <w:rtl w:val="0"/>
          <w:lang w:val="en-US"/>
        </w:rPr>
        <w:t>setting along with the context specific options</w:t>
      </w:r>
      <w:r>
        <w:rPr>
          <w:rFonts w:cs="Arial Unicode MS" w:eastAsia="Arial Unicode MS"/>
          <w:rtl w:val="0"/>
          <w:lang w:val="en-US"/>
        </w:rPr>
        <w:t>. The following settings are available in their respective locations on SensePlayer.</w:t>
      </w:r>
    </w:p>
    <w:p>
      <w:pPr>
        <w:pStyle w:val="hims normal"/>
        <w:numPr>
          <w:ilvl w:val="0"/>
          <w:numId w:val="21"/>
        </w:numPr>
        <w:bidi w:val="0"/>
        <w:ind w:right="0"/>
        <w:jc w:val="both"/>
        <w:rPr>
          <w:rtl w:val="0"/>
          <w:lang w:val="en-US"/>
        </w:rPr>
      </w:pPr>
      <w:r>
        <w:rPr>
          <w:rtl w:val="0"/>
          <w:lang w:val="en-US"/>
        </w:rPr>
        <w:t>From the Home Menu: Guide Voice Volume, Guide Voice Speed and Guide Voice Pitch.</w:t>
      </w:r>
    </w:p>
    <w:p>
      <w:pPr>
        <w:pStyle w:val="hims normal"/>
        <w:numPr>
          <w:ilvl w:val="0"/>
          <w:numId w:val="21"/>
        </w:numPr>
        <w:bidi w:val="0"/>
        <w:ind w:right="0"/>
        <w:jc w:val="both"/>
        <w:rPr>
          <w:rtl w:val="0"/>
          <w:lang w:val="en-US"/>
        </w:rPr>
      </w:pPr>
      <w:r>
        <w:rPr>
          <w:rtl w:val="0"/>
          <w:lang w:val="en-US"/>
        </w:rPr>
        <w:t>From the Media Player: Media Volume, Media Playback Speed and Media Equalizer.</w:t>
      </w:r>
    </w:p>
    <w:p>
      <w:pPr>
        <w:pStyle w:val="hims normal"/>
        <w:numPr>
          <w:ilvl w:val="0"/>
          <w:numId w:val="21"/>
        </w:numPr>
        <w:bidi w:val="0"/>
        <w:ind w:right="0"/>
        <w:jc w:val="both"/>
        <w:rPr>
          <w:rtl w:val="0"/>
          <w:lang w:val="en-US"/>
        </w:rPr>
      </w:pPr>
      <w:r>
        <w:rPr>
          <w:rtl w:val="0"/>
          <w:lang w:val="en-US"/>
        </w:rPr>
        <w:t xml:space="preserve">During DAISY text </w:t>
      </w:r>
      <w:r>
        <w:rPr>
          <w:rtl w:val="0"/>
          <w:lang w:val="en-US"/>
        </w:rPr>
        <w:t xml:space="preserve">and document </w:t>
      </w:r>
      <w:r>
        <w:rPr>
          <w:rtl w:val="0"/>
          <w:lang w:val="en-US"/>
        </w:rPr>
        <w:t>playback: Reading Voice Volume, Reading Voice Speed, and Reading Voice Pitch.</w:t>
      </w:r>
    </w:p>
    <w:p>
      <w:pPr>
        <w:pStyle w:val="hims normal"/>
        <w:numPr>
          <w:ilvl w:val="0"/>
          <w:numId w:val="21"/>
        </w:numPr>
        <w:bidi w:val="0"/>
        <w:ind w:right="0"/>
        <w:jc w:val="both"/>
        <w:rPr>
          <w:rtl w:val="0"/>
          <w:lang w:val="en-US"/>
        </w:rPr>
      </w:pPr>
      <w:r>
        <w:rPr>
          <w:rtl w:val="0"/>
          <w:lang w:val="en-US"/>
        </w:rPr>
        <w:t>During DAISY Audio Playback: DAISY Audio Volume, and DAISY Audio Speed.</w:t>
      </w:r>
    </w:p>
    <w:p>
      <w:pPr>
        <w:pStyle w:val="hims normal"/>
      </w:pPr>
      <w:r>
        <w:rPr>
          <w:rFonts w:cs="Arial Unicode MS" w:eastAsia="Arial Unicode MS"/>
          <w:rtl w:val="0"/>
          <w:lang w:val="en-US"/>
        </w:rPr>
        <w:t>*Note: the Volume buttons will automatically return to their default setting of controlling the volume of the content to which you are currently listening after 5 seconds of inactivity. You will know this has occurred, as SensePlayer emits a short beep sound to indicate this. You can initialize all the associated settings for your current context to their defaults, by long pressing the Voice Control key.</w:t>
      </w:r>
    </w:p>
    <w:p>
      <w:pPr>
        <w:pStyle w:val="Heading 2"/>
      </w:pPr>
      <w:bookmarkStart w:name="_Toc23" w:id="26"/>
      <w:r>
        <w:rPr>
          <w:rFonts w:cs="Arial Unicode MS" w:eastAsia="Arial Unicode MS"/>
          <w:rtl w:val="0"/>
        </w:rPr>
        <w:t>3.</w:t>
      </w:r>
      <w:r>
        <w:rPr>
          <w:rFonts w:cs="Arial Unicode MS" w:eastAsia="Arial Unicode MS"/>
          <w:rtl w:val="0"/>
          <w:lang w:val="en-US"/>
        </w:rPr>
        <w:t>3</w:t>
      </w:r>
      <w:r>
        <w:rPr>
          <w:rFonts w:cs="Arial Unicode MS" w:eastAsia="Arial Unicode MS"/>
          <w:rtl w:val="0"/>
          <w:lang w:val="de-DE"/>
        </w:rPr>
        <w:t xml:space="preserve"> Checking Date  and Time</w:t>
      </w:r>
      <w:r>
        <w:rPr>
          <w:rFonts w:cs="Arial Unicode MS" w:eastAsia="Arial Unicode MS"/>
          <w:rtl w:val="0"/>
          <w:lang w:val="en-US"/>
        </w:rPr>
        <w:t>, Battery, and software Status</w:t>
      </w:r>
      <w:r>
        <w:rPr>
          <w:rFonts w:cs="Arial Unicode MS" w:eastAsia="Arial Unicode MS"/>
          <w:rtl w:val="0"/>
        </w:rPr>
        <w:t>.</w:t>
      </w:r>
      <w:bookmarkEnd w:id="26"/>
    </w:p>
    <w:p>
      <w:pPr>
        <w:pStyle w:val="hims normal"/>
      </w:pPr>
      <w:r>
        <w:rPr>
          <w:rFonts w:cs="Arial Unicode MS" w:eastAsia="Arial Unicode MS"/>
          <w:rtl w:val="0"/>
          <w:lang w:val="en-US"/>
        </w:rPr>
        <w:t>You can check the date and time on the SensePlayer easily and instantly at any time with a long Press of the Volume Up  button. From anywhere on the unit, the date and time is announced. * Note: you can determine whether this announcement includes the date, time, or both in the Global Options. By default, it announces only the time.</w:t>
      </w:r>
    </w:p>
    <w:p>
      <w:pPr>
        <w:pStyle w:val="hims normal"/>
      </w:pPr>
      <w:r>
        <w:rPr>
          <w:rFonts w:cs="Arial Unicode MS" w:eastAsia="Arial Unicode MS"/>
          <w:rtl w:val="0"/>
          <w:lang w:val="en-US"/>
        </w:rPr>
        <w:t xml:space="preserve">You can check Battery status with a long press of the Volume Down button. The remaining battery level is announced as a percentage, as well as whether the SensePlayer is running on battery or USB power. </w:t>
      </w:r>
    </w:p>
    <w:p>
      <w:pPr>
        <w:pStyle w:val="hims normal"/>
      </w:pPr>
      <w:r>
        <w:rPr>
          <w:rFonts w:cs="Arial Unicode MS" w:eastAsia="Arial Unicode MS"/>
          <w:rtl w:val="0"/>
          <w:lang w:val="en-US"/>
        </w:rPr>
        <w:t xml:space="preserve">You can check the firmware revision date and build by pressing the </w:t>
      </w:r>
      <w:r>
        <w:rPr>
          <w:rFonts w:cs="Arial Unicode MS" w:eastAsia="Arial Unicode MS" w:hint="default"/>
          <w:rtl w:val="0"/>
          <w:lang w:val="en-US"/>
        </w:rPr>
        <w:t>“</w:t>
      </w:r>
      <w:r>
        <w:rPr>
          <w:rFonts w:cs="Arial Unicode MS" w:eastAsia="Arial Unicode MS"/>
          <w:rtl w:val="0"/>
          <w:lang w:val="en-US"/>
        </w:rPr>
        <w:t>Menu</w:t>
      </w:r>
      <w:r>
        <w:rPr>
          <w:rFonts w:cs="Arial Unicode MS" w:eastAsia="Arial Unicode MS" w:hint="default"/>
          <w:rtl w:val="0"/>
          <w:lang w:val="en-US"/>
        </w:rPr>
        <w:t xml:space="preserve">” </w:t>
      </w:r>
      <w:r>
        <w:rPr>
          <w:rFonts w:cs="Arial Unicode MS" w:eastAsia="Arial Unicode MS"/>
          <w:rtl w:val="0"/>
          <w:lang w:val="en-US"/>
        </w:rPr>
        <w:t xml:space="preserve">key from the Home menu. You can also find the firmware version in the </w:t>
      </w:r>
      <w:r>
        <w:rPr>
          <w:rFonts w:cs="Arial Unicode MS" w:eastAsia="Arial Unicode MS" w:hint="default"/>
          <w:rtl w:val="0"/>
          <w:lang w:val="en-US"/>
        </w:rPr>
        <w:t>“</w:t>
      </w:r>
      <w:r>
        <w:rPr>
          <w:rFonts w:cs="Arial Unicode MS" w:eastAsia="Arial Unicode MS"/>
          <w:rtl w:val="0"/>
          <w:lang w:val="en-US"/>
        </w:rPr>
        <w:t>Information</w:t>
      </w:r>
      <w:r>
        <w:rPr>
          <w:rFonts w:cs="Arial Unicode MS" w:eastAsia="Arial Unicode MS" w:hint="default"/>
          <w:rtl w:val="0"/>
          <w:lang w:val="en-US"/>
        </w:rPr>
        <w:t xml:space="preserve">” </w:t>
      </w:r>
      <w:r>
        <w:rPr>
          <w:rFonts w:cs="Arial Unicode MS" w:eastAsia="Arial Unicode MS"/>
          <w:rtl w:val="0"/>
          <w:lang w:val="en-US"/>
        </w:rPr>
        <w:t xml:space="preserve">dialog described in the </w:t>
      </w:r>
      <w:r>
        <w:rPr>
          <w:rFonts w:cs="Arial Unicode MS" w:eastAsia="Arial Unicode MS" w:hint="default"/>
          <w:rtl w:val="0"/>
          <w:lang w:val="en-US"/>
        </w:rPr>
        <w:t>“</w:t>
      </w:r>
      <w:r>
        <w:rPr>
          <w:rFonts w:cs="Arial Unicode MS" w:eastAsia="Arial Unicode MS"/>
          <w:rtl w:val="0"/>
          <w:lang w:val="en-US"/>
        </w:rPr>
        <w:t>Settings</w:t>
      </w:r>
      <w:r>
        <w:rPr>
          <w:rFonts w:cs="Arial Unicode MS" w:eastAsia="Arial Unicode MS" w:hint="default"/>
          <w:rtl w:val="0"/>
          <w:lang w:val="en-US"/>
        </w:rPr>
        <w:t xml:space="preserve">” </w:t>
      </w:r>
      <w:r>
        <w:rPr>
          <w:rFonts w:cs="Arial Unicode MS" w:eastAsia="Arial Unicode MS"/>
          <w:rtl w:val="0"/>
          <w:lang w:val="en-US"/>
        </w:rPr>
        <w:t>section of this manual.</w:t>
      </w:r>
    </w:p>
    <w:p>
      <w:pPr>
        <w:pStyle w:val="hims normal"/>
        <w:rPr>
          <w:lang w:val="en-US"/>
        </w:rPr>
      </w:pPr>
    </w:p>
    <w:p>
      <w:pPr>
        <w:pStyle w:val="Heading 2"/>
      </w:pPr>
      <w:bookmarkStart w:name="_Toc24" w:id="27"/>
      <w:r>
        <w:rPr>
          <w:rFonts w:cs="Arial Unicode MS" w:eastAsia="Arial Unicode MS"/>
          <w:rtl w:val="0"/>
        </w:rPr>
        <w:t xml:space="preserve">3.4 </w:t>
      </w:r>
      <w:r>
        <w:rPr>
          <w:rFonts w:cs="Arial Unicode MS" w:eastAsia="Arial Unicode MS"/>
          <w:rtl w:val="0"/>
          <w:lang w:val="en-US"/>
        </w:rPr>
        <w:t>Using the Double Action Keys</w:t>
      </w:r>
      <w:bookmarkEnd w:id="27"/>
    </w:p>
    <w:p>
      <w:pPr>
        <w:pStyle w:val="hims normal"/>
      </w:pPr>
      <w:r>
        <w:rPr>
          <w:rFonts w:cs="Arial Unicode MS" w:eastAsia="Arial Unicode MS"/>
          <w:rtl w:val="0"/>
          <w:lang w:val="en-US"/>
        </w:rPr>
        <w:t xml:space="preserve">The row of 4 square-shaped keys along the top of the keypad control various connection and status items. From left to right, these keys are </w:t>
      </w:r>
      <w:r>
        <w:rPr>
          <w:rFonts w:cs="Arial Unicode MS" w:eastAsia="Arial Unicode MS" w:hint="default"/>
          <w:rtl w:val="1"/>
          <w:lang w:val="ar-SA" w:bidi="ar-SA"/>
        </w:rPr>
        <w:t>“</w:t>
      </w:r>
      <w:r>
        <w:rPr>
          <w:rFonts w:cs="Arial Unicode MS" w:eastAsia="Arial Unicode MS"/>
          <w:rtl w:val="0"/>
        </w:rPr>
        <w:t>Mode</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de-DE"/>
        </w:rPr>
        <w:t>Wi-Fi</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en-US"/>
        </w:rPr>
        <w:t>Bluetooth</w:t>
      </w:r>
      <w:r>
        <w:rPr>
          <w:rFonts w:cs="Arial Unicode MS" w:eastAsia="Arial Unicode MS" w:hint="default"/>
          <w:rtl w:val="0"/>
        </w:rPr>
        <w:t>”</w:t>
      </w:r>
      <w:r>
        <w:rPr>
          <w:rFonts w:cs="Arial Unicode MS" w:eastAsia="Arial Unicode MS"/>
          <w:rtl w:val="0"/>
          <w:lang w:val="en-US"/>
        </w:rPr>
        <w:t xml:space="preserve">, and </w:t>
      </w:r>
      <w:r>
        <w:rPr>
          <w:rFonts w:cs="Arial Unicode MS" w:eastAsia="Arial Unicode MS" w:hint="default"/>
          <w:rtl w:val="1"/>
          <w:lang w:val="ar-SA" w:bidi="ar-SA"/>
        </w:rPr>
        <w:t>“</w:t>
      </w:r>
      <w:r>
        <w:rPr>
          <w:rFonts w:cs="Arial Unicode MS" w:eastAsia="Arial Unicode MS"/>
          <w:rtl w:val="0"/>
          <w:lang w:val="en-US"/>
        </w:rPr>
        <w:t>Connect</w:t>
      </w:r>
      <w:r>
        <w:rPr>
          <w:rFonts w:cs="Arial Unicode MS" w:eastAsia="Arial Unicode MS" w:hint="default"/>
          <w:rtl w:val="0"/>
        </w:rPr>
        <w:t>”</w:t>
      </w:r>
      <w:r>
        <w:rPr>
          <w:rFonts w:cs="Arial Unicode MS" w:eastAsia="Arial Unicode MS"/>
          <w:rtl w:val="0"/>
        </w:rPr>
        <w:t>.</w:t>
      </w:r>
    </w:p>
    <w:p>
      <w:pPr>
        <w:pStyle w:val="hims normal"/>
      </w:pPr>
      <w:r>
        <w:rPr>
          <w:rFonts w:cs="Arial Unicode MS" w:eastAsia="Arial Unicode MS"/>
          <w:rtl w:val="0"/>
          <w:lang w:val="en-US"/>
        </w:rPr>
        <w:t>These keys are double action keys, meaning you can perform one action with a shallow, short press, and another with a full, deep press. As you press the keys, you can feel a slight click at the shallow press point. You may need to try these a few times to get used to their operation. We support a third function for each of these keys with a long, deep press.</w:t>
      </w:r>
    </w:p>
    <w:p>
      <w:pPr>
        <w:pStyle w:val="hims normal"/>
      </w:pPr>
      <w:r>
        <w:rPr>
          <w:rFonts w:cs="Arial Unicode MS" w:eastAsia="Arial Unicode MS"/>
          <w:rtl w:val="0"/>
          <w:lang w:val="en-US"/>
        </w:rPr>
        <w:t xml:space="preserve">Use the </w:t>
      </w:r>
      <w:r>
        <w:rPr>
          <w:rFonts w:cs="Arial Unicode MS" w:eastAsia="Arial Unicode MS" w:hint="default"/>
          <w:rtl w:val="1"/>
          <w:lang w:val="ar-SA" w:bidi="ar-SA"/>
        </w:rPr>
        <w:t>“</w:t>
      </w:r>
      <w:r>
        <w:rPr>
          <w:rFonts w:cs="Arial Unicode MS" w:eastAsia="Arial Unicode MS"/>
          <w:rtl w:val="0"/>
        </w:rPr>
        <w:t>Mode</w:t>
      </w:r>
      <w:r>
        <w:rPr>
          <w:rFonts w:cs="Arial Unicode MS" w:eastAsia="Arial Unicode MS" w:hint="default"/>
          <w:rtl w:val="0"/>
        </w:rPr>
        <w:t xml:space="preserve">” </w:t>
      </w:r>
      <w:r>
        <w:rPr>
          <w:rFonts w:cs="Arial Unicode MS" w:eastAsia="Arial Unicode MS"/>
          <w:rtl w:val="0"/>
          <w:lang w:val="en-US"/>
        </w:rPr>
        <w:t>key to  set and cycle to programs you use often. Short press to announce current program status, deep press to cycle programs, long press to set which programs are cycled with the Mode Key.</w:t>
      </w:r>
    </w:p>
    <w:p>
      <w:pPr>
        <w:pStyle w:val="hims normal"/>
      </w:pPr>
      <w:r>
        <w:rPr>
          <w:rFonts w:cs="Arial Unicode MS" w:eastAsia="Arial Unicode MS"/>
          <w:rtl w:val="0"/>
          <w:lang w:val="en-US"/>
        </w:rPr>
        <w:t xml:space="preserve"> Use the </w:t>
      </w:r>
      <w:r>
        <w:rPr>
          <w:rFonts w:cs="Arial Unicode MS" w:eastAsia="Arial Unicode MS" w:hint="default"/>
          <w:rtl w:val="1"/>
          <w:lang w:val="ar-SA" w:bidi="ar-SA"/>
        </w:rPr>
        <w:t>“</w:t>
      </w:r>
      <w:r>
        <w:rPr>
          <w:rFonts w:cs="Arial Unicode MS" w:eastAsia="Arial Unicode MS"/>
          <w:rtl w:val="0"/>
          <w:lang w:val="de-DE"/>
        </w:rPr>
        <w:t>Wi-Fi</w:t>
      </w:r>
      <w:r>
        <w:rPr>
          <w:rFonts w:cs="Arial Unicode MS" w:eastAsia="Arial Unicode MS" w:hint="default"/>
          <w:rtl w:val="0"/>
        </w:rPr>
        <w:t xml:space="preserve">” </w:t>
      </w:r>
      <w:r>
        <w:rPr>
          <w:rFonts w:cs="Arial Unicode MS" w:eastAsia="Arial Unicode MS"/>
          <w:rtl w:val="0"/>
          <w:lang w:val="en-US"/>
        </w:rPr>
        <w:t>key to set, control, and check status of Wireless Lan connections. Short press to announce Wi-fi status, deep press to turn Wi-fi On/Off, long press to open</w:t>
      </w:r>
      <w:r>
        <w:rPr>
          <w:rFonts w:cs="Arial Unicode MS" w:eastAsia="Arial Unicode MS"/>
          <w:rtl w:val="0"/>
          <w:lang w:val="en-US"/>
        </w:rPr>
        <w:t xml:space="preserve"> the Internet Setup dialog</w:t>
      </w:r>
      <w:r>
        <w:rPr>
          <w:rFonts w:cs="Arial Unicode MS" w:eastAsia="Arial Unicode MS"/>
          <w:rtl w:val="0"/>
        </w:rPr>
        <w:t>.</w:t>
      </w:r>
    </w:p>
    <w:p>
      <w:pPr>
        <w:pStyle w:val="hims normal"/>
      </w:pPr>
      <w:r>
        <w:rPr>
          <w:rFonts w:cs="Arial Unicode MS" w:eastAsia="Arial Unicode MS"/>
          <w:rtl w:val="0"/>
          <w:lang w:val="en-US"/>
        </w:rPr>
        <w:t xml:space="preserve">Use the </w:t>
      </w:r>
      <w:r>
        <w:rPr>
          <w:rFonts w:cs="Arial Unicode MS" w:eastAsia="Arial Unicode MS" w:hint="default"/>
          <w:rtl w:val="1"/>
          <w:lang w:val="ar-SA" w:bidi="ar-SA"/>
        </w:rPr>
        <w:t>“</w:t>
      </w:r>
      <w:r>
        <w:rPr>
          <w:rFonts w:cs="Arial Unicode MS" w:eastAsia="Arial Unicode MS"/>
          <w:rtl w:val="0"/>
          <w:lang w:val="en-US"/>
        </w:rPr>
        <w:t>Bluetooth</w:t>
      </w:r>
      <w:r>
        <w:rPr>
          <w:rFonts w:cs="Arial Unicode MS" w:eastAsia="Arial Unicode MS" w:hint="default"/>
          <w:rtl w:val="0"/>
        </w:rPr>
        <w:t xml:space="preserve">” </w:t>
      </w:r>
      <w:r>
        <w:rPr>
          <w:rFonts w:cs="Arial Unicode MS" w:eastAsia="Arial Unicode MS"/>
          <w:rtl w:val="0"/>
          <w:lang w:val="en-US"/>
        </w:rPr>
        <w:t xml:space="preserve">key to set, control, and check the status of Bluetooth connections. Short press to announce Bluetooth status, deep press to turn Bluetooth On/Off, long press to open </w:t>
      </w:r>
      <w:r>
        <w:rPr>
          <w:rFonts w:cs="Arial Unicode MS" w:eastAsia="Arial Unicode MS"/>
          <w:rtl w:val="0"/>
          <w:lang w:val="en-US"/>
        </w:rPr>
        <w:t xml:space="preserve">the </w:t>
      </w:r>
      <w:r>
        <w:rPr>
          <w:rFonts w:cs="Arial Unicode MS" w:eastAsia="Arial Unicode MS"/>
          <w:rtl w:val="0"/>
          <w:lang w:val="en-US"/>
        </w:rPr>
        <w:t xml:space="preserve">Bluetooth </w:t>
      </w:r>
      <w:r>
        <w:rPr>
          <w:rFonts w:cs="Arial Unicode MS" w:eastAsia="Arial Unicode MS"/>
          <w:rtl w:val="0"/>
          <w:lang w:val="en-US"/>
        </w:rPr>
        <w:t>Manager</w:t>
      </w:r>
      <w:r>
        <w:rPr>
          <w:rFonts w:cs="Arial Unicode MS" w:eastAsia="Arial Unicode MS"/>
          <w:rtl w:val="0"/>
        </w:rPr>
        <w:t>.</w:t>
      </w: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Connect</w:t>
      </w:r>
      <w:r>
        <w:rPr>
          <w:rFonts w:cs="Arial Unicode MS" w:eastAsia="Arial Unicode MS" w:hint="default"/>
          <w:rtl w:val="0"/>
        </w:rPr>
        <w:t xml:space="preserve">” </w:t>
      </w:r>
      <w:r>
        <w:rPr>
          <w:rFonts w:cs="Arial Unicode MS" w:eastAsia="Arial Unicode MS"/>
          <w:rtl w:val="0"/>
          <w:lang w:val="en-US"/>
        </w:rPr>
        <w:t>key lets you initiate and check the status of the Smart Connection function. The Smart Connect function allows you to use your SensePlayer</w:t>
      </w:r>
      <w:r>
        <w:rPr>
          <w:rFonts w:cs="Arial Unicode MS" w:eastAsia="Arial Unicode MS" w:hint="default"/>
          <w:rtl w:val="1"/>
        </w:rPr>
        <w:t>’</w:t>
      </w:r>
      <w:r>
        <w:rPr>
          <w:rFonts w:cs="Arial Unicode MS" w:eastAsia="Arial Unicode MS"/>
          <w:rtl w:val="0"/>
          <w:lang w:val="en-US"/>
        </w:rPr>
        <w:t>s keyboard as a tactile Bluetooth keyboard for navigating, operating, and inputting text in to your smart phone, tablet, or computer</w:t>
      </w:r>
      <w:r>
        <w:rPr>
          <w:rFonts w:cs="Arial Unicode MS" w:eastAsia="Arial Unicode MS"/>
          <w:rtl w:val="0"/>
          <w:lang w:val="en-US"/>
        </w:rPr>
        <w:t>, as well as to optionally send the audio of your connected device to the SensePlayer</w:t>
      </w:r>
      <w:r>
        <w:rPr>
          <w:rFonts w:cs="Arial Unicode MS" w:eastAsia="Arial Unicode MS"/>
          <w:rtl w:val="0"/>
          <w:lang w:val="en-US"/>
        </w:rPr>
        <w:t xml:space="preserve">. Short press </w:t>
      </w: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connect</w:t>
      </w:r>
      <w:r>
        <w:rPr>
          <w:rFonts w:cs="Arial Unicode MS" w:eastAsia="Arial Unicode MS" w:hint="default"/>
          <w:rtl w:val="0"/>
          <w:lang w:val="en-US"/>
        </w:rPr>
        <w:t xml:space="preserve">” </w:t>
      </w:r>
      <w:r>
        <w:rPr>
          <w:rFonts w:cs="Arial Unicode MS" w:eastAsia="Arial Unicode MS"/>
          <w:rtl w:val="0"/>
          <w:lang w:val="en-US"/>
        </w:rPr>
        <w:t xml:space="preserve">key </w:t>
      </w:r>
      <w:r>
        <w:rPr>
          <w:rFonts w:cs="Arial Unicode MS" w:eastAsia="Arial Unicode MS"/>
          <w:rtl w:val="0"/>
          <w:lang w:val="en-US"/>
        </w:rPr>
        <w:t xml:space="preserve">to re-establish </w:t>
      </w:r>
      <w:r>
        <w:rPr>
          <w:rFonts w:cs="Arial Unicode MS" w:eastAsia="Arial Unicode MS"/>
          <w:rtl w:val="0"/>
          <w:lang w:val="en-US"/>
        </w:rPr>
        <w:t xml:space="preserve">the </w:t>
      </w:r>
      <w:r>
        <w:rPr>
          <w:rFonts w:cs="Arial Unicode MS" w:eastAsia="Arial Unicode MS"/>
          <w:rtl w:val="0"/>
          <w:lang w:val="en-US"/>
        </w:rPr>
        <w:t xml:space="preserve">most recent connection, deep press to activate Smart Connect pairing mode, </w:t>
      </w:r>
      <w:r>
        <w:rPr>
          <w:rFonts w:cs="Arial Unicode MS" w:eastAsia="Arial Unicode MS"/>
          <w:rtl w:val="0"/>
          <w:lang w:val="en-US"/>
        </w:rPr>
        <w:t xml:space="preserve">and </w:t>
      </w:r>
      <w:r>
        <w:rPr>
          <w:rFonts w:cs="Arial Unicode MS" w:eastAsia="Arial Unicode MS"/>
          <w:rtl w:val="0"/>
          <w:lang w:val="en-US"/>
        </w:rPr>
        <w:t xml:space="preserve">long press to open </w:t>
      </w:r>
      <w:r>
        <w:rPr>
          <w:rFonts w:cs="Arial Unicode MS" w:eastAsia="Arial Unicode MS"/>
          <w:rtl w:val="0"/>
          <w:lang w:val="en-US"/>
        </w:rPr>
        <w:t xml:space="preserve">the </w:t>
      </w:r>
      <w:r>
        <w:rPr>
          <w:rFonts w:cs="Arial Unicode MS" w:eastAsia="Arial Unicode MS"/>
          <w:rtl w:val="0"/>
          <w:lang w:val="en-US"/>
        </w:rPr>
        <w:t>Smart Connect pairing list.</w:t>
      </w:r>
    </w:p>
    <w:p>
      <w:pPr>
        <w:pStyle w:val="hims normal"/>
      </w:pPr>
      <w:r>
        <w:rPr>
          <w:rFonts w:cs="Arial Unicode MS" w:eastAsia="Arial Unicode MS"/>
          <w:rtl w:val="0"/>
          <w:lang w:val="en-US"/>
        </w:rPr>
        <w:t xml:space="preserve">For more detailed information about how to use the Smart Connect function, please see the </w:t>
      </w:r>
      <w:r>
        <w:rPr>
          <w:rFonts w:cs="Arial Unicode MS" w:eastAsia="Arial Unicode MS" w:hint="default"/>
          <w:rtl w:val="1"/>
          <w:lang w:val="ar-SA" w:bidi="ar-SA"/>
        </w:rPr>
        <w:t>“</w:t>
      </w:r>
      <w:r>
        <w:rPr>
          <w:rFonts w:cs="Arial Unicode MS" w:eastAsia="Arial Unicode MS"/>
          <w:rtl w:val="0"/>
          <w:lang w:val="en-US"/>
        </w:rPr>
        <w:t xml:space="preserve">Using </w:t>
      </w:r>
      <w:r>
        <w:rPr>
          <w:rFonts w:cs="Arial Unicode MS" w:eastAsia="Arial Unicode MS"/>
          <w:rtl w:val="0"/>
          <w:lang w:val="en-US"/>
        </w:rPr>
        <w:t>Smart Connect</w:t>
      </w:r>
      <w:r>
        <w:rPr>
          <w:rFonts w:cs="Arial Unicode MS" w:eastAsia="Arial Unicode MS" w:hint="default"/>
          <w:rtl w:val="0"/>
        </w:rPr>
        <w:t xml:space="preserve">” </w:t>
      </w:r>
      <w:r>
        <w:rPr>
          <w:rFonts w:cs="Arial Unicode MS" w:eastAsia="Arial Unicode MS"/>
          <w:rtl w:val="0"/>
          <w:lang w:val="en-US"/>
        </w:rPr>
        <w:t>chapter of this manual.</w:t>
      </w:r>
    </w:p>
    <w:p>
      <w:pPr>
        <w:pStyle w:val="hims normal"/>
      </w:pPr>
    </w:p>
    <w:p>
      <w:pPr>
        <w:pStyle w:val="Heading 2"/>
      </w:pPr>
      <w:bookmarkStart w:name="_Toc25" w:id="28"/>
      <w:r>
        <w:rPr>
          <w:rFonts w:cs="Arial Unicode MS" w:eastAsia="Arial Unicode MS"/>
          <w:rtl w:val="0"/>
          <w:lang w:val="en-US"/>
        </w:rPr>
        <w:t>3.5 Locking the Keys.</w:t>
      </w:r>
      <w:bookmarkEnd w:id="28"/>
    </w:p>
    <w:p>
      <w:pPr>
        <w:pStyle w:val="hims normal"/>
      </w:pPr>
      <w:r>
        <w:rPr>
          <w:rFonts w:cs="Arial Unicode MS" w:eastAsia="Arial Unicode MS"/>
          <w:rtl w:val="0"/>
          <w:lang w:val="en-US"/>
        </w:rPr>
        <w:t>You may find that you want to lock the keypad so as not to accidentally press buttons, either when the unit is off or during playback of a book or music. You can lock the keys by placing the Keylock switch on the right side of the unit in the down position. Switch it to the Up position to return the keypad to normal operation.</w:t>
      </w:r>
    </w:p>
    <w:p>
      <w:pPr>
        <w:pStyle w:val="hims normal"/>
      </w:pPr>
      <w:r>
        <w:rPr>
          <w:rFonts w:cs="Arial Unicode MS" w:eastAsia="Arial Unicode MS"/>
          <w:rtl w:val="0"/>
          <w:lang w:val="en-US"/>
        </w:rPr>
        <w:t xml:space="preserve">*Note: even when the Keylock switch is engaged, you can boot the device with a long press of the </w:t>
      </w:r>
      <w:r>
        <w:rPr>
          <w:rFonts w:cs="Arial Unicode MS" w:eastAsia="Arial Unicode MS" w:hint="default"/>
          <w:rtl w:val="0"/>
          <w:lang w:val="en-US"/>
        </w:rPr>
        <w:t>“</w:t>
      </w:r>
      <w:r>
        <w:rPr>
          <w:rFonts w:cs="Arial Unicode MS" w:eastAsia="Arial Unicode MS"/>
          <w:rtl w:val="0"/>
          <w:lang w:val="en-US"/>
        </w:rPr>
        <w:t>Power</w:t>
      </w:r>
      <w:r>
        <w:rPr>
          <w:rFonts w:cs="Arial Unicode MS" w:eastAsia="Arial Unicode MS" w:hint="default"/>
          <w:rtl w:val="0"/>
          <w:lang w:val="en-US"/>
        </w:rPr>
        <w:t xml:space="preserve">” </w:t>
      </w:r>
      <w:r>
        <w:rPr>
          <w:rFonts w:cs="Arial Unicode MS" w:eastAsia="Arial Unicode MS"/>
          <w:rtl w:val="0"/>
          <w:lang w:val="en-US"/>
        </w:rPr>
        <w:t>key. When the SensePlayer boots, if the keypad is locked, this status is announced, so that you know to disengage the Keylock switch.</w:t>
      </w:r>
    </w:p>
    <w:p>
      <w:pPr>
        <w:pStyle w:val="hims normal"/>
      </w:pPr>
      <w:r>
        <w:rPr>
          <w:rFonts w:cs="Arial Unicode MS" w:eastAsia="Arial Unicode MS"/>
          <w:rtl w:val="0"/>
          <w:lang w:val="en-US"/>
        </w:rPr>
        <w:t xml:space="preserve">You may also choose to lock </w:t>
      </w:r>
      <w:r>
        <w:rPr>
          <w:rFonts w:cs="Arial Unicode MS" w:eastAsia="Arial Unicode MS"/>
          <w:rtl w:val="0"/>
          <w:lang w:val="en-US"/>
        </w:rPr>
        <w:t xml:space="preserve">and unlock </w:t>
      </w:r>
      <w:r>
        <w:rPr>
          <w:rFonts w:cs="Arial Unicode MS" w:eastAsia="Arial Unicode MS"/>
          <w:rtl w:val="0"/>
          <w:lang w:val="en-US"/>
        </w:rPr>
        <w:t xml:space="preserve">only the numeric part of the keypad using the </w:t>
      </w:r>
      <w:r>
        <w:rPr>
          <w:rFonts w:cs="Arial Unicode MS" w:eastAsia="Arial Unicode MS" w:hint="default"/>
          <w:rtl w:val="1"/>
          <w:lang w:val="ar-SA" w:bidi="ar-SA"/>
        </w:rPr>
        <w:t>“</w:t>
      </w:r>
      <w:r>
        <w:rPr>
          <w:rFonts w:cs="Arial Unicode MS" w:eastAsia="Arial Unicode MS"/>
          <w:rtl w:val="0"/>
        </w:rPr>
        <w:t>numpad Lock</w:t>
      </w:r>
      <w:r>
        <w:rPr>
          <w:rFonts w:cs="Arial Unicode MS" w:eastAsia="Arial Unicode MS" w:hint="default"/>
          <w:rtl w:val="0"/>
        </w:rPr>
        <w:t xml:space="preserve">” </w:t>
      </w:r>
      <w:r>
        <w:rPr>
          <w:rFonts w:cs="Arial Unicode MS" w:eastAsia="Arial Unicode MS"/>
          <w:rtl w:val="0"/>
          <w:lang w:val="en-US"/>
        </w:rPr>
        <w:t>setting in the Global Options</w:t>
      </w:r>
      <w:r>
        <w:rPr>
          <w:rFonts w:cs="Arial Unicode MS" w:eastAsia="Arial Unicode MS"/>
          <w:rtl w:val="0"/>
          <w:lang w:val="en-US"/>
        </w:rPr>
        <w:t>, or by long pressing the # key from anywhere on the unit</w:t>
      </w:r>
      <w:r>
        <w:rPr>
          <w:rFonts w:cs="Arial Unicode MS" w:eastAsia="Arial Unicode MS"/>
          <w:rtl w:val="0"/>
        </w:rPr>
        <w:t>.</w:t>
      </w:r>
    </w:p>
    <w:p>
      <w:pPr>
        <w:pStyle w:val="hims normal"/>
      </w:pPr>
      <w:bookmarkStart w:name="_Hlk175130238" w:id="29"/>
      <w:r>
        <w:rPr>
          <w:rFonts w:cs="Arial Unicode MS" w:eastAsia="Arial Unicode MS"/>
          <w:rtl w:val="0"/>
          <w:lang w:val="en-US"/>
        </w:rPr>
        <w:t>There may be times when you want to have all navigation and shortcut keys available, but avoid changing the program mode, entering Smart connect, or changing Wi-fi or Bluetooth status. You can lock/unlock only the top row of function keys by long pressing # and * together.</w:t>
      </w:r>
      <w:bookmarkEnd w:id="29"/>
    </w:p>
    <w:p>
      <w:pPr>
        <w:pStyle w:val="hims normal"/>
      </w:pPr>
    </w:p>
    <w:p>
      <w:pPr>
        <w:pStyle w:val="Heading 2"/>
      </w:pPr>
      <w:bookmarkStart w:name="_Toc26" w:id="30"/>
      <w:r>
        <w:rPr>
          <w:rFonts w:cs="Arial Unicode MS" w:eastAsia="Arial Unicode MS"/>
          <w:rtl w:val="0"/>
        </w:rPr>
        <w:t>3.</w:t>
      </w:r>
      <w:r>
        <w:rPr>
          <w:rFonts w:cs="Arial Unicode MS" w:eastAsia="Arial Unicode MS"/>
          <w:rtl w:val="0"/>
          <w:lang w:val="en-US"/>
        </w:rPr>
        <w:t>6</w:t>
      </w:r>
      <w:r>
        <w:rPr>
          <w:rFonts w:cs="Arial Unicode MS" w:eastAsia="Arial Unicode MS"/>
          <w:rtl w:val="0"/>
          <w:lang w:val="en-US"/>
        </w:rPr>
        <w:t xml:space="preserve"> Quick Launch commands</w:t>
      </w:r>
      <w:bookmarkEnd w:id="30"/>
    </w:p>
    <w:p>
      <w:pPr>
        <w:pStyle w:val="hims normal"/>
      </w:pPr>
      <w:r>
        <w:rPr>
          <w:rFonts w:cs="Arial Unicode MS" w:eastAsia="Arial Unicode MS"/>
          <w:rtl w:val="0"/>
          <w:lang w:val="en-US"/>
        </w:rPr>
        <w:t xml:space="preserve">While you can access all of the programs available on the SensePlayer by arrowing through the Home menu and selecting them, </w:t>
      </w:r>
      <w:r>
        <w:rPr>
          <w:rFonts w:cs="Arial Unicode MS" w:eastAsia="Arial Unicode MS"/>
          <w:rtl w:val="0"/>
          <w:lang w:val="en-US"/>
        </w:rPr>
        <w:t xml:space="preserve">or by using the </w:t>
      </w:r>
      <w:r>
        <w:rPr>
          <w:rFonts w:cs="Arial Unicode MS" w:eastAsia="Arial Unicode MS" w:hint="default"/>
          <w:rtl w:val="0"/>
          <w:lang w:val="en-US"/>
        </w:rPr>
        <w:t>“</w:t>
      </w:r>
      <w:r>
        <w:rPr>
          <w:rFonts w:cs="Arial Unicode MS" w:eastAsia="Arial Unicode MS"/>
          <w:rtl w:val="0"/>
          <w:lang w:val="en-US"/>
        </w:rPr>
        <w:t>Mode</w:t>
      </w:r>
      <w:r>
        <w:rPr>
          <w:rFonts w:cs="Arial Unicode MS" w:eastAsia="Arial Unicode MS" w:hint="default"/>
          <w:rtl w:val="0"/>
          <w:lang w:val="en-US"/>
        </w:rPr>
        <w:t xml:space="preserve">” </w:t>
      </w:r>
      <w:r>
        <w:rPr>
          <w:rFonts w:cs="Arial Unicode MS" w:eastAsia="Arial Unicode MS"/>
          <w:rtl w:val="0"/>
          <w:lang w:val="en-US"/>
        </w:rPr>
        <w:t xml:space="preserve">button to cycle through commonly used programs, </w:t>
      </w:r>
      <w:r>
        <w:rPr>
          <w:rFonts w:cs="Arial Unicode MS" w:eastAsia="Arial Unicode MS"/>
          <w:rtl w:val="0"/>
          <w:lang w:val="en-US"/>
        </w:rPr>
        <w:t>you may find it more efficient to immediately jump to and open the program you want to use. You can do this using the number pad.</w:t>
      </w:r>
    </w:p>
    <w:p>
      <w:pPr>
        <w:pStyle w:val="hims normal"/>
      </w:pPr>
      <w:r>
        <w:rPr>
          <w:rFonts w:cs="Arial Unicode MS" w:eastAsia="Arial Unicode MS"/>
          <w:rtl w:val="0"/>
          <w:lang w:val="en-US"/>
        </w:rPr>
        <w:t>From the Home menu, the numbers 1 to 0 are each associated with a program or menu. Thus, you can press the number associated with the program you want to run, and it is immediately executed. THIS also means, from anywhere on the unit, you can press the Home button followed by the associated number of the program you want to use to easily switch to a different program on SensePlayer.</w:t>
      </w:r>
    </w:p>
    <w:p>
      <w:pPr>
        <w:pStyle w:val="hims normal"/>
      </w:pPr>
      <w:r>
        <w:rPr>
          <w:rFonts w:cs="Arial Unicode MS" w:eastAsia="Arial Unicode MS"/>
          <w:rtl w:val="0"/>
          <w:lang w:val="en-US"/>
        </w:rPr>
        <w:t>Use the following numbers to launch the associated programs:</w:t>
      </w:r>
    </w:p>
    <w:p>
      <w:pPr>
        <w:pStyle w:val="hims normal"/>
        <w:numPr>
          <w:ilvl w:val="0"/>
          <w:numId w:val="23"/>
        </w:numPr>
        <w:bidi w:val="0"/>
        <w:ind w:right="0"/>
        <w:jc w:val="both"/>
        <w:rPr>
          <w:rtl w:val="0"/>
        </w:rPr>
      </w:pPr>
      <w:r>
        <w:rPr>
          <w:rtl w:val="0"/>
        </w:rPr>
        <w:t>Number 1: File Manager.</w:t>
      </w:r>
    </w:p>
    <w:p>
      <w:pPr>
        <w:pStyle w:val="hims normal"/>
        <w:numPr>
          <w:ilvl w:val="0"/>
          <w:numId w:val="23"/>
        </w:numPr>
        <w:bidi w:val="0"/>
        <w:ind w:right="0"/>
        <w:jc w:val="both"/>
        <w:rPr>
          <w:rtl w:val="0"/>
          <w:lang w:val="en-US"/>
        </w:rPr>
      </w:pPr>
      <w:r>
        <w:rPr>
          <w:rtl w:val="0"/>
          <w:lang w:val="en-US"/>
        </w:rPr>
        <w:t>Number 2: Media Player</w:t>
      </w:r>
    </w:p>
    <w:p>
      <w:pPr>
        <w:pStyle w:val="hims normal"/>
        <w:numPr>
          <w:ilvl w:val="0"/>
          <w:numId w:val="23"/>
        </w:numPr>
        <w:bidi w:val="0"/>
        <w:ind w:right="0"/>
        <w:jc w:val="both"/>
        <w:rPr>
          <w:rtl w:val="0"/>
          <w:lang w:val="en-US"/>
        </w:rPr>
      </w:pPr>
      <w:r>
        <w:rPr>
          <w:rtl w:val="0"/>
          <w:lang w:val="en-US"/>
        </w:rPr>
        <w:t>Number 3: DAISY Player</w:t>
      </w:r>
    </w:p>
    <w:p>
      <w:pPr>
        <w:pStyle w:val="hims normal"/>
        <w:numPr>
          <w:ilvl w:val="0"/>
          <w:numId w:val="23"/>
        </w:numPr>
        <w:bidi w:val="0"/>
        <w:ind w:right="0"/>
        <w:jc w:val="both"/>
        <w:rPr>
          <w:rtl w:val="0"/>
          <w:lang w:val="en-US"/>
        </w:rPr>
      </w:pPr>
      <w:r>
        <w:rPr>
          <w:rtl w:val="0"/>
          <w:lang w:val="en-US"/>
        </w:rPr>
        <w:t>Number 4: Document Reader</w:t>
      </w:r>
    </w:p>
    <w:p>
      <w:pPr>
        <w:pStyle w:val="hims normal"/>
        <w:numPr>
          <w:ilvl w:val="0"/>
          <w:numId w:val="23"/>
        </w:numPr>
        <w:bidi w:val="0"/>
        <w:ind w:right="0"/>
        <w:jc w:val="both"/>
        <w:rPr>
          <w:rtl w:val="0"/>
          <w:lang w:val="en-US"/>
        </w:rPr>
      </w:pPr>
      <w:r>
        <w:rPr>
          <w:rtl w:val="0"/>
          <w:lang w:val="en-US"/>
        </w:rPr>
        <w:t>Number 5: FM Radio</w:t>
      </w:r>
    </w:p>
    <w:p>
      <w:pPr>
        <w:pStyle w:val="hims normal"/>
        <w:numPr>
          <w:ilvl w:val="0"/>
          <w:numId w:val="23"/>
        </w:numPr>
        <w:bidi w:val="0"/>
        <w:ind w:right="0"/>
        <w:jc w:val="both"/>
        <w:rPr>
          <w:rtl w:val="0"/>
          <w:lang w:val="en-US"/>
        </w:rPr>
      </w:pPr>
      <w:r>
        <w:rPr>
          <w:rtl w:val="0"/>
          <w:lang w:val="en-US"/>
        </w:rPr>
        <w:t xml:space="preserve">Number </w:t>
      </w:r>
      <w:r>
        <w:rPr>
          <w:rtl w:val="0"/>
          <w:lang w:val="en-US"/>
        </w:rPr>
        <w:t>6</w:t>
      </w:r>
      <w:r>
        <w:rPr>
          <w:rtl w:val="0"/>
          <w:lang w:val="de-DE"/>
        </w:rPr>
        <w:t>: Web radio</w:t>
      </w:r>
    </w:p>
    <w:p>
      <w:pPr>
        <w:pStyle w:val="hims normal"/>
        <w:numPr>
          <w:ilvl w:val="0"/>
          <w:numId w:val="23"/>
        </w:numPr>
        <w:bidi w:val="0"/>
        <w:ind w:right="0"/>
        <w:jc w:val="both"/>
        <w:rPr>
          <w:rtl w:val="0"/>
          <w:lang w:val="en-US"/>
        </w:rPr>
      </w:pPr>
      <w:r>
        <w:rPr>
          <w:rtl w:val="0"/>
          <w:lang w:val="en-US"/>
        </w:rPr>
        <w:t xml:space="preserve">Number </w:t>
      </w:r>
      <w:r>
        <w:rPr>
          <w:rtl w:val="0"/>
          <w:lang w:val="en-US"/>
        </w:rPr>
        <w:t>7</w:t>
      </w:r>
      <w:r>
        <w:rPr>
          <w:rtl w:val="0"/>
        </w:rPr>
        <w:t>: Podcasts</w:t>
      </w:r>
    </w:p>
    <w:p>
      <w:pPr>
        <w:pStyle w:val="hims normal"/>
        <w:numPr>
          <w:ilvl w:val="0"/>
          <w:numId w:val="23"/>
        </w:numPr>
        <w:bidi w:val="0"/>
        <w:ind w:right="0"/>
        <w:jc w:val="both"/>
        <w:rPr>
          <w:rtl w:val="0"/>
          <w:lang w:val="en-US"/>
        </w:rPr>
      </w:pPr>
      <w:r>
        <w:rPr>
          <w:rtl w:val="0"/>
          <w:lang w:val="en-US"/>
        </w:rPr>
        <w:t xml:space="preserve">Number </w:t>
      </w:r>
      <w:r>
        <w:rPr>
          <w:rtl w:val="0"/>
          <w:lang w:val="en-US"/>
        </w:rPr>
        <w:t>8</w:t>
      </w:r>
      <w:r>
        <w:rPr>
          <w:rtl w:val="0"/>
          <w:lang w:val="en-US"/>
        </w:rPr>
        <w:t>: Library Services</w:t>
      </w:r>
    </w:p>
    <w:p>
      <w:pPr>
        <w:pStyle w:val="hims normal"/>
        <w:numPr>
          <w:ilvl w:val="0"/>
          <w:numId w:val="23"/>
        </w:numPr>
        <w:bidi w:val="0"/>
        <w:ind w:right="0"/>
        <w:jc w:val="both"/>
        <w:rPr>
          <w:rtl w:val="0"/>
          <w:lang w:val="en-US"/>
        </w:rPr>
      </w:pPr>
      <w:r>
        <w:rPr>
          <w:rtl w:val="0"/>
          <w:lang w:val="en-US"/>
        </w:rPr>
        <w:t xml:space="preserve">Number </w:t>
      </w:r>
      <w:r>
        <w:rPr>
          <w:rtl w:val="0"/>
          <w:lang w:val="en-US"/>
        </w:rPr>
        <w:t>9</w:t>
      </w:r>
      <w:r>
        <w:rPr>
          <w:rtl w:val="0"/>
          <w:lang w:val="nl-NL"/>
        </w:rPr>
        <w:t>: Utilities</w:t>
      </w:r>
    </w:p>
    <w:p>
      <w:pPr>
        <w:pStyle w:val="hims normal"/>
      </w:pPr>
    </w:p>
    <w:p>
      <w:pPr>
        <w:pStyle w:val="hims normal"/>
      </w:pPr>
      <w:r>
        <w:rPr>
          <w:rFonts w:cs="Arial Unicode MS" w:eastAsia="Arial Unicode MS"/>
          <w:rtl w:val="0"/>
          <w:lang w:val="en-US"/>
        </w:rPr>
        <w:t xml:space="preserve">* Note: these numeric commands continue on in to the sub menus. Thus, for example, you can open BookShare Download by pressing </w:t>
      </w:r>
      <w:r>
        <w:rPr>
          <w:rFonts w:cs="Arial Unicode MS" w:eastAsia="Arial Unicode MS"/>
          <w:rtl w:val="0"/>
          <w:lang w:val="en-US"/>
        </w:rPr>
        <w:t>8</w:t>
      </w:r>
      <w:r>
        <w:rPr>
          <w:rFonts w:cs="Arial Unicode MS" w:eastAsia="Arial Unicode MS"/>
          <w:rtl w:val="0"/>
          <w:lang w:val="en-US"/>
        </w:rPr>
        <w:t xml:space="preserve">, 2. And open the Calculator with </w:t>
      </w:r>
      <w:r>
        <w:rPr>
          <w:rFonts w:cs="Arial Unicode MS" w:eastAsia="Arial Unicode MS"/>
          <w:rtl w:val="0"/>
          <w:lang w:val="en-US"/>
        </w:rPr>
        <w:t>9</w:t>
      </w:r>
      <w:r>
        <w:rPr>
          <w:rFonts w:cs="Arial Unicode MS" w:eastAsia="Arial Unicode MS"/>
          <w:rtl w:val="0"/>
        </w:rPr>
        <w:t xml:space="preserve">, </w:t>
      </w:r>
      <w:r>
        <w:rPr>
          <w:rFonts w:cs="Arial Unicode MS" w:eastAsia="Arial Unicode MS"/>
          <w:rtl w:val="0"/>
          <w:lang w:val="en-US"/>
        </w:rPr>
        <w:t>3</w:t>
      </w:r>
      <w:r>
        <w:rPr>
          <w:rFonts w:cs="Arial Unicode MS" w:eastAsia="Arial Unicode MS"/>
          <w:rtl w:val="0"/>
        </w:rPr>
        <w:t>.</w:t>
      </w:r>
    </w:p>
    <w:p>
      <w:pPr>
        <w:pStyle w:val="Heading 2"/>
      </w:pPr>
      <w:bookmarkStart w:name="_Toc27" w:id="31"/>
      <w:r>
        <w:rPr>
          <w:rFonts w:cs="Arial Unicode MS" w:eastAsia="Arial Unicode MS"/>
          <w:rtl w:val="0"/>
        </w:rPr>
        <w:t>3.</w:t>
      </w:r>
      <w:r>
        <w:rPr>
          <w:rFonts w:cs="Arial Unicode MS" w:eastAsia="Arial Unicode MS"/>
          <w:rtl w:val="0"/>
          <w:lang w:val="en-US"/>
        </w:rPr>
        <w:t>7</w:t>
      </w:r>
      <w:r>
        <w:rPr>
          <w:rFonts w:cs="Arial Unicode MS" w:eastAsia="Arial Unicode MS"/>
          <w:rtl w:val="0"/>
          <w:lang w:val="en-US"/>
        </w:rPr>
        <w:t xml:space="preserve"> Menus, Dialogs and Edit Boxes.</w:t>
      </w:r>
      <w:bookmarkEnd w:id="31"/>
    </w:p>
    <w:p>
      <w:pPr>
        <w:pStyle w:val="hims normal"/>
      </w:pPr>
      <w:r>
        <w:rPr>
          <w:rFonts w:cs="Arial Unicode MS" w:eastAsia="Arial Unicode MS"/>
          <w:rtl w:val="0"/>
          <w:lang w:val="en-US"/>
        </w:rPr>
        <w:t>The SensePlayer uses menus for executing the functions of each program, dialogs for setting options, and edit boxes for searching and editing text. This section will describe how to navigate and utilize each of these controls.</w:t>
      </w:r>
    </w:p>
    <w:p>
      <w:pPr>
        <w:pStyle w:val="Body"/>
        <w:spacing w:after="120"/>
        <w:rPr>
          <w:rFonts w:ascii="Arial" w:cs="Arial" w:hAnsi="Arial" w:eastAsia="Arial"/>
        </w:rPr>
      </w:pPr>
    </w:p>
    <w:p>
      <w:pPr>
        <w:pStyle w:val="Heading 3"/>
        <w:ind w:left="318" w:hanging="278"/>
      </w:pPr>
      <w:bookmarkStart w:name="_Toc28" w:id="32"/>
      <w:r>
        <w:rPr>
          <w:rtl w:val="0"/>
        </w:rPr>
        <w:t>3.</w:t>
      </w:r>
      <w:r>
        <w:rPr>
          <w:rtl w:val="0"/>
          <w:lang w:val="en-US"/>
        </w:rPr>
        <w:t>7</w:t>
      </w:r>
      <w:r>
        <w:rPr>
          <w:rtl w:val="0"/>
        </w:rPr>
        <w:t>.1 Using Menus.</w:t>
      </w:r>
      <w:bookmarkEnd w:id="32"/>
    </w:p>
    <w:p>
      <w:pPr>
        <w:pStyle w:val="hims normal"/>
      </w:pPr>
      <w:r>
        <w:rPr>
          <w:rFonts w:cs="Arial Unicode MS" w:eastAsia="Arial Unicode MS"/>
          <w:rtl w:val="0"/>
          <w:lang w:val="en-US"/>
        </w:rPr>
        <w:t>Most of the programs on SensePlayer contain a menu from which you can execute various functions related to that program. Open the menu for any program by briefly pressing the Menu key. Press the "Cancel" key to exit the menu and return to your former position.</w:t>
      </w:r>
    </w:p>
    <w:p>
      <w:pPr>
        <w:pStyle w:val="hims normal"/>
      </w:pPr>
      <w:r>
        <w:rPr>
          <w:rFonts w:cs="Arial Unicode MS" w:eastAsia="Arial Unicode MS"/>
          <w:rtl w:val="0"/>
          <w:lang w:val="en-US"/>
        </w:rPr>
        <w:t>Use the following keystrokes to navigate and utilize menus.</w:t>
      </w:r>
    </w:p>
    <w:p>
      <w:pPr>
        <w:pStyle w:val="hims normal"/>
        <w:numPr>
          <w:ilvl w:val="0"/>
          <w:numId w:val="25"/>
        </w:numPr>
        <w:bidi w:val="0"/>
        <w:ind w:right="0"/>
        <w:jc w:val="both"/>
        <w:rPr>
          <w:rtl w:val="0"/>
          <w:lang w:val="en-US"/>
        </w:rPr>
      </w:pPr>
      <w:r>
        <w:rPr>
          <w:rtl w:val="0"/>
          <w:lang w:val="en-US"/>
        </w:rPr>
        <w:t xml:space="preserve">Open the menu: Menu key. </w:t>
      </w:r>
    </w:p>
    <w:p>
      <w:pPr>
        <w:pStyle w:val="hims normal"/>
        <w:numPr>
          <w:ilvl w:val="0"/>
          <w:numId w:val="25"/>
        </w:numPr>
        <w:bidi w:val="0"/>
        <w:ind w:right="0"/>
        <w:jc w:val="both"/>
        <w:rPr>
          <w:rtl w:val="0"/>
          <w:lang w:val="en-US"/>
        </w:rPr>
      </w:pPr>
      <w:r>
        <w:rPr>
          <w:rtl w:val="0"/>
          <w:lang w:val="en-US"/>
        </w:rPr>
        <w:t>Go to the previous menu item: UP arrow.</w:t>
      </w:r>
    </w:p>
    <w:p>
      <w:pPr>
        <w:pStyle w:val="hims normal"/>
        <w:numPr>
          <w:ilvl w:val="0"/>
          <w:numId w:val="25"/>
        </w:numPr>
        <w:bidi w:val="0"/>
        <w:ind w:right="0"/>
        <w:jc w:val="both"/>
        <w:rPr>
          <w:rtl w:val="0"/>
          <w:lang w:val="en-US"/>
        </w:rPr>
      </w:pPr>
      <w:r>
        <w:rPr>
          <w:rtl w:val="0"/>
          <w:lang w:val="en-US"/>
        </w:rPr>
        <w:t xml:space="preserve">Go to the next menu item: DOWN arrow. </w:t>
      </w:r>
    </w:p>
    <w:p>
      <w:pPr>
        <w:pStyle w:val="hims normal"/>
        <w:numPr>
          <w:ilvl w:val="0"/>
          <w:numId w:val="25"/>
        </w:numPr>
        <w:bidi w:val="0"/>
        <w:ind w:right="0"/>
        <w:jc w:val="both"/>
        <w:rPr>
          <w:rtl w:val="0"/>
          <w:lang w:val="en-US"/>
        </w:rPr>
      </w:pPr>
      <w:r>
        <w:rPr>
          <w:rtl w:val="0"/>
          <w:lang w:val="en-US"/>
        </w:rPr>
        <w:t>Select current item or sub menu: Right arrow or OK button.</w:t>
      </w:r>
    </w:p>
    <w:p>
      <w:pPr>
        <w:pStyle w:val="hims normal"/>
        <w:numPr>
          <w:ilvl w:val="0"/>
          <w:numId w:val="25"/>
        </w:numPr>
        <w:bidi w:val="0"/>
        <w:ind w:right="0"/>
        <w:jc w:val="both"/>
        <w:rPr>
          <w:rtl w:val="0"/>
          <w:lang w:val="en-US"/>
        </w:rPr>
      </w:pPr>
      <w:r>
        <w:rPr>
          <w:rtl w:val="0"/>
          <w:lang w:val="en-US"/>
        </w:rPr>
        <w:t>Return to upper menu: Left arrow.</w:t>
      </w:r>
    </w:p>
    <w:p>
      <w:pPr>
        <w:pStyle w:val="hims normal"/>
        <w:numPr>
          <w:ilvl w:val="0"/>
          <w:numId w:val="25"/>
        </w:numPr>
        <w:bidi w:val="0"/>
        <w:ind w:right="0"/>
        <w:jc w:val="both"/>
        <w:rPr>
          <w:rtl w:val="0"/>
          <w:lang w:val="en-US"/>
        </w:rPr>
      </w:pPr>
      <w:r>
        <w:rPr>
          <w:rtl w:val="0"/>
          <w:lang w:val="en-US"/>
        </w:rPr>
        <w:t>Close the menu: Cancel button.</w:t>
      </w:r>
    </w:p>
    <w:p>
      <w:pPr>
        <w:pStyle w:val="Body"/>
        <w:spacing w:after="120"/>
        <w:rPr>
          <w:rFonts w:ascii="Arial" w:cs="Arial" w:hAnsi="Arial" w:eastAsia="Arial"/>
        </w:rPr>
      </w:pPr>
    </w:p>
    <w:p>
      <w:pPr>
        <w:pStyle w:val="Heading 3"/>
        <w:ind w:left="318" w:hanging="278"/>
      </w:pPr>
      <w:bookmarkStart w:name="_Toc29" w:id="33"/>
      <w:r>
        <w:rPr>
          <w:rtl w:val="0"/>
        </w:rPr>
        <w:t>3.</w:t>
      </w:r>
      <w:r>
        <w:rPr>
          <w:rtl w:val="0"/>
          <w:lang w:val="en-US"/>
        </w:rPr>
        <w:t>7</w:t>
      </w:r>
      <w:r>
        <w:rPr>
          <w:rtl w:val="0"/>
          <w:lang w:val="en-US"/>
        </w:rPr>
        <w:t>.2 Using a dialog box.</w:t>
      </w:r>
      <w:bookmarkEnd w:id="33"/>
    </w:p>
    <w:p>
      <w:pPr>
        <w:pStyle w:val="hims normal"/>
      </w:pPr>
      <w:r>
        <w:rPr>
          <w:rFonts w:cs="Arial Unicode MS" w:eastAsia="Arial Unicode MS"/>
          <w:rtl w:val="0"/>
          <w:lang w:val="en-US"/>
        </w:rPr>
        <w:t>Dialog boxes are used to provide information about a specific item such as the currently playing media file, or to allow you to change or set information or options. Dialog boxes can consist of Edit boxes, Combo boxes, or Prompt buttons.</w:t>
      </w:r>
    </w:p>
    <w:p>
      <w:pPr>
        <w:pStyle w:val="hims normal"/>
      </w:pPr>
      <w:r>
        <w:rPr>
          <w:rFonts w:cs="Arial Unicode MS" w:eastAsia="Arial Unicode MS"/>
          <w:rtl w:val="0"/>
          <w:lang w:val="en-US"/>
        </w:rPr>
        <w:t>An Edit box is used for inputting numbers, letters, etc. A combo box is mainly used in "Settings" menus, for selecting one of several choices. A Prompt button is used when you need to answer a question by choosing either "Yes" or "No".</w:t>
      </w:r>
    </w:p>
    <w:p>
      <w:pPr>
        <w:pStyle w:val="hims normal"/>
      </w:pPr>
      <w:r>
        <w:rPr>
          <w:rFonts w:cs="Arial Unicode MS" w:eastAsia="Arial Unicode MS"/>
          <w:rtl w:val="0"/>
          <w:lang w:val="en-US"/>
        </w:rPr>
        <w:t>Use the following keystrokes in a Dialog box:</w:t>
      </w:r>
    </w:p>
    <w:p>
      <w:pPr>
        <w:pStyle w:val="hims normal"/>
        <w:numPr>
          <w:ilvl w:val="0"/>
          <w:numId w:val="27"/>
        </w:numPr>
        <w:bidi w:val="0"/>
        <w:ind w:right="0"/>
        <w:jc w:val="both"/>
        <w:rPr>
          <w:rtl w:val="0"/>
          <w:lang w:val="en-US"/>
        </w:rPr>
      </w:pPr>
      <w:r>
        <w:rPr>
          <w:rtl w:val="0"/>
          <w:lang w:val="en-US"/>
        </w:rPr>
        <w:t>Move to the previous control: UP arrow.</w:t>
      </w:r>
    </w:p>
    <w:p>
      <w:pPr>
        <w:pStyle w:val="hims normal"/>
        <w:numPr>
          <w:ilvl w:val="0"/>
          <w:numId w:val="27"/>
        </w:numPr>
        <w:bidi w:val="0"/>
        <w:ind w:right="0"/>
        <w:jc w:val="both"/>
        <w:rPr>
          <w:rtl w:val="0"/>
          <w:lang w:val="en-US"/>
        </w:rPr>
      </w:pPr>
      <w:r>
        <w:rPr>
          <w:rtl w:val="0"/>
          <w:lang w:val="en-US"/>
        </w:rPr>
        <w:t>Move to the next control: DOWN arrow.</w:t>
      </w:r>
    </w:p>
    <w:p>
      <w:pPr>
        <w:pStyle w:val="hims normal"/>
        <w:numPr>
          <w:ilvl w:val="0"/>
          <w:numId w:val="27"/>
        </w:numPr>
        <w:bidi w:val="0"/>
        <w:ind w:right="0"/>
        <w:jc w:val="both"/>
        <w:rPr>
          <w:rtl w:val="0"/>
          <w:lang w:val="en-US"/>
        </w:rPr>
      </w:pPr>
      <w:r>
        <w:rPr>
          <w:rtl w:val="0"/>
          <w:lang w:val="en-US"/>
        </w:rPr>
        <w:t xml:space="preserve">Select the next </w:t>
      </w:r>
      <w:r>
        <w:rPr>
          <w:rtl w:val="0"/>
          <w:lang w:val="en-US"/>
        </w:rPr>
        <w:t xml:space="preserve">setting value, </w:t>
      </w:r>
      <w:r>
        <w:rPr>
          <w:rtl w:val="0"/>
          <w:lang w:val="en-US"/>
        </w:rPr>
        <w:t>element in the combo box, or prompt button: RIGHT arrow.</w:t>
      </w:r>
    </w:p>
    <w:p>
      <w:pPr>
        <w:pStyle w:val="hims normal"/>
        <w:numPr>
          <w:ilvl w:val="0"/>
          <w:numId w:val="27"/>
        </w:numPr>
        <w:bidi w:val="0"/>
        <w:ind w:right="0"/>
        <w:jc w:val="both"/>
        <w:rPr>
          <w:rtl w:val="0"/>
          <w:lang w:val="en-US"/>
        </w:rPr>
      </w:pPr>
      <w:r>
        <w:rPr>
          <w:rtl w:val="0"/>
          <w:lang w:val="en-US"/>
        </w:rPr>
        <w:t xml:space="preserve">Select the previous </w:t>
      </w:r>
      <w:r>
        <w:rPr>
          <w:rtl w:val="0"/>
          <w:lang w:val="en-US"/>
        </w:rPr>
        <w:t xml:space="preserve">setting value, </w:t>
      </w:r>
      <w:r>
        <w:rPr>
          <w:rtl w:val="0"/>
          <w:lang w:val="en-US"/>
        </w:rPr>
        <w:t xml:space="preserve">element in the combo box or prompt button: LEFT arrow. </w:t>
      </w:r>
    </w:p>
    <w:p>
      <w:pPr>
        <w:pStyle w:val="hims normal"/>
        <w:numPr>
          <w:ilvl w:val="0"/>
          <w:numId w:val="27"/>
        </w:numPr>
        <w:bidi w:val="0"/>
        <w:ind w:right="0"/>
        <w:jc w:val="both"/>
        <w:rPr>
          <w:rtl w:val="0"/>
          <w:lang w:val="en-US"/>
        </w:rPr>
      </w:pPr>
      <w:r>
        <w:rPr>
          <w:rtl w:val="0"/>
          <w:lang w:val="en-US"/>
        </w:rPr>
        <w:t>Apply the settings and close: OK button.</w:t>
      </w:r>
    </w:p>
    <w:p>
      <w:pPr>
        <w:pStyle w:val="hims normal"/>
        <w:numPr>
          <w:ilvl w:val="0"/>
          <w:numId w:val="27"/>
        </w:numPr>
        <w:bidi w:val="0"/>
        <w:ind w:right="0"/>
        <w:jc w:val="both"/>
        <w:rPr>
          <w:rtl w:val="0"/>
          <w:lang w:val="en-US"/>
        </w:rPr>
      </w:pPr>
      <w:r>
        <w:rPr>
          <w:rtl w:val="0"/>
          <w:lang w:val="en-US"/>
        </w:rPr>
        <w:t>Close the dialog without saving: Cancel button.</w:t>
      </w:r>
    </w:p>
    <w:p>
      <w:pPr>
        <w:pStyle w:val="Body"/>
        <w:spacing w:after="120"/>
        <w:rPr>
          <w:rFonts w:ascii="Arial" w:cs="Arial" w:hAnsi="Arial" w:eastAsia="Arial"/>
        </w:rPr>
      </w:pPr>
    </w:p>
    <w:p>
      <w:pPr>
        <w:pStyle w:val="Heading 3"/>
        <w:ind w:left="318" w:hanging="278"/>
      </w:pPr>
      <w:bookmarkStart w:name="_Toc30" w:id="34"/>
      <w:r>
        <w:rPr>
          <w:rtl w:val="0"/>
        </w:rPr>
        <w:t>3.</w:t>
      </w:r>
      <w:r>
        <w:rPr>
          <w:rtl w:val="0"/>
          <w:lang w:val="en-US"/>
        </w:rPr>
        <w:t>7</w:t>
      </w:r>
      <w:r>
        <w:rPr>
          <w:rtl w:val="0"/>
          <w:lang w:val="en-US"/>
        </w:rPr>
        <w:t>.3 Using an Edit box.</w:t>
      </w:r>
      <w:bookmarkEnd w:id="34"/>
    </w:p>
    <w:p>
      <w:pPr>
        <w:pStyle w:val="hims normal"/>
      </w:pPr>
      <w:r>
        <w:rPr>
          <w:rFonts w:cs="Arial Unicode MS" w:eastAsia="Arial Unicode MS"/>
          <w:rtl w:val="0"/>
          <w:lang w:val="en-US"/>
        </w:rPr>
        <w:t xml:space="preserve">As previously stated, an edit box requires you to input data. Some edit boxes require only numeric values, while others accommodate numbers, letters and symbols. </w:t>
      </w:r>
    </w:p>
    <w:p>
      <w:pPr>
        <w:pStyle w:val="hims normal"/>
      </w:pPr>
      <w:r>
        <w:rPr>
          <w:rFonts w:cs="Arial Unicode MS" w:eastAsia="Arial Unicode MS"/>
          <w:rtl w:val="0"/>
          <w:lang w:val="en-US"/>
        </w:rPr>
        <w:t xml:space="preserve">Examples of numeric edit boxes are the </w:t>
      </w:r>
      <w:r>
        <w:rPr>
          <w:rFonts w:cs="Arial Unicode MS" w:eastAsia="Arial Unicode MS"/>
          <w:rtl w:val="0"/>
          <w:lang w:val="en-US"/>
        </w:rPr>
        <w:t xml:space="preserve">Calculator, the </w:t>
      </w:r>
      <w:r>
        <w:rPr>
          <w:rFonts w:cs="Arial Unicode MS" w:eastAsia="Arial Unicode MS"/>
          <w:rtl w:val="0"/>
          <w:lang w:val="en-US"/>
        </w:rPr>
        <w:t>Alarm, the Date and Time setting</w:t>
      </w:r>
      <w:r>
        <w:rPr>
          <w:rFonts w:cs="Arial Unicode MS" w:eastAsia="Arial Unicode MS"/>
          <w:rtl w:val="0"/>
          <w:lang w:val="en-US"/>
        </w:rPr>
        <w:t>,</w:t>
      </w:r>
      <w:r>
        <w:rPr>
          <w:rFonts w:cs="Arial Unicode MS" w:eastAsia="Arial Unicode MS"/>
          <w:rtl w:val="0"/>
          <w:lang w:val="en-US"/>
        </w:rPr>
        <w:t xml:space="preserve"> and the </w:t>
      </w:r>
      <w:r>
        <w:rPr>
          <w:rFonts w:cs="Arial Unicode MS" w:eastAsia="Arial Unicode MS"/>
          <w:rtl w:val="0"/>
          <w:lang w:val="en-US"/>
        </w:rPr>
        <w:t xml:space="preserve">Stopwatch and Countdown </w:t>
      </w:r>
      <w:r>
        <w:rPr>
          <w:rFonts w:cs="Arial Unicode MS" w:eastAsia="Arial Unicode MS"/>
          <w:rtl w:val="0"/>
          <w:lang w:val="en-US"/>
        </w:rPr>
        <w:t xml:space="preserve">timer. In these edit boxes; you can use the numeric keypad to enter only numbers 1:0. </w:t>
      </w:r>
    </w:p>
    <w:p>
      <w:pPr>
        <w:pStyle w:val="hims normal"/>
      </w:pPr>
      <w:r>
        <w:rPr>
          <w:rFonts w:cs="Arial Unicode MS" w:eastAsia="Arial Unicode MS"/>
          <w:rtl w:val="0"/>
          <w:lang w:val="en-US"/>
        </w:rPr>
        <w:t xml:space="preserve">Examples of general edit boxes are the Memo edit box, the Search Word edit box, and username and password edit boxes. In a general edit box, you can use the numeric keypad to enter English Upper case letters, English Lower case letters, numbers, and symbols. You can cycle among the input </w:t>
      </w:r>
      <w:r>
        <w:rPr>
          <w:rFonts w:cs="Arial Unicode MS" w:eastAsia="Arial Unicode MS"/>
          <w:rtl w:val="0"/>
          <w:lang w:val="en-US"/>
        </w:rPr>
        <w:t>keyboards</w:t>
      </w:r>
      <w:r>
        <w:rPr>
          <w:rFonts w:cs="Arial Unicode MS" w:eastAsia="Arial Unicode MS"/>
          <w:rtl w:val="0"/>
          <w:lang w:val="en-US"/>
        </w:rPr>
        <w:t xml:space="preserve"> using the Pound or Hash key.   </w:t>
      </w:r>
    </w:p>
    <w:p>
      <w:pPr>
        <w:pStyle w:val="hims normal"/>
      </w:pPr>
      <w:r>
        <w:rPr>
          <w:rFonts w:cs="Arial Unicode MS" w:eastAsia="Arial Unicode MS"/>
          <w:rtl w:val="0"/>
          <w:lang w:val="en-US"/>
        </w:rPr>
        <w:t>Use the following keystrokes in an edit box:</w:t>
      </w:r>
    </w:p>
    <w:p>
      <w:pPr>
        <w:pStyle w:val="hims normal"/>
        <w:numPr>
          <w:ilvl w:val="0"/>
          <w:numId w:val="29"/>
        </w:numPr>
        <w:bidi w:val="0"/>
        <w:ind w:right="0"/>
        <w:jc w:val="both"/>
        <w:rPr>
          <w:rtl w:val="0"/>
          <w:lang w:val="en-US"/>
        </w:rPr>
      </w:pPr>
      <w:r>
        <w:rPr>
          <w:rtl w:val="0"/>
          <w:lang w:val="en-US"/>
        </w:rPr>
        <w:t>Data entry: the numeric buttons.</w:t>
      </w:r>
    </w:p>
    <w:p>
      <w:pPr>
        <w:pStyle w:val="hims normal"/>
        <w:numPr>
          <w:ilvl w:val="0"/>
          <w:numId w:val="29"/>
        </w:numPr>
        <w:bidi w:val="0"/>
        <w:ind w:right="0"/>
        <w:jc w:val="both"/>
        <w:rPr>
          <w:rtl w:val="0"/>
          <w:lang w:val="en-US"/>
        </w:rPr>
      </w:pPr>
      <w:r>
        <w:rPr>
          <w:rtl w:val="0"/>
          <w:lang w:val="en-US"/>
        </w:rPr>
        <w:t xml:space="preserve">Delete the previous character: delete key. </w:t>
      </w:r>
    </w:p>
    <w:p>
      <w:pPr>
        <w:pStyle w:val="hims normal"/>
        <w:numPr>
          <w:ilvl w:val="0"/>
          <w:numId w:val="29"/>
        </w:numPr>
        <w:bidi w:val="0"/>
        <w:ind w:right="0"/>
        <w:jc w:val="both"/>
        <w:rPr>
          <w:rtl w:val="0"/>
          <w:lang w:val="en-US"/>
        </w:rPr>
      </w:pPr>
      <w:r>
        <w:rPr>
          <w:rtl w:val="0"/>
          <w:lang w:val="en-US"/>
        </w:rPr>
        <w:t xml:space="preserve">Delete all the data entered: Hold the delete key. </w:t>
      </w:r>
    </w:p>
    <w:p>
      <w:pPr>
        <w:pStyle w:val="hims normal"/>
        <w:numPr>
          <w:ilvl w:val="0"/>
          <w:numId w:val="29"/>
        </w:numPr>
        <w:bidi w:val="0"/>
        <w:ind w:right="0"/>
        <w:jc w:val="both"/>
        <w:rPr>
          <w:rtl w:val="0"/>
          <w:lang w:val="en-US"/>
        </w:rPr>
      </w:pPr>
      <w:r>
        <w:rPr>
          <w:rtl w:val="0"/>
          <w:lang w:val="en-US"/>
        </w:rPr>
        <w:t xml:space="preserve">Move to the previous character: LEFT arrow. </w:t>
      </w:r>
    </w:p>
    <w:p>
      <w:pPr>
        <w:pStyle w:val="hims normal"/>
        <w:numPr>
          <w:ilvl w:val="0"/>
          <w:numId w:val="29"/>
        </w:numPr>
        <w:bidi w:val="0"/>
        <w:ind w:right="0"/>
        <w:jc w:val="both"/>
        <w:rPr>
          <w:rtl w:val="0"/>
          <w:lang w:val="en-US"/>
        </w:rPr>
      </w:pPr>
      <w:r>
        <w:rPr>
          <w:rtl w:val="0"/>
          <w:lang w:val="en-US"/>
        </w:rPr>
        <w:t xml:space="preserve">Move to the next character: RIGHT arrow. </w:t>
      </w:r>
    </w:p>
    <w:p>
      <w:pPr>
        <w:pStyle w:val="hims normal"/>
        <w:numPr>
          <w:ilvl w:val="0"/>
          <w:numId w:val="29"/>
        </w:numPr>
        <w:bidi w:val="0"/>
        <w:ind w:right="0"/>
        <w:jc w:val="both"/>
        <w:rPr>
          <w:rtl w:val="0"/>
          <w:lang w:val="en-US"/>
        </w:rPr>
      </w:pPr>
      <w:r>
        <w:rPr>
          <w:rtl w:val="0"/>
          <w:lang w:val="en-US"/>
        </w:rPr>
        <w:t>Move to the previous word: long press the LEFT arrow.</w:t>
      </w:r>
    </w:p>
    <w:p>
      <w:pPr>
        <w:pStyle w:val="hims normal"/>
        <w:numPr>
          <w:ilvl w:val="0"/>
          <w:numId w:val="29"/>
        </w:numPr>
        <w:bidi w:val="0"/>
        <w:ind w:right="0"/>
        <w:jc w:val="both"/>
        <w:rPr>
          <w:rtl w:val="0"/>
          <w:lang w:val="en-US"/>
        </w:rPr>
      </w:pPr>
      <w:r>
        <w:rPr>
          <w:rtl w:val="0"/>
          <w:lang w:val="en-US"/>
        </w:rPr>
        <w:t>Move to the next word: long press the RIGHT arrow.</w:t>
      </w:r>
    </w:p>
    <w:p>
      <w:pPr>
        <w:pStyle w:val="hims normal"/>
        <w:numPr>
          <w:ilvl w:val="0"/>
          <w:numId w:val="29"/>
        </w:numPr>
        <w:bidi w:val="0"/>
        <w:ind w:right="0"/>
        <w:jc w:val="both"/>
        <w:rPr>
          <w:rtl w:val="0"/>
          <w:lang w:val="en-US"/>
        </w:rPr>
      </w:pPr>
      <w:r>
        <w:rPr>
          <w:rtl w:val="0"/>
          <w:lang w:val="en-US"/>
        </w:rPr>
        <w:t>Close the Edit box: Cancel button.</w:t>
      </w:r>
    </w:p>
    <w:p>
      <w:pPr>
        <w:pStyle w:val="hims normal"/>
      </w:pPr>
      <w:r>
        <w:rPr>
          <w:rFonts w:cs="Arial Unicode MS" w:eastAsia="Arial Unicode MS"/>
          <w:rtl w:val="0"/>
          <w:lang w:val="en-US"/>
        </w:rPr>
        <w:t xml:space="preserve">To enter letters using this method, </w:t>
      </w:r>
      <w:r>
        <w:rPr>
          <w:rFonts w:cs="Arial Unicode MS" w:eastAsia="Arial Unicode MS"/>
          <w:rtl w:val="0"/>
          <w:lang w:val="en-US"/>
        </w:rPr>
        <w:t xml:space="preserve">you have 2 options: traditional T9 telephone keypad entry, or what we refer to as </w:t>
      </w:r>
      <w:r>
        <w:rPr>
          <w:rFonts w:cs="Arial Unicode MS" w:eastAsia="Arial Unicode MS" w:hint="default"/>
          <w:rtl w:val="0"/>
          <w:lang w:val="en-US"/>
        </w:rPr>
        <w:t>“</w:t>
      </w:r>
      <w:r>
        <w:rPr>
          <w:rFonts w:cs="Arial Unicode MS" w:eastAsia="Arial Unicode MS"/>
          <w:rtl w:val="0"/>
          <w:lang w:val="en-US"/>
        </w:rPr>
        <w:t>character selection</w:t>
      </w:r>
      <w:r>
        <w:rPr>
          <w:rFonts w:cs="Arial Unicode MS" w:eastAsia="Arial Unicode MS" w:hint="default"/>
          <w:rtl w:val="0"/>
          <w:lang w:val="en-US"/>
        </w:rPr>
        <w:t xml:space="preserve">” </w:t>
      </w:r>
      <w:r>
        <w:rPr>
          <w:rFonts w:cs="Arial Unicode MS" w:eastAsia="Arial Unicode MS"/>
          <w:rtl w:val="0"/>
          <w:lang w:val="en-US"/>
        </w:rPr>
        <w:t xml:space="preserve">method. You can determine which is used with the </w:t>
      </w:r>
      <w:r>
        <w:rPr>
          <w:rFonts w:cs="Arial Unicode MS" w:eastAsia="Arial Unicode MS" w:hint="default"/>
          <w:rtl w:val="0"/>
          <w:lang w:val="en-US"/>
        </w:rPr>
        <w:t>“</w:t>
      </w:r>
      <w:r>
        <w:rPr>
          <w:rFonts w:cs="Arial Unicode MS" w:eastAsia="Arial Unicode MS"/>
          <w:rtl w:val="0"/>
          <w:lang w:val="en-US"/>
        </w:rPr>
        <w:t>Text Entry Method</w:t>
      </w:r>
      <w:r>
        <w:rPr>
          <w:rFonts w:cs="Arial Unicode MS" w:eastAsia="Arial Unicode MS" w:hint="default"/>
          <w:rtl w:val="0"/>
          <w:lang w:val="en-US"/>
        </w:rPr>
        <w:t xml:space="preserve">” </w:t>
      </w:r>
      <w:r>
        <w:rPr>
          <w:rFonts w:cs="Arial Unicode MS" w:eastAsia="Arial Unicode MS"/>
          <w:rtl w:val="0"/>
          <w:lang w:val="en-US"/>
        </w:rPr>
        <w:t>setting in the Global Options.</w:t>
      </w:r>
    </w:p>
    <w:p>
      <w:pPr>
        <w:pStyle w:val="hims normal"/>
      </w:pPr>
      <w:r>
        <w:rPr>
          <w:rFonts w:cs="Arial Unicode MS" w:eastAsia="Arial Unicode MS"/>
          <w:rtl w:val="0"/>
          <w:lang w:val="en-US"/>
        </w:rPr>
        <w:t>U</w:t>
      </w:r>
      <w:r>
        <w:rPr>
          <w:rFonts w:cs="Arial Unicode MS" w:eastAsia="Arial Unicode MS"/>
          <w:rtl w:val="0"/>
          <w:lang w:val="en-US"/>
        </w:rPr>
        <w:t xml:space="preserve">se traditional T9 entry as though you were entering text using an actual telephone keypad. Using this method, numbers correspond with 3 or 4 English letters. To type the second third or fourth letter corresponding with a number, press that number as many times in succession. For example, number 4 corresponds with g h and i. to type a letter h, press number 4 twice in quick succession. To type an </w:t>
      </w:r>
      <w:r>
        <w:rPr>
          <w:rFonts w:cs="Arial Unicode MS" w:eastAsia="Arial Unicode MS" w:hint="default"/>
          <w:rtl w:val="1"/>
          <w:lang w:val="ar-SA" w:bidi="ar-SA"/>
        </w:rPr>
        <w:t>“</w:t>
      </w:r>
      <w:r>
        <w:rPr>
          <w:rFonts w:cs="Arial Unicode MS" w:eastAsia="Arial Unicode MS"/>
          <w:rtl w:val="0"/>
        </w:rPr>
        <w:t>I</w:t>
      </w:r>
      <w:r>
        <w:rPr>
          <w:rFonts w:cs="Arial Unicode MS" w:eastAsia="Arial Unicode MS" w:hint="default"/>
          <w:rtl w:val="0"/>
        </w:rPr>
        <w:t xml:space="preserve">” </w:t>
      </w:r>
      <w:r>
        <w:rPr>
          <w:rFonts w:cs="Arial Unicode MS" w:eastAsia="Arial Unicode MS"/>
          <w:rtl w:val="0"/>
          <w:lang w:val="en-US"/>
        </w:rPr>
        <w:t xml:space="preserve">press it 3 times in quick succession. </w:t>
      </w:r>
    </w:p>
    <w:p>
      <w:pPr>
        <w:pStyle w:val="hims normal"/>
      </w:pPr>
      <w:r>
        <w:rPr>
          <w:rFonts w:cs="Arial Unicode MS" w:eastAsia="Arial Unicode MS"/>
          <w:rtl w:val="0"/>
          <w:lang w:val="en-US"/>
        </w:rPr>
        <w:t>After a second, a click sounds and the SensePlayer announces the letter you entered. Use the following numbers to create their corresponding letters:</w:t>
      </w:r>
    </w:p>
    <w:p>
      <w:pPr>
        <w:pStyle w:val="hims normal"/>
        <w:numPr>
          <w:ilvl w:val="0"/>
          <w:numId w:val="31"/>
        </w:numPr>
        <w:bidi w:val="0"/>
        <w:ind w:right="0"/>
        <w:jc w:val="both"/>
        <w:rPr>
          <w:rtl w:val="0"/>
          <w:lang w:val="en-US"/>
        </w:rPr>
      </w:pPr>
      <w:r>
        <w:rPr>
          <w:rtl w:val="0"/>
          <w:lang w:val="en-US"/>
        </w:rPr>
        <w:t xml:space="preserve">Number 1: comma </w:t>
      </w:r>
      <w:r>
        <w:rPr>
          <w:rtl w:val="0"/>
          <w:lang w:val="en-US"/>
        </w:rPr>
        <w:t xml:space="preserve">dot </w:t>
      </w:r>
      <w:r>
        <w:rPr>
          <w:rtl w:val="0"/>
          <w:lang w:val="en-US"/>
        </w:rPr>
        <w:t>dash at.</w:t>
      </w:r>
    </w:p>
    <w:p>
      <w:pPr>
        <w:pStyle w:val="hims normal"/>
        <w:numPr>
          <w:ilvl w:val="0"/>
          <w:numId w:val="31"/>
        </w:numPr>
        <w:bidi w:val="0"/>
        <w:ind w:right="0"/>
        <w:jc w:val="both"/>
        <w:rPr>
          <w:rtl w:val="0"/>
          <w:lang w:val="en-US"/>
        </w:rPr>
      </w:pPr>
      <w:r>
        <w:rPr>
          <w:rtl w:val="0"/>
          <w:lang w:val="en-US"/>
        </w:rPr>
        <w:t xml:space="preserve">Number 2: a b c </w:t>
      </w:r>
    </w:p>
    <w:p>
      <w:pPr>
        <w:pStyle w:val="hims normal"/>
        <w:numPr>
          <w:ilvl w:val="0"/>
          <w:numId w:val="31"/>
        </w:numPr>
        <w:bidi w:val="0"/>
        <w:ind w:right="0"/>
        <w:jc w:val="both"/>
        <w:rPr>
          <w:rtl w:val="0"/>
          <w:lang w:val="it-IT"/>
        </w:rPr>
      </w:pPr>
      <w:r>
        <w:rPr>
          <w:rtl w:val="0"/>
          <w:lang w:val="it-IT"/>
        </w:rPr>
        <w:t>Number 3: d e f</w:t>
      </w:r>
    </w:p>
    <w:p>
      <w:pPr>
        <w:pStyle w:val="hims normal"/>
        <w:numPr>
          <w:ilvl w:val="0"/>
          <w:numId w:val="31"/>
        </w:numPr>
        <w:bidi w:val="0"/>
        <w:ind w:right="0"/>
        <w:jc w:val="both"/>
        <w:rPr>
          <w:rtl w:val="0"/>
          <w:lang w:val="en-US"/>
        </w:rPr>
      </w:pPr>
      <w:r>
        <w:rPr>
          <w:rtl w:val="0"/>
          <w:lang w:val="en-US"/>
        </w:rPr>
        <w:t>Number 4: g h i</w:t>
      </w:r>
    </w:p>
    <w:p>
      <w:pPr>
        <w:pStyle w:val="hims normal"/>
        <w:numPr>
          <w:ilvl w:val="0"/>
          <w:numId w:val="31"/>
        </w:numPr>
        <w:bidi w:val="0"/>
        <w:ind w:right="0"/>
        <w:jc w:val="both"/>
        <w:rPr>
          <w:rtl w:val="0"/>
          <w:lang w:val="en-US"/>
        </w:rPr>
      </w:pPr>
      <w:r>
        <w:rPr>
          <w:rtl w:val="0"/>
          <w:lang w:val="en-US"/>
        </w:rPr>
        <w:t>Number 5: j k l</w:t>
      </w:r>
    </w:p>
    <w:p>
      <w:pPr>
        <w:pStyle w:val="hims normal"/>
        <w:numPr>
          <w:ilvl w:val="0"/>
          <w:numId w:val="31"/>
        </w:numPr>
        <w:bidi w:val="0"/>
        <w:ind w:right="0"/>
        <w:jc w:val="both"/>
        <w:rPr>
          <w:rtl w:val="0"/>
          <w:lang w:val="en-US"/>
        </w:rPr>
      </w:pPr>
      <w:r>
        <w:rPr>
          <w:rtl w:val="0"/>
          <w:lang w:val="en-US"/>
        </w:rPr>
        <w:t>Number 6: m n o</w:t>
      </w:r>
    </w:p>
    <w:p>
      <w:pPr>
        <w:pStyle w:val="hims normal"/>
        <w:numPr>
          <w:ilvl w:val="0"/>
          <w:numId w:val="31"/>
        </w:numPr>
        <w:bidi w:val="0"/>
        <w:ind w:right="0"/>
        <w:jc w:val="both"/>
        <w:rPr>
          <w:rtl w:val="0"/>
          <w:lang w:val="en-US"/>
        </w:rPr>
      </w:pPr>
      <w:r>
        <w:rPr>
          <w:rtl w:val="0"/>
          <w:lang w:val="en-US"/>
        </w:rPr>
        <w:t>Number 7: p q r s</w:t>
      </w:r>
    </w:p>
    <w:p>
      <w:pPr>
        <w:pStyle w:val="hims normal"/>
        <w:numPr>
          <w:ilvl w:val="0"/>
          <w:numId w:val="31"/>
        </w:numPr>
        <w:bidi w:val="0"/>
        <w:ind w:right="0"/>
        <w:jc w:val="both"/>
        <w:rPr>
          <w:rtl w:val="0"/>
        </w:rPr>
      </w:pPr>
      <w:r>
        <w:rPr>
          <w:rtl w:val="0"/>
        </w:rPr>
        <w:t>Number 8: t u v</w:t>
      </w:r>
    </w:p>
    <w:p>
      <w:pPr>
        <w:pStyle w:val="hims normal"/>
        <w:numPr>
          <w:ilvl w:val="0"/>
          <w:numId w:val="31"/>
        </w:numPr>
        <w:bidi w:val="0"/>
        <w:ind w:right="0"/>
        <w:jc w:val="both"/>
        <w:rPr>
          <w:rtl w:val="0"/>
          <w:lang w:val="en-US"/>
        </w:rPr>
      </w:pPr>
      <w:r>
        <w:rPr>
          <w:rtl w:val="0"/>
          <w:lang w:val="en-US"/>
        </w:rPr>
        <w:t>Number 9: w x y z</w:t>
      </w:r>
    </w:p>
    <w:p>
      <w:pPr>
        <w:pStyle w:val="hims normal"/>
        <w:numPr>
          <w:ilvl w:val="0"/>
          <w:numId w:val="31"/>
        </w:numPr>
        <w:bidi w:val="0"/>
        <w:ind w:right="0"/>
        <w:jc w:val="both"/>
        <w:rPr>
          <w:rtl w:val="0"/>
          <w:lang w:val="en-US"/>
        </w:rPr>
      </w:pPr>
      <w:r>
        <w:rPr>
          <w:rtl w:val="0"/>
          <w:lang w:val="en-US"/>
        </w:rPr>
        <w:t xml:space="preserve">Number 0: Space Question Exclamation mark. </w:t>
      </w:r>
    </w:p>
    <w:p>
      <w:pPr>
        <w:pStyle w:val="hims normal"/>
      </w:pPr>
    </w:p>
    <w:p>
      <w:pPr>
        <w:pStyle w:val="hims normal"/>
      </w:pPr>
      <w:r>
        <w:rPr>
          <w:rFonts w:cs="Arial Unicode MS" w:eastAsia="Arial Unicode MS"/>
          <w:rtl w:val="0"/>
          <w:lang w:val="en-US"/>
        </w:rPr>
        <w:t>In the same way, you can enter symbols and punctuation using the numeric keypad. Use the Pound or Hash key to change the key input method to symbols, and use the following numbers to create their associated symbols:</w:t>
      </w:r>
    </w:p>
    <w:p>
      <w:pPr>
        <w:pStyle w:val="hims normal"/>
        <w:numPr>
          <w:ilvl w:val="0"/>
          <w:numId w:val="33"/>
        </w:numPr>
        <w:bidi w:val="0"/>
        <w:ind w:right="0"/>
        <w:jc w:val="both"/>
        <w:rPr>
          <w:rtl w:val="0"/>
          <w:lang w:val="en-US"/>
        </w:rPr>
      </w:pPr>
      <w:r>
        <w:rPr>
          <w:rtl w:val="0"/>
          <w:lang w:val="en-US"/>
        </w:rPr>
        <w:t>Number 1: dot comma exclamation mark.</w:t>
      </w:r>
    </w:p>
    <w:p>
      <w:pPr>
        <w:pStyle w:val="hims normal"/>
        <w:numPr>
          <w:ilvl w:val="0"/>
          <w:numId w:val="33"/>
        </w:numPr>
        <w:bidi w:val="0"/>
        <w:ind w:right="0"/>
        <w:jc w:val="both"/>
        <w:rPr>
          <w:rtl w:val="0"/>
        </w:rPr>
      </w:pPr>
      <w:r>
        <w:rPr>
          <w:rtl w:val="0"/>
        </w:rPr>
        <w:t>Number 2: dash tilde at</w:t>
      </w:r>
    </w:p>
    <w:p>
      <w:pPr>
        <w:pStyle w:val="hims normal"/>
        <w:numPr>
          <w:ilvl w:val="0"/>
          <w:numId w:val="33"/>
        </w:numPr>
        <w:bidi w:val="0"/>
        <w:ind w:right="0"/>
        <w:jc w:val="both"/>
        <w:rPr>
          <w:rtl w:val="0"/>
          <w:lang w:val="de-DE"/>
        </w:rPr>
      </w:pPr>
      <w:r>
        <w:rPr>
          <w:rtl w:val="0"/>
          <w:lang w:val="de-DE"/>
        </w:rPr>
        <w:t>Number 3: Apostrophe Quote Pound</w:t>
      </w:r>
    </w:p>
    <w:p>
      <w:pPr>
        <w:pStyle w:val="hims normal"/>
        <w:numPr>
          <w:ilvl w:val="0"/>
          <w:numId w:val="33"/>
        </w:numPr>
        <w:bidi w:val="0"/>
        <w:ind w:right="0"/>
        <w:jc w:val="both"/>
        <w:rPr>
          <w:rtl w:val="0"/>
          <w:lang w:val="de-DE"/>
        </w:rPr>
      </w:pPr>
      <w:r>
        <w:rPr>
          <w:rtl w:val="0"/>
          <w:lang w:val="de-DE"/>
        </w:rPr>
        <w:t>Number 4: Semicolon Colon Dollar</w:t>
      </w:r>
    </w:p>
    <w:p>
      <w:pPr>
        <w:pStyle w:val="hims normal"/>
        <w:numPr>
          <w:ilvl w:val="0"/>
          <w:numId w:val="33"/>
        </w:numPr>
        <w:bidi w:val="0"/>
        <w:ind w:right="0"/>
        <w:jc w:val="both"/>
        <w:rPr>
          <w:rtl w:val="0"/>
          <w:lang w:val="en-US"/>
        </w:rPr>
      </w:pPr>
      <w:r>
        <w:rPr>
          <w:rtl w:val="0"/>
          <w:lang w:val="en-US"/>
        </w:rPr>
        <w:t>Number 5: Slash Question Percent</w:t>
      </w:r>
    </w:p>
    <w:p>
      <w:pPr>
        <w:pStyle w:val="hims normal"/>
        <w:numPr>
          <w:ilvl w:val="0"/>
          <w:numId w:val="33"/>
        </w:numPr>
        <w:bidi w:val="0"/>
        <w:ind w:right="0"/>
        <w:jc w:val="both"/>
        <w:rPr>
          <w:rtl w:val="0"/>
          <w:lang w:val="en-US"/>
        </w:rPr>
      </w:pPr>
      <w:r>
        <w:rPr>
          <w:rtl w:val="0"/>
          <w:lang w:val="en-US"/>
        </w:rPr>
        <w:t>Number 6: Grave Underscore Caret</w:t>
      </w:r>
    </w:p>
    <w:p>
      <w:pPr>
        <w:pStyle w:val="hims normal"/>
        <w:numPr>
          <w:ilvl w:val="0"/>
          <w:numId w:val="33"/>
        </w:numPr>
        <w:bidi w:val="0"/>
        <w:ind w:right="0"/>
        <w:jc w:val="both"/>
        <w:rPr>
          <w:rtl w:val="0"/>
          <w:lang w:val="en-US"/>
        </w:rPr>
      </w:pPr>
      <w:r>
        <w:rPr>
          <w:rtl w:val="0"/>
          <w:lang w:val="en-US"/>
        </w:rPr>
        <w:t>Number 7: Left paren Right paren Andpersand</w:t>
      </w:r>
    </w:p>
    <w:p>
      <w:pPr>
        <w:pStyle w:val="hims normal"/>
        <w:numPr>
          <w:ilvl w:val="0"/>
          <w:numId w:val="33"/>
        </w:numPr>
        <w:bidi w:val="0"/>
        <w:ind w:right="0"/>
        <w:jc w:val="both"/>
        <w:rPr>
          <w:rtl w:val="0"/>
          <w:lang w:val="en-US"/>
        </w:rPr>
      </w:pPr>
      <w:r>
        <w:rPr>
          <w:rtl w:val="0"/>
          <w:lang w:val="en-US"/>
        </w:rPr>
        <w:t>Number 8: Left bracket Right bracket Asterisk</w:t>
      </w:r>
    </w:p>
    <w:p>
      <w:pPr>
        <w:pStyle w:val="hims normal"/>
        <w:numPr>
          <w:ilvl w:val="0"/>
          <w:numId w:val="33"/>
        </w:numPr>
        <w:bidi w:val="0"/>
        <w:ind w:right="0"/>
        <w:jc w:val="both"/>
        <w:rPr>
          <w:rtl w:val="0"/>
          <w:lang w:val="en-US"/>
        </w:rPr>
      </w:pPr>
      <w:r>
        <w:rPr>
          <w:rtl w:val="0"/>
          <w:lang w:val="en-US"/>
        </w:rPr>
        <w:t>Number 9: Left brace Right brace Equals Plus</w:t>
      </w:r>
    </w:p>
    <w:p>
      <w:pPr>
        <w:pStyle w:val="hims normal"/>
        <w:numPr>
          <w:ilvl w:val="0"/>
          <w:numId w:val="33"/>
        </w:numPr>
        <w:bidi w:val="0"/>
        <w:ind w:right="0"/>
        <w:jc w:val="both"/>
        <w:rPr>
          <w:rtl w:val="0"/>
          <w:lang w:val="en-US"/>
        </w:rPr>
      </w:pPr>
      <w:r>
        <w:rPr>
          <w:rtl w:val="0"/>
          <w:lang w:val="en-US"/>
        </w:rPr>
        <w:t>Number 0: Less Greater Backslash Pipe</w:t>
      </w:r>
    </w:p>
    <w:p>
      <w:pPr>
        <w:pStyle w:val="Body"/>
        <w:spacing w:after="120"/>
        <w:rPr>
          <w:rFonts w:ascii="Arial" w:cs="Arial" w:hAnsi="Arial" w:eastAsia="Arial"/>
          <w:sz w:val="24"/>
          <w:szCs w:val="24"/>
        </w:rPr>
      </w:pPr>
    </w:p>
    <w:p>
      <w:pPr>
        <w:pStyle w:val="Body"/>
        <w:spacing w:after="120"/>
        <w:rPr>
          <w:rStyle w:val="hims normal Char"/>
        </w:rPr>
      </w:pPr>
      <w:r>
        <w:rPr>
          <w:rStyle w:val="hims normal Char"/>
          <w:rtl w:val="0"/>
          <w:lang w:val="en-US"/>
        </w:rPr>
        <w:t xml:space="preserve">When using the </w:t>
      </w:r>
      <w:r>
        <w:rPr>
          <w:rFonts w:ascii="Arial" w:hAnsi="Arial" w:hint="default"/>
          <w:sz w:val="24"/>
          <w:szCs w:val="24"/>
          <w:rtl w:val="0"/>
          <w:lang w:val="en-US"/>
        </w:rPr>
        <w:t>“</w:t>
      </w:r>
      <w:r>
        <w:rPr>
          <w:rStyle w:val="hims normal Char"/>
          <w:rtl w:val="0"/>
          <w:lang w:val="en-US"/>
        </w:rPr>
        <w:t>Character Selection</w:t>
      </w:r>
      <w:r>
        <w:rPr>
          <w:rFonts w:ascii="Arial" w:hAnsi="Arial" w:hint="default"/>
          <w:sz w:val="24"/>
          <w:szCs w:val="24"/>
          <w:rtl w:val="0"/>
          <w:lang w:val="en-US"/>
        </w:rPr>
        <w:t xml:space="preserve">” </w:t>
      </w:r>
      <w:r>
        <w:rPr>
          <w:rStyle w:val="hims normal Char"/>
          <w:rtl w:val="0"/>
          <w:lang w:val="en-US"/>
        </w:rPr>
        <w:t>method, numbers 4 and 6 act as left and right arrow keys, which you can use to navigate among the various characters in a given keyboard. Use the number 5 key to enter your choice. As with the T9 method, press the # (Hash) key to cycle among upper case, lower case, numbers, and symbols.</w:t>
      </w:r>
    </w:p>
    <w:p>
      <w:pPr>
        <w:pStyle w:val="Body"/>
        <w:spacing w:after="120"/>
        <w:rPr>
          <w:rStyle w:val="hims normal Char"/>
        </w:rPr>
      </w:pPr>
      <w:r>
        <w:rPr>
          <w:rStyle w:val="hims normal Char"/>
          <w:rtl w:val="0"/>
          <w:lang w:val="en-US"/>
        </w:rPr>
        <w:t>*Note: Even in Character Selection method, when the numbers keypad is chosen, the numbers 1-0 are entered from their normal positions on a numeric keypad.</w:t>
      </w:r>
    </w:p>
    <w:p>
      <w:pPr>
        <w:pStyle w:val="Body"/>
        <w:spacing w:after="120"/>
        <w:rPr>
          <w:rFonts w:ascii="Arial" w:cs="Arial" w:hAnsi="Arial" w:eastAsia="Arial"/>
          <w:sz w:val="24"/>
          <w:szCs w:val="24"/>
        </w:rPr>
      </w:pPr>
    </w:p>
    <w:p>
      <w:pPr>
        <w:pStyle w:val="Heading 2"/>
      </w:pPr>
      <w:bookmarkStart w:name="_Toc31" w:id="35"/>
      <w:r>
        <w:rPr>
          <w:rFonts w:cs="Arial Unicode MS" w:eastAsia="Arial Unicode MS"/>
          <w:rtl w:val="0"/>
        </w:rPr>
        <w:t>3.</w:t>
      </w:r>
      <w:r>
        <w:rPr>
          <w:rFonts w:cs="Arial Unicode MS" w:eastAsia="Arial Unicode MS"/>
          <w:rtl w:val="0"/>
          <w:lang w:val="en-US"/>
        </w:rPr>
        <w:t>8</w:t>
      </w:r>
      <w:r>
        <w:rPr>
          <w:rFonts w:cs="Arial Unicode MS" w:eastAsia="Arial Unicode MS"/>
          <w:rtl w:val="0"/>
          <w:lang w:val="en-US"/>
        </w:rPr>
        <w:t xml:space="preserve"> Using Help Mode</w:t>
      </w:r>
      <w:bookmarkEnd w:id="35"/>
    </w:p>
    <w:p>
      <w:pPr>
        <w:pStyle w:val="hims normal"/>
      </w:pPr>
      <w:r>
        <w:rPr>
          <w:rFonts w:cs="Arial Unicode MS" w:eastAsia="Arial Unicode MS"/>
          <w:rtl w:val="0"/>
          <w:lang w:val="en-US"/>
        </w:rPr>
        <w:t>Help Mode works similar</w:t>
      </w:r>
      <w:r>
        <w:rPr>
          <w:rFonts w:cs="Arial Unicode MS" w:eastAsia="Arial Unicode MS"/>
          <w:rtl w:val="0"/>
          <w:lang w:val="en-US"/>
        </w:rPr>
        <w:t>ly</w:t>
      </w:r>
      <w:r>
        <w:rPr>
          <w:rFonts w:cs="Arial Unicode MS" w:eastAsia="Arial Unicode MS"/>
          <w:rtl w:val="0"/>
          <w:lang w:val="en-US"/>
        </w:rPr>
        <w:t xml:space="preserve"> to a key describer in that, when you press any key on the unit, its function is announced. It is context specific, thus, the functions announced for each key are dependent on the location from which you activate Help mode. If you activate Help Mode from the Media Player, the functions are Media Player Specific. If you activate it from the Web Radio, the functions announced are specific to the Web Radio. </w:t>
      </w:r>
    </w:p>
    <w:p>
      <w:pPr>
        <w:pStyle w:val="hims normal"/>
      </w:pPr>
      <w:r>
        <w:rPr>
          <w:rFonts w:cs="Arial Unicode MS" w:eastAsia="Arial Unicode MS"/>
          <w:rtl w:val="0"/>
          <w:lang w:val="en-US"/>
        </w:rPr>
        <w:t xml:space="preserve">You can activate Help Mode at any time by long pressing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Press any key, and its function, or functions, are announced. Many keys may have multiple functions depending on the location in the program, or depending on whether you press the key briefly or long press it. </w:t>
      </w:r>
      <w:r>
        <w:rPr>
          <w:rFonts w:cs="Arial Unicode MS" w:eastAsia="Arial Unicode MS"/>
          <w:rtl w:val="0"/>
          <w:lang w:val="en-US"/>
        </w:rPr>
        <w:t xml:space="preserve">When you press a key in Help Mode, all associated functions are announced. To exit Help Mode, </w:t>
      </w:r>
      <w:r>
        <w:rPr>
          <w:rFonts w:cs="Arial Unicode MS" w:eastAsia="Arial Unicode MS"/>
          <w:rtl w:val="0"/>
          <w:lang w:val="en-US"/>
        </w:rPr>
        <w:t xml:space="preserve">Long press the OK key </w:t>
      </w:r>
      <w:r>
        <w:rPr>
          <w:rFonts w:cs="Arial Unicode MS" w:eastAsia="Arial Unicode MS"/>
          <w:rtl w:val="0"/>
          <w:lang w:val="en-US"/>
        </w:rPr>
        <w:t>once more</w:t>
      </w:r>
      <w:r>
        <w:rPr>
          <w:rFonts w:cs="Arial Unicode MS" w:eastAsia="Arial Unicode MS"/>
          <w:rtl w:val="0"/>
        </w:rPr>
        <w:t>.</w:t>
      </w:r>
    </w:p>
    <w:p>
      <w:pPr>
        <w:pStyle w:val="Heading"/>
      </w:pPr>
      <w:bookmarkStart w:name="_Toc32" w:id="36"/>
      <w:r>
        <w:rPr>
          <w:rFonts w:cs="Arial Unicode MS" w:eastAsia="Arial Unicode MS"/>
          <w:rtl w:val="0"/>
        </w:rPr>
        <w:t>4. File Manager</w:t>
      </w:r>
      <w:bookmarkEnd w:id="36"/>
    </w:p>
    <w:p>
      <w:pPr>
        <w:pStyle w:val="hims normal"/>
      </w:pPr>
      <w:r>
        <w:rPr>
          <w:rFonts w:cs="Arial Unicode MS" w:eastAsia="Arial Unicode MS"/>
          <w:rtl w:val="0"/>
          <w:lang w:val="en-US"/>
        </w:rPr>
        <w:t>The SensePlayer'S File Manager allows you to explore the content of your internal flashdisk as well as any SD card or USB drive connected to SensePlayer. Pressing OK on a supported file type or a folder of supported DAISY</w:t>
      </w:r>
      <w:r>
        <w:rPr>
          <w:rFonts w:cs="Arial Unicode MS" w:eastAsia="Arial Unicode MS"/>
          <w:rtl w:val="0"/>
          <w:lang w:val="en-US"/>
        </w:rPr>
        <w:t>,</w:t>
      </w:r>
      <w:r>
        <w:rPr>
          <w:rFonts w:cs="Arial Unicode MS" w:eastAsia="Arial Unicode MS"/>
          <w:rtl w:val="0"/>
        </w:rPr>
        <w:t xml:space="preserve"> Media</w:t>
      </w:r>
      <w:r>
        <w:rPr>
          <w:rFonts w:cs="Arial Unicode MS" w:eastAsia="Arial Unicode MS"/>
          <w:rtl w:val="0"/>
          <w:lang w:val="en-US"/>
        </w:rPr>
        <w:t>, or document</w:t>
      </w:r>
      <w:r>
        <w:rPr>
          <w:rFonts w:cs="Arial Unicode MS" w:eastAsia="Arial Unicode MS"/>
          <w:rtl w:val="0"/>
          <w:lang w:val="en-US"/>
        </w:rPr>
        <w:t xml:space="preserve"> files automatically launches the program in which that file or folder is playable, and the content begins playing.</w:t>
      </w:r>
    </w:p>
    <w:p>
      <w:pPr>
        <w:pStyle w:val="hims normal"/>
      </w:pPr>
      <w:r>
        <w:rPr>
          <w:rFonts w:cs="Arial Unicode MS" w:eastAsia="Arial Unicode MS"/>
          <w:rtl w:val="0"/>
          <w:lang w:val="en-US"/>
        </w:rPr>
        <w:t xml:space="preserve">The File Manager also allows you to copy, move, and delete files and folders without using a computer, and to zip and unzip files. </w:t>
      </w:r>
    </w:p>
    <w:p>
      <w:pPr>
        <w:pStyle w:val="Body"/>
        <w:spacing w:after="120"/>
        <w:rPr>
          <w:rFonts w:ascii="Arial" w:cs="Arial" w:hAnsi="Arial" w:eastAsia="Arial"/>
        </w:rPr>
      </w:pPr>
    </w:p>
    <w:p>
      <w:pPr>
        <w:pStyle w:val="Heading 2"/>
      </w:pPr>
      <w:bookmarkStart w:name="_Toc33" w:id="37"/>
      <w:r>
        <w:rPr>
          <w:rFonts w:cs="Arial Unicode MS" w:eastAsia="Arial Unicode MS"/>
          <w:rtl w:val="0"/>
          <w:lang w:val="en-US"/>
        </w:rPr>
        <w:t>4.1 Executing and exiting the File Manager</w:t>
      </w:r>
      <w:bookmarkEnd w:id="37"/>
    </w:p>
    <w:p>
      <w:pPr>
        <w:pStyle w:val="hims normal"/>
      </w:pPr>
      <w:r>
        <w:rPr>
          <w:rFonts w:cs="Arial Unicode MS" w:eastAsia="Arial Unicode MS"/>
          <w:rtl w:val="0"/>
          <w:lang w:val="en-US"/>
        </w:rPr>
        <w:t xml:space="preserve">The File Manager is the first item in the Home menu. When you boot the SensePlayer, you are placed in the Home menu, and placed on File Manager. Simply press "OK" to open it. </w:t>
      </w:r>
    </w:p>
    <w:p>
      <w:pPr>
        <w:pStyle w:val="hims normal"/>
      </w:pPr>
      <w:r>
        <w:rPr>
          <w:rFonts w:cs="Arial Unicode MS" w:eastAsia="Arial Unicode MS"/>
          <w:rtl w:val="0"/>
          <w:lang w:val="en-US"/>
        </w:rPr>
        <w:t>If you are elsewhere in the Home menu, use the UP or DOWN arrow to navigate to "File Manager" and press "OK</w:t>
      </w:r>
      <w:r>
        <w:rPr>
          <w:rFonts w:cs="Arial Unicode MS" w:eastAsia="Arial Unicode MS" w:hint="default"/>
          <w:rtl w:val="0"/>
          <w:lang w:val="en-US"/>
        </w:rPr>
        <w:t>”</w:t>
      </w:r>
      <w:r>
        <w:rPr>
          <w:rFonts w:cs="Arial Unicode MS" w:eastAsia="Arial Unicode MS"/>
          <w:rtl w:val="0"/>
          <w:lang w:val="en-US"/>
        </w:rPr>
        <w:t xml:space="preserve">, or press the number 1 to execute the </w:t>
      </w:r>
      <w:r>
        <w:rPr>
          <w:rFonts w:cs="Arial Unicode MS" w:eastAsia="Arial Unicode MS" w:hint="default"/>
          <w:rtl w:val="0"/>
          <w:lang w:val="en-US"/>
        </w:rPr>
        <w:t>“</w:t>
      </w:r>
      <w:r>
        <w:rPr>
          <w:rFonts w:cs="Arial Unicode MS" w:eastAsia="Arial Unicode MS"/>
          <w:rtl w:val="0"/>
          <w:lang w:val="en-US"/>
        </w:rPr>
        <w:t>File Manager</w:t>
      </w:r>
      <w:r>
        <w:rPr>
          <w:rFonts w:cs="Arial Unicode MS" w:eastAsia="Arial Unicode MS"/>
          <w:rtl w:val="0"/>
          <w:lang w:val="en-US"/>
        </w:rPr>
        <w:t>". When File Manager is open, you can close it by pressing "Cancel". The File Manager is closed and you are return</w:t>
      </w:r>
      <w:r>
        <w:rPr>
          <w:rFonts w:cs="Arial Unicode MS" w:eastAsia="Arial Unicode MS"/>
          <w:rtl w:val="0"/>
          <w:lang w:val="en-US"/>
        </w:rPr>
        <w:t>ed</w:t>
      </w:r>
      <w:r>
        <w:rPr>
          <w:rFonts w:cs="Arial Unicode MS" w:eastAsia="Arial Unicode MS"/>
          <w:rtl w:val="0"/>
          <w:lang w:val="en-US"/>
        </w:rPr>
        <w:t xml:space="preserve"> to the Home menu.</w:t>
      </w:r>
    </w:p>
    <w:p>
      <w:pPr>
        <w:pStyle w:val="Body"/>
        <w:spacing w:after="120"/>
        <w:rPr>
          <w:rFonts w:ascii="Arial" w:cs="Arial" w:hAnsi="Arial" w:eastAsia="Arial"/>
        </w:rPr>
      </w:pPr>
    </w:p>
    <w:p>
      <w:pPr>
        <w:pStyle w:val="Heading 2"/>
      </w:pPr>
      <w:bookmarkStart w:name="_Toc34" w:id="38"/>
      <w:r>
        <w:rPr>
          <w:rFonts w:cs="Arial Unicode MS" w:eastAsia="Arial Unicode MS"/>
          <w:rtl w:val="0"/>
          <w:lang w:val="en-US"/>
        </w:rPr>
        <w:t>4.2 Exploring, selecting and opening content.</w:t>
      </w:r>
      <w:bookmarkEnd w:id="38"/>
    </w:p>
    <w:p>
      <w:pPr>
        <w:pStyle w:val="hims normal"/>
      </w:pPr>
      <w:r>
        <w:rPr>
          <w:rFonts w:cs="Arial Unicode MS" w:eastAsia="Arial Unicode MS"/>
          <w:rtl w:val="0"/>
          <w:lang w:val="en-US"/>
        </w:rPr>
        <w:t xml:space="preserve">When File Manager is opened, you are placed in the drive list. If no Sd cards or USB drives are connected, only </w:t>
      </w:r>
      <w:r>
        <w:rPr>
          <w:rFonts w:cs="Arial Unicode MS" w:eastAsia="Arial Unicode MS" w:hint="default"/>
          <w:rtl w:val="1"/>
          <w:lang w:val="ar-SA" w:bidi="ar-SA"/>
        </w:rPr>
        <w:t>“</w:t>
      </w:r>
      <w:r>
        <w:rPr>
          <w:rFonts w:cs="Arial Unicode MS" w:eastAsia="Arial Unicode MS"/>
          <w:rtl w:val="0"/>
        </w:rPr>
        <w:t>Flashdisk</w:t>
      </w:r>
      <w:r>
        <w:rPr>
          <w:rFonts w:cs="Arial Unicode MS" w:eastAsia="Arial Unicode MS" w:hint="default"/>
          <w:rtl w:val="0"/>
        </w:rPr>
        <w:t xml:space="preserve">” </w:t>
      </w:r>
      <w:r>
        <w:rPr>
          <w:rFonts w:cs="Arial Unicode MS" w:eastAsia="Arial Unicode MS"/>
          <w:rtl w:val="0"/>
          <w:lang w:val="en-US"/>
        </w:rPr>
        <w:t>is displayed. Press the Right Arrow to open the drive you want to view, and the files and folders in that drive are displayed.</w:t>
      </w:r>
    </w:p>
    <w:p>
      <w:pPr>
        <w:pStyle w:val="hims normal"/>
      </w:pPr>
      <w:r>
        <w:rPr>
          <w:rFonts w:cs="Arial Unicode MS" w:eastAsia="Arial Unicode MS"/>
          <w:rtl w:val="0"/>
          <w:lang w:val="en-US"/>
        </w:rPr>
        <w:t xml:space="preserve">Navigate among the items in the list using the UP and DOWN arrows. As you navigate, SensePlayer provides information about each item: whether it is a file or folder, as well as </w:t>
      </w:r>
      <w:r>
        <w:rPr>
          <w:rFonts w:cs="Arial Unicode MS" w:eastAsia="Arial Unicode MS"/>
          <w:rtl w:val="0"/>
          <w:lang w:val="en-US"/>
        </w:rPr>
        <w:t xml:space="preserve">file </w:t>
      </w:r>
      <w:r>
        <w:rPr>
          <w:rFonts w:cs="Arial Unicode MS" w:eastAsia="Arial Unicode MS"/>
          <w:rtl w:val="0"/>
          <w:lang w:val="fr-FR"/>
        </w:rPr>
        <w:t>content type</w:t>
      </w:r>
      <w:r>
        <w:rPr>
          <w:rFonts w:cs="Arial Unicode MS" w:eastAsia="Arial Unicode MS"/>
          <w:rtl w:val="0"/>
          <w:lang w:val="en-US"/>
        </w:rPr>
        <w:t>s</w:t>
      </w:r>
      <w:r>
        <w:rPr>
          <w:rFonts w:cs="Arial Unicode MS" w:eastAsia="Arial Unicode MS"/>
          <w:rtl w:val="0"/>
        </w:rPr>
        <w:t>.</w:t>
      </w:r>
    </w:p>
    <w:p>
      <w:pPr>
        <w:pStyle w:val="hims normal"/>
      </w:pPr>
      <w:r>
        <w:rPr>
          <w:rFonts w:cs="Arial Unicode MS" w:eastAsia="Arial Unicode MS"/>
          <w:rtl w:val="0"/>
          <w:lang w:val="en-US"/>
        </w:rPr>
        <w:t xml:space="preserve">The File Manager identifies content types as: "Daisy", "compressed", </w:t>
      </w:r>
      <w:r>
        <w:rPr>
          <w:rFonts w:cs="Arial Unicode MS" w:eastAsia="Arial Unicode MS" w:hint="default"/>
          <w:rtl w:val="1"/>
          <w:lang w:val="ar-SA" w:bidi="ar-SA"/>
        </w:rPr>
        <w:t>“</w:t>
      </w:r>
      <w:r>
        <w:rPr>
          <w:rFonts w:cs="Arial Unicode MS" w:eastAsia="Arial Unicode MS"/>
          <w:rtl w:val="0"/>
          <w:lang w:val="en-US"/>
        </w:rPr>
        <w:t>book reader, Medi</w:t>
      </w:r>
      <w:r>
        <w:rPr>
          <w:rFonts w:cs="Arial Unicode MS" w:eastAsia="Arial Unicode MS"/>
          <w:rtl w:val="0"/>
          <w:lang w:val="en-US"/>
        </w:rPr>
        <w:t>a</w:t>
      </w:r>
      <w:r>
        <w:rPr>
          <w:rFonts w:cs="Arial Unicode MS" w:eastAsia="Arial Unicode MS" w:hint="default"/>
          <w:rtl w:val="0"/>
          <w:lang w:val="en-US"/>
        </w:rPr>
        <w:t>”</w:t>
      </w:r>
      <w:r>
        <w:rPr>
          <w:rFonts w:cs="Arial Unicode MS" w:eastAsia="Arial Unicode MS"/>
          <w:rtl w:val="0"/>
          <w:lang w:val="en-US"/>
        </w:rPr>
        <w:t>,</w:t>
      </w:r>
      <w:r>
        <w:rPr>
          <w:rFonts w:cs="Arial Unicode MS" w:eastAsia="Arial Unicode MS"/>
          <w:rtl w:val="0"/>
          <w:lang w:val="en-US"/>
        </w:rPr>
        <w:t xml:space="preserve"> or Unknown. </w:t>
      </w:r>
    </w:p>
    <w:p>
      <w:pPr>
        <w:pStyle w:val="Body"/>
        <w:spacing w:after="120"/>
        <w:rPr>
          <w:rFonts w:ascii="Arial" w:cs="Arial" w:hAnsi="Arial" w:eastAsia="Arial"/>
        </w:rPr>
      </w:pPr>
      <w:r>
        <w:rPr>
          <w:rFonts w:ascii="Arial" w:hAnsi="Arial"/>
          <w:rtl w:val="0"/>
          <w:lang w:val="en-US"/>
        </w:rPr>
        <w:t xml:space="preserve">*Note: by default, SensePlayer identifies only file content types. However, it is also possible to analyze the content of folders as you navigate. While it can be helpful to know the type of content contained in a given folder, identifying this information requires constant analysis as you navigate, which may slow the responsiveness of the File Manager, especially with regard to large folders. Thus, you have the option of turning the folder content type notification on or off using the </w:t>
      </w:r>
      <w:r>
        <w:rPr>
          <w:rFonts w:ascii="Arial" w:hAnsi="Arial" w:hint="default"/>
          <w:rtl w:val="0"/>
          <w:lang w:val="en-US"/>
        </w:rPr>
        <w:t>“</w:t>
      </w:r>
      <w:r>
        <w:rPr>
          <w:rFonts w:ascii="Arial" w:hAnsi="Arial"/>
          <w:rtl w:val="0"/>
          <w:lang w:val="en-US"/>
        </w:rPr>
        <w:t>show folder type</w:t>
      </w:r>
      <w:r>
        <w:rPr>
          <w:rFonts w:ascii="Arial" w:hAnsi="Arial" w:hint="default"/>
          <w:rtl w:val="0"/>
          <w:lang w:val="en-US"/>
        </w:rPr>
        <w:t xml:space="preserve">” </w:t>
      </w:r>
      <w:r>
        <w:rPr>
          <w:rFonts w:ascii="Arial" w:hAnsi="Arial"/>
          <w:rtl w:val="0"/>
          <w:lang w:val="en-US"/>
        </w:rPr>
        <w:t xml:space="preserve">option in the Global Options. By default, it is set to off for more efficient navigation. When set to off, content analysis is still performed when using the Explorer in specific programs like the Media Player, DAISY Player, and Document Reader to identify content playable in those programs, but is not analyzed and reported as you navigate the File Manager. </w:t>
      </w:r>
    </w:p>
    <w:p>
      <w:pPr>
        <w:pStyle w:val="Body"/>
        <w:spacing w:after="120"/>
        <w:rPr>
          <w:rFonts w:ascii="Arial" w:cs="Arial" w:hAnsi="Arial" w:eastAsia="Arial"/>
        </w:rPr>
      </w:pPr>
    </w:p>
    <w:p>
      <w:pPr>
        <w:pStyle w:val="Heading 3"/>
        <w:ind w:left="318" w:hanging="278"/>
      </w:pPr>
      <w:bookmarkStart w:name="_Toc35" w:id="39"/>
      <w:r>
        <w:rPr>
          <w:rtl w:val="0"/>
        </w:rPr>
        <w:t>4.2.</w:t>
      </w:r>
      <w:r>
        <w:rPr>
          <w:rtl w:val="0"/>
          <w:lang w:val="en-US"/>
        </w:rPr>
        <w:t>1</w:t>
      </w:r>
      <w:r>
        <w:rPr>
          <w:rtl w:val="0"/>
          <w:lang w:val="en-US"/>
        </w:rPr>
        <w:t xml:space="preserve"> File Manager Commands</w:t>
      </w:r>
      <w:bookmarkEnd w:id="39"/>
    </w:p>
    <w:p>
      <w:pPr>
        <w:pStyle w:val="hims normal"/>
      </w:pPr>
      <w:r>
        <w:rPr>
          <w:rFonts w:cs="Arial Unicode MS" w:eastAsia="Arial Unicode MS"/>
          <w:rtl w:val="0"/>
          <w:lang w:val="en-US"/>
        </w:rPr>
        <w:t>You can use the following keystrokes to navigate content in the File Manager:</w:t>
      </w:r>
    </w:p>
    <w:p>
      <w:pPr>
        <w:pStyle w:val="hims normal"/>
        <w:numPr>
          <w:ilvl w:val="0"/>
          <w:numId w:val="35"/>
        </w:numPr>
        <w:bidi w:val="0"/>
        <w:ind w:right="0"/>
        <w:jc w:val="both"/>
        <w:rPr>
          <w:rtl w:val="0"/>
          <w:lang w:val="en-US"/>
        </w:rPr>
      </w:pPr>
      <w:r>
        <w:rPr>
          <w:rtl w:val="0"/>
          <w:lang w:val="en-US"/>
        </w:rPr>
        <w:t xml:space="preserve">Up: Moves to the previous file, folder or menu item.  </w:t>
      </w:r>
    </w:p>
    <w:p>
      <w:pPr>
        <w:pStyle w:val="hims normal"/>
        <w:numPr>
          <w:ilvl w:val="0"/>
          <w:numId w:val="35"/>
        </w:numPr>
        <w:bidi w:val="0"/>
        <w:ind w:right="0"/>
        <w:jc w:val="both"/>
        <w:rPr>
          <w:rtl w:val="0"/>
          <w:lang w:val="en-US"/>
        </w:rPr>
      </w:pPr>
      <w:r>
        <w:rPr>
          <w:rtl w:val="0"/>
          <w:lang w:val="en-US"/>
        </w:rPr>
        <w:t xml:space="preserve">Down: Moves to the next file, folder or menu item.  </w:t>
      </w:r>
    </w:p>
    <w:p>
      <w:pPr>
        <w:pStyle w:val="hims normal"/>
        <w:numPr>
          <w:ilvl w:val="0"/>
          <w:numId w:val="35"/>
        </w:numPr>
        <w:bidi w:val="0"/>
        <w:ind w:right="0"/>
        <w:jc w:val="both"/>
        <w:rPr>
          <w:rtl w:val="0"/>
          <w:lang w:val="en-US"/>
        </w:rPr>
      </w:pPr>
      <w:r>
        <w:rPr>
          <w:rtl w:val="0"/>
          <w:lang w:val="en-US"/>
        </w:rPr>
        <w:t xml:space="preserve">Left: Moves to the parent folder.  </w:t>
      </w:r>
    </w:p>
    <w:p>
      <w:pPr>
        <w:pStyle w:val="hims normal"/>
        <w:numPr>
          <w:ilvl w:val="0"/>
          <w:numId w:val="35"/>
        </w:numPr>
        <w:bidi w:val="0"/>
        <w:ind w:right="0"/>
        <w:jc w:val="both"/>
        <w:rPr>
          <w:rtl w:val="0"/>
          <w:lang w:val="en-US"/>
        </w:rPr>
      </w:pPr>
      <w:r>
        <w:rPr>
          <w:rtl w:val="0"/>
          <w:lang w:val="en-US"/>
        </w:rPr>
        <w:t xml:space="preserve">Right: Opens the current folder.  </w:t>
      </w:r>
    </w:p>
    <w:p>
      <w:pPr>
        <w:pStyle w:val="hims normal"/>
        <w:numPr>
          <w:ilvl w:val="0"/>
          <w:numId w:val="35"/>
        </w:numPr>
        <w:bidi w:val="0"/>
        <w:ind w:right="0"/>
        <w:jc w:val="both"/>
        <w:rPr>
          <w:rtl w:val="0"/>
          <w:lang w:val="en-US"/>
        </w:rPr>
      </w:pPr>
      <w:r>
        <w:rPr>
          <w:rtl w:val="0"/>
          <w:lang w:val="en-US"/>
        </w:rPr>
        <w:t xml:space="preserve">OK: Plays the current file or folder, or executes the current menu item.  </w:t>
      </w:r>
    </w:p>
    <w:p>
      <w:pPr>
        <w:pStyle w:val="hims normal"/>
        <w:numPr>
          <w:ilvl w:val="0"/>
          <w:numId w:val="35"/>
        </w:numPr>
        <w:bidi w:val="0"/>
        <w:ind w:right="0"/>
        <w:jc w:val="both"/>
        <w:rPr>
          <w:rtl w:val="0"/>
        </w:rPr>
      </w:pPr>
      <w:r>
        <w:rPr>
          <w:rtl w:val="0"/>
        </w:rPr>
        <w:t xml:space="preserve">Cancel: </w:t>
      </w:r>
      <w:r>
        <w:rPr>
          <w:rtl w:val="0"/>
          <w:lang w:val="en-US"/>
        </w:rPr>
        <w:t>Cancels</w:t>
      </w:r>
      <w:r>
        <w:rPr>
          <w:rtl w:val="0"/>
          <w:lang w:val="en-US"/>
        </w:rPr>
        <w:t xml:space="preserve"> the current function or </w:t>
      </w:r>
      <w:r>
        <w:rPr>
          <w:rtl w:val="0"/>
          <w:lang w:val="en-US"/>
        </w:rPr>
        <w:t>clears</w:t>
      </w:r>
      <w:r>
        <w:rPr>
          <w:rtl w:val="0"/>
          <w:lang w:val="en-US"/>
        </w:rPr>
        <w:t xml:space="preserve"> selection of a selected file. </w:t>
      </w:r>
    </w:p>
    <w:p>
      <w:pPr>
        <w:pStyle w:val="hims normal"/>
        <w:numPr>
          <w:ilvl w:val="0"/>
          <w:numId w:val="35"/>
        </w:numPr>
        <w:bidi w:val="0"/>
        <w:ind w:right="0"/>
        <w:jc w:val="both"/>
        <w:rPr>
          <w:rtl w:val="0"/>
        </w:rPr>
      </w:pPr>
      <w:r>
        <w:rPr>
          <w:rtl w:val="0"/>
        </w:rPr>
        <w:t xml:space="preserve">Delete: </w:t>
      </w:r>
      <w:r>
        <w:rPr>
          <w:rtl w:val="0"/>
          <w:lang w:val="en-US"/>
        </w:rPr>
        <w:t>Deletes</w:t>
      </w:r>
      <w:r>
        <w:rPr>
          <w:rtl w:val="0"/>
          <w:lang w:val="en-US"/>
        </w:rPr>
        <w:t xml:space="preserve"> the current file or folder.  </w:t>
      </w:r>
    </w:p>
    <w:p>
      <w:pPr>
        <w:pStyle w:val="hims normal"/>
        <w:numPr>
          <w:ilvl w:val="0"/>
          <w:numId w:val="35"/>
        </w:numPr>
        <w:bidi w:val="0"/>
        <w:ind w:right="0"/>
        <w:jc w:val="both"/>
        <w:rPr>
          <w:rtl w:val="0"/>
          <w:lang w:val="en-US"/>
        </w:rPr>
      </w:pPr>
      <w:r>
        <w:rPr>
          <w:rtl w:val="0"/>
          <w:lang w:val="en-US"/>
        </w:rPr>
        <w:t xml:space="preserve">Menu: Opens the File Manager menu.  </w:t>
      </w:r>
    </w:p>
    <w:p>
      <w:pPr>
        <w:pStyle w:val="hims normal"/>
        <w:numPr>
          <w:ilvl w:val="0"/>
          <w:numId w:val="35"/>
        </w:numPr>
        <w:bidi w:val="0"/>
        <w:ind w:right="0"/>
        <w:jc w:val="both"/>
        <w:rPr>
          <w:rtl w:val="0"/>
          <w:lang w:val="en-US"/>
        </w:rPr>
      </w:pPr>
      <w:r>
        <w:rPr>
          <w:rtl w:val="0"/>
          <w:lang w:val="en-US"/>
        </w:rPr>
        <w:t xml:space="preserve">Number 1: Moves to the top of the file or folder list. </w:t>
      </w:r>
    </w:p>
    <w:p>
      <w:pPr>
        <w:pStyle w:val="hims normal"/>
        <w:numPr>
          <w:ilvl w:val="0"/>
          <w:numId w:val="35"/>
        </w:numPr>
        <w:bidi w:val="0"/>
        <w:ind w:right="0"/>
        <w:jc w:val="both"/>
        <w:rPr>
          <w:rtl w:val="0"/>
          <w:lang w:val="en-US"/>
        </w:rPr>
      </w:pPr>
      <w:r>
        <w:rPr>
          <w:rtl w:val="0"/>
          <w:lang w:val="en-US"/>
        </w:rPr>
        <w:t xml:space="preserve">Number 2: Jumps to the file or folder list. If you are viewing folders, pressing 2 jumps to the first available file. If you are viewing files, pressing 2 jumps to the first available folder. </w:t>
      </w:r>
    </w:p>
    <w:p>
      <w:pPr>
        <w:pStyle w:val="hims normal"/>
        <w:numPr>
          <w:ilvl w:val="0"/>
          <w:numId w:val="35"/>
        </w:numPr>
        <w:bidi w:val="0"/>
        <w:ind w:right="0"/>
        <w:jc w:val="both"/>
        <w:rPr>
          <w:rtl w:val="0"/>
          <w:lang w:val="en-US"/>
        </w:rPr>
      </w:pPr>
      <w:r>
        <w:rPr>
          <w:rtl w:val="0"/>
          <w:lang w:val="en-US"/>
        </w:rPr>
        <w:t xml:space="preserve">Number 3: moves up one page of items from your current position. By default, this is set to 25 items, however this can be changed in the Global Options. </w:t>
      </w:r>
    </w:p>
    <w:p>
      <w:pPr>
        <w:pStyle w:val="hims normal"/>
        <w:numPr>
          <w:ilvl w:val="0"/>
          <w:numId w:val="35"/>
        </w:numPr>
        <w:bidi w:val="0"/>
        <w:ind w:right="0"/>
        <w:jc w:val="both"/>
        <w:rPr>
          <w:rtl w:val="0"/>
          <w:lang w:val="en-US"/>
        </w:rPr>
      </w:pPr>
      <w:r>
        <w:rPr>
          <w:rtl w:val="0"/>
          <w:lang w:val="en-US"/>
        </w:rPr>
        <w:t xml:space="preserve">Number 4: Reads the previous character in the current file or folder name. </w:t>
      </w:r>
    </w:p>
    <w:p>
      <w:pPr>
        <w:pStyle w:val="hims normal"/>
        <w:numPr>
          <w:ilvl w:val="0"/>
          <w:numId w:val="35"/>
        </w:numPr>
        <w:bidi w:val="0"/>
        <w:ind w:right="0"/>
        <w:jc w:val="both"/>
        <w:rPr>
          <w:rtl w:val="0"/>
          <w:lang w:val="en-US"/>
        </w:rPr>
      </w:pPr>
      <w:r>
        <w:rPr>
          <w:rtl w:val="0"/>
          <w:lang w:val="en-US"/>
        </w:rPr>
        <w:t xml:space="preserve">Number 5: Reads the current character's military alphabet equivalent. Press twice to hear both the character and the phonetic equivalent. </w:t>
      </w:r>
    </w:p>
    <w:p>
      <w:pPr>
        <w:pStyle w:val="hims normal"/>
        <w:numPr>
          <w:ilvl w:val="0"/>
          <w:numId w:val="35"/>
        </w:numPr>
        <w:bidi w:val="0"/>
        <w:ind w:right="0"/>
        <w:jc w:val="both"/>
        <w:rPr>
          <w:rtl w:val="0"/>
          <w:lang w:val="en-US"/>
        </w:rPr>
      </w:pPr>
      <w:r>
        <w:rPr>
          <w:rtl w:val="0"/>
          <w:lang w:val="en-US"/>
        </w:rPr>
        <w:t xml:space="preserve">Number 6: Reads the next character of the current file or folder name. </w:t>
      </w:r>
    </w:p>
    <w:p>
      <w:pPr>
        <w:pStyle w:val="hims normal"/>
        <w:numPr>
          <w:ilvl w:val="0"/>
          <w:numId w:val="35"/>
        </w:numPr>
        <w:bidi w:val="0"/>
        <w:ind w:right="0"/>
        <w:jc w:val="both"/>
        <w:rPr>
          <w:rtl w:val="0"/>
          <w:lang w:val="en-US"/>
        </w:rPr>
      </w:pPr>
      <w:r>
        <w:rPr>
          <w:rtl w:val="0"/>
          <w:lang w:val="en-US"/>
        </w:rPr>
        <w:t xml:space="preserve">Number 7: Moves to the bottom of the list. </w:t>
      </w:r>
    </w:p>
    <w:p>
      <w:pPr>
        <w:pStyle w:val="hims normal"/>
        <w:numPr>
          <w:ilvl w:val="0"/>
          <w:numId w:val="35"/>
        </w:numPr>
        <w:bidi w:val="0"/>
        <w:ind w:right="0"/>
        <w:jc w:val="both"/>
        <w:rPr>
          <w:rtl w:val="0"/>
          <w:lang w:val="en-US"/>
        </w:rPr>
      </w:pPr>
      <w:r>
        <w:rPr>
          <w:rtl w:val="0"/>
          <w:lang w:val="en-US"/>
        </w:rPr>
        <w:t xml:space="preserve">Number 8: Opens the File Search dialog. Enter the search term, and arrow down to choose the search target, and again to choose whether or not to search for subfolders. Press OK or the Down arrow once more to initiate the search. </w:t>
      </w:r>
    </w:p>
    <w:p>
      <w:pPr>
        <w:pStyle w:val="hims normal"/>
        <w:numPr>
          <w:ilvl w:val="0"/>
          <w:numId w:val="35"/>
        </w:numPr>
        <w:bidi w:val="0"/>
        <w:ind w:right="0"/>
        <w:jc w:val="both"/>
        <w:rPr>
          <w:rtl w:val="0"/>
          <w:lang w:val="en-US"/>
        </w:rPr>
      </w:pPr>
      <w:r>
        <w:rPr>
          <w:rtl w:val="0"/>
          <w:lang w:val="en-US"/>
        </w:rPr>
        <w:t xml:space="preserve">Long press Number 8: Opens the </w:t>
      </w:r>
      <w:r>
        <w:rPr>
          <w:rtl w:val="0"/>
          <w:lang w:val="en-US"/>
        </w:rPr>
        <w:t>“</w:t>
      </w:r>
      <w:r>
        <w:rPr>
          <w:rtl w:val="0"/>
          <w:lang w:val="en-US"/>
        </w:rPr>
        <w:t>Go to Number</w:t>
      </w:r>
      <w:r>
        <w:rPr>
          <w:rtl w:val="0"/>
          <w:lang w:val="en-US"/>
        </w:rPr>
        <w:t xml:space="preserve">” </w:t>
      </w:r>
      <w:r>
        <w:rPr>
          <w:rtl w:val="0"/>
          <w:lang w:val="en-US"/>
        </w:rPr>
        <w:t>dialog, in which you can type the number of the file you want to go to according to its position in the current list.</w:t>
      </w:r>
    </w:p>
    <w:p>
      <w:pPr>
        <w:pStyle w:val="hims normal"/>
        <w:numPr>
          <w:ilvl w:val="0"/>
          <w:numId w:val="35"/>
        </w:numPr>
        <w:bidi w:val="0"/>
        <w:ind w:right="0"/>
        <w:jc w:val="both"/>
        <w:rPr>
          <w:rtl w:val="0"/>
          <w:lang w:val="en-US"/>
        </w:rPr>
      </w:pPr>
      <w:r>
        <w:rPr>
          <w:rtl w:val="0"/>
          <w:lang w:val="en-US"/>
        </w:rPr>
        <w:t xml:space="preserve">Number 9: moves down 1 page of items. By default, it is set to 25 items.  </w:t>
      </w:r>
    </w:p>
    <w:p>
      <w:pPr>
        <w:pStyle w:val="hims normal"/>
        <w:numPr>
          <w:ilvl w:val="0"/>
          <w:numId w:val="35"/>
        </w:numPr>
        <w:bidi w:val="0"/>
        <w:ind w:right="0"/>
        <w:jc w:val="both"/>
        <w:rPr>
          <w:rtl w:val="0"/>
          <w:lang w:val="en-US"/>
        </w:rPr>
      </w:pPr>
      <w:r>
        <w:rPr>
          <w:rtl w:val="0"/>
          <w:lang w:val="en-US"/>
        </w:rPr>
        <w:t>Number 0: Toggles Selection and de-selection</w:t>
      </w:r>
      <w:r>
        <w:rPr>
          <w:rtl w:val="0"/>
          <w:lang w:val="en-US"/>
        </w:rPr>
        <w:t xml:space="preserve"> of the current item</w:t>
      </w:r>
      <w:r>
        <w:rPr>
          <w:rtl w:val="0"/>
        </w:rPr>
        <w:t xml:space="preserve">. </w:t>
      </w:r>
    </w:p>
    <w:p>
      <w:pPr>
        <w:pStyle w:val="hims normal"/>
        <w:numPr>
          <w:ilvl w:val="0"/>
          <w:numId w:val="35"/>
        </w:numPr>
        <w:bidi w:val="0"/>
        <w:ind w:right="0"/>
        <w:jc w:val="both"/>
        <w:rPr>
          <w:rtl w:val="0"/>
          <w:lang w:val="en-US"/>
        </w:rPr>
      </w:pPr>
      <w:r>
        <w:rPr>
          <w:rtl w:val="0"/>
          <w:lang w:val="en-US"/>
        </w:rPr>
        <w:t xml:space="preserve">Long press </w:t>
      </w:r>
      <w:r>
        <w:rPr>
          <w:rtl w:val="0"/>
          <w:lang w:val="en-US"/>
        </w:rPr>
        <w:t>Number 0: Cycle</w:t>
      </w:r>
      <w:r>
        <w:rPr>
          <w:rtl w:val="0"/>
          <w:lang w:val="en-US"/>
        </w:rPr>
        <w:t xml:space="preserve"> between selection modes: Select All, Select to bottom, Select to Top and Start Continuous Selection.  </w:t>
      </w:r>
    </w:p>
    <w:p>
      <w:pPr>
        <w:pStyle w:val="hims normal"/>
        <w:numPr>
          <w:ilvl w:val="0"/>
          <w:numId w:val="35"/>
        </w:numPr>
        <w:bidi w:val="0"/>
        <w:ind w:right="0"/>
        <w:jc w:val="both"/>
        <w:rPr>
          <w:rtl w:val="0"/>
        </w:rPr>
      </w:pPr>
      <w:r>
        <w:rPr>
          <w:rtl w:val="0"/>
        </w:rPr>
        <w:t xml:space="preserve">Star: </w:t>
      </w:r>
      <w:r>
        <w:rPr>
          <w:rtl w:val="0"/>
          <w:lang w:val="en-US"/>
        </w:rPr>
        <w:t>Opens</w:t>
      </w:r>
      <w:r>
        <w:rPr>
          <w:rtl w:val="0"/>
          <w:lang w:val="en-US"/>
        </w:rPr>
        <w:t xml:space="preserve"> the File Info dialog. </w:t>
      </w:r>
    </w:p>
    <w:p>
      <w:pPr>
        <w:pStyle w:val="hims normal"/>
        <w:numPr>
          <w:ilvl w:val="0"/>
          <w:numId w:val="35"/>
        </w:numPr>
        <w:bidi w:val="0"/>
        <w:ind w:right="0"/>
        <w:jc w:val="both"/>
        <w:rPr>
          <w:rtl w:val="0"/>
          <w:lang w:val="en-US"/>
        </w:rPr>
      </w:pPr>
      <w:r>
        <w:rPr>
          <w:rtl w:val="0"/>
          <w:lang w:val="en-US"/>
        </w:rPr>
        <w:t xml:space="preserve">Pound Number: Jumps to the drive list. In an edit window, press to switch keyboard input modes.  </w:t>
      </w:r>
    </w:p>
    <w:p>
      <w:pPr>
        <w:pStyle w:val="Body"/>
        <w:spacing w:after="120"/>
        <w:rPr>
          <w:rFonts w:ascii="Arial" w:cs="Arial" w:hAnsi="Arial" w:eastAsia="Arial"/>
        </w:rPr>
      </w:pPr>
    </w:p>
    <w:p>
      <w:pPr>
        <w:pStyle w:val="Heading 3"/>
        <w:ind w:left="318" w:hanging="278"/>
      </w:pPr>
      <w:bookmarkStart w:name="_Toc36" w:id="40"/>
      <w:r>
        <w:rPr>
          <w:rtl w:val="0"/>
        </w:rPr>
        <w:t>4.2.</w:t>
      </w:r>
      <w:r>
        <w:rPr>
          <w:rtl w:val="0"/>
          <w:lang w:val="en-US"/>
        </w:rPr>
        <w:t>2</w:t>
      </w:r>
      <w:r>
        <w:rPr>
          <w:rtl w:val="0"/>
          <w:lang w:val="en-US"/>
        </w:rPr>
        <w:t xml:space="preserve"> General Navigation</w:t>
      </w:r>
      <w:bookmarkEnd w:id="40"/>
    </w:p>
    <w:p>
      <w:pPr>
        <w:pStyle w:val="hims normal"/>
      </w:pPr>
      <w:r>
        <w:rPr>
          <w:rFonts w:cs="Arial Unicode MS" w:eastAsia="Arial Unicode MS"/>
          <w:rtl w:val="0"/>
          <w:lang w:val="en-US"/>
        </w:rPr>
        <w:t>To generalize a bit</w:t>
      </w:r>
      <w:r>
        <w:rPr>
          <w:rFonts w:cs="Arial Unicode MS" w:eastAsia="Arial Unicode MS"/>
          <w:rtl w:val="0"/>
          <w:lang w:val="en-US"/>
        </w:rPr>
        <w:t>, you can navigate items in the following ways:</w:t>
      </w:r>
    </w:p>
    <w:p>
      <w:pPr>
        <w:pStyle w:val="hims normal"/>
      </w:pPr>
      <w:r>
        <w:rPr>
          <w:rFonts w:cs="Arial Unicode MS" w:eastAsia="Arial Unicode MS"/>
          <w:rtl w:val="0"/>
          <w:lang w:val="en-US"/>
        </w:rPr>
        <w:t xml:space="preserve">Use the UP and DOWN arrows to navigate items in the list. Use the LEFT and Right arrows to enter and exit folders. </w:t>
      </w:r>
    </w:p>
    <w:p>
      <w:pPr>
        <w:pStyle w:val="hims normal"/>
      </w:pPr>
      <w:r>
        <w:rPr>
          <w:rFonts w:cs="Arial Unicode MS" w:eastAsia="Arial Unicode MS"/>
          <w:rtl w:val="0"/>
          <w:lang w:val="en-US"/>
        </w:rPr>
        <w:t>Use 1 and 7 to move to the beginning or end of the list respectively.</w:t>
      </w:r>
    </w:p>
    <w:p>
      <w:pPr>
        <w:pStyle w:val="hims normal"/>
      </w:pPr>
      <w:r>
        <w:rPr>
          <w:rFonts w:cs="Arial Unicode MS" w:eastAsia="Arial Unicode MS"/>
          <w:rtl w:val="0"/>
          <w:lang w:val="en-US"/>
        </w:rPr>
        <w:t>Use 3 and 9 to move up or down by25 items.</w:t>
      </w:r>
    </w:p>
    <w:p>
      <w:pPr>
        <w:pStyle w:val="hims normal"/>
      </w:pPr>
      <w:r>
        <w:rPr>
          <w:rFonts w:cs="Arial Unicode MS" w:eastAsia="Arial Unicode MS"/>
          <w:rtl w:val="0"/>
          <w:lang w:val="en-US"/>
        </w:rPr>
        <w:t xml:space="preserve">Use number 2 to jump between the beginning of the files or folders in the </w:t>
      </w:r>
      <w:r>
        <w:rPr>
          <w:rFonts w:cs="Arial Unicode MS" w:eastAsia="Arial Unicode MS"/>
          <w:rtl w:val="0"/>
          <w:lang w:val="en-US"/>
        </w:rPr>
        <w:t xml:space="preserve">current </w:t>
      </w:r>
      <w:r>
        <w:rPr>
          <w:rFonts w:cs="Arial Unicode MS" w:eastAsia="Arial Unicode MS"/>
          <w:rtl w:val="0"/>
        </w:rPr>
        <w:t>list.</w:t>
      </w:r>
    </w:p>
    <w:p>
      <w:pPr>
        <w:pStyle w:val="hims normal"/>
      </w:pPr>
      <w:r>
        <w:rPr>
          <w:rFonts w:cs="Arial Unicode MS" w:eastAsia="Arial Unicode MS"/>
          <w:rtl w:val="0"/>
          <w:lang w:val="en-US"/>
        </w:rPr>
        <w:t>Use the Pound key to jump to the root directory at any time.</w:t>
      </w:r>
    </w:p>
    <w:p>
      <w:pPr>
        <w:pStyle w:val="hims normal"/>
      </w:pPr>
      <w:r>
        <w:rPr>
          <w:rFonts w:cs="Arial Unicode MS" w:eastAsia="Arial Unicode MS"/>
          <w:rtl w:val="0"/>
          <w:lang w:val="en-US"/>
        </w:rPr>
        <w:t xml:space="preserve">Use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 to play the current file/folder.</w:t>
      </w:r>
    </w:p>
    <w:p>
      <w:pPr>
        <w:pStyle w:val="hims normal"/>
      </w:pPr>
      <w:r>
        <w:rPr>
          <w:rFonts w:cs="Arial Unicode MS" w:eastAsia="Arial Unicode MS"/>
          <w:rtl w:val="0"/>
          <w:lang w:val="en-US"/>
        </w:rPr>
        <w:t xml:space="preserve">Use the </w:t>
      </w:r>
      <w:r>
        <w:rPr>
          <w:rFonts w:cs="Arial Unicode MS" w:eastAsia="Arial Unicode MS" w:hint="default"/>
          <w:rtl w:val="0"/>
          <w:lang w:val="en-US"/>
        </w:rPr>
        <w:t>“</w:t>
      </w:r>
      <w:r>
        <w:rPr>
          <w:rFonts w:cs="Arial Unicode MS" w:eastAsia="Arial Unicode MS"/>
          <w:rtl w:val="0"/>
          <w:lang w:val="en-US"/>
        </w:rPr>
        <w:t>Cancel</w:t>
      </w:r>
      <w:r>
        <w:rPr>
          <w:rFonts w:cs="Arial Unicode MS" w:eastAsia="Arial Unicode MS" w:hint="default"/>
          <w:rtl w:val="0"/>
          <w:lang w:val="en-US"/>
        </w:rPr>
        <w:t xml:space="preserve">” </w:t>
      </w:r>
      <w:r>
        <w:rPr>
          <w:rFonts w:cs="Arial Unicode MS" w:eastAsia="Arial Unicode MS"/>
          <w:rtl w:val="0"/>
          <w:lang w:val="en-US"/>
        </w:rPr>
        <w:t xml:space="preserve">key to exit playback and return to the </w:t>
      </w:r>
      <w:r>
        <w:rPr>
          <w:rFonts w:cs="Arial Unicode MS" w:eastAsia="Arial Unicode MS" w:hint="default"/>
          <w:rtl w:val="0"/>
          <w:lang w:val="en-US"/>
        </w:rPr>
        <w:t>“</w:t>
      </w:r>
      <w:r>
        <w:rPr>
          <w:rFonts w:cs="Arial Unicode MS" w:eastAsia="Arial Unicode MS"/>
          <w:rtl w:val="0"/>
          <w:lang w:val="en-US"/>
        </w:rPr>
        <w:t>File Manager</w:t>
      </w:r>
      <w:r>
        <w:rPr>
          <w:rFonts w:cs="Arial Unicode MS" w:eastAsia="Arial Unicode MS" w:hint="default"/>
          <w:rtl w:val="0"/>
          <w:lang w:val="en-US"/>
        </w:rPr>
        <w:t>”</w:t>
      </w:r>
      <w:r>
        <w:rPr>
          <w:rFonts w:cs="Arial Unicode MS" w:eastAsia="Arial Unicode MS"/>
          <w:rtl w:val="0"/>
          <w:lang w:val="en-US"/>
        </w:rPr>
        <w:t>.</w:t>
      </w:r>
    </w:p>
    <w:p>
      <w:pPr>
        <w:pStyle w:val="Body"/>
        <w:spacing w:after="120"/>
        <w:rPr>
          <w:rFonts w:ascii="Arial" w:cs="Arial" w:hAnsi="Arial" w:eastAsia="Arial"/>
        </w:rPr>
      </w:pPr>
    </w:p>
    <w:p>
      <w:pPr>
        <w:pStyle w:val="Heading 3"/>
        <w:ind w:left="318" w:hanging="278"/>
      </w:pPr>
      <w:bookmarkStart w:name="_Toc37" w:id="41"/>
      <w:r>
        <w:rPr>
          <w:rtl w:val="0"/>
        </w:rPr>
        <w:t>4.2.</w:t>
      </w:r>
      <w:r>
        <w:rPr>
          <w:rtl w:val="0"/>
          <w:lang w:val="en-US"/>
        </w:rPr>
        <w:t>3</w:t>
      </w:r>
      <w:r>
        <w:rPr>
          <w:rtl w:val="0"/>
        </w:rPr>
        <w:t xml:space="preserve"> </w:t>
      </w:r>
      <w:r>
        <w:rPr>
          <w:rtl w:val="0"/>
          <w:lang w:val="en-US"/>
        </w:rPr>
        <w:t>File/Folder</w:t>
      </w:r>
      <w:r>
        <w:rPr>
          <w:rtl w:val="0"/>
        </w:rPr>
        <w:t xml:space="preserve"> information.</w:t>
      </w:r>
      <w:bookmarkEnd w:id="41"/>
    </w:p>
    <w:p>
      <w:pPr>
        <w:pStyle w:val="hims normal"/>
      </w:pPr>
      <w:r>
        <w:rPr>
          <w:rFonts w:cs="Arial Unicode MS" w:eastAsia="Arial Unicode MS"/>
          <w:rtl w:val="0"/>
          <w:lang w:val="en-US"/>
        </w:rPr>
        <w:t xml:space="preserve">To obtain attribute information about the current file or folder, press the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key. The "Information" dialog is opened. You can navigate the items attribute information using the UP and DOWN arrows. Use the LEFT and RIGHT arrows to read the current item character by character.</w:t>
      </w:r>
    </w:p>
    <w:p>
      <w:pPr>
        <w:pStyle w:val="hims normal"/>
      </w:pPr>
      <w:r>
        <w:rPr>
          <w:rFonts w:cs="Arial Unicode MS" w:eastAsia="Arial Unicode MS"/>
          <w:rtl w:val="0"/>
          <w:lang w:val="en-US"/>
        </w:rPr>
        <w:t>The "Information" dialog includes the following items:</w:t>
      </w:r>
    </w:p>
    <w:p>
      <w:pPr>
        <w:pStyle w:val="hims normal"/>
        <w:numPr>
          <w:ilvl w:val="0"/>
          <w:numId w:val="37"/>
        </w:numPr>
        <w:rPr>
          <w:lang w:val="en-US"/>
        </w:rPr>
      </w:pPr>
      <w:r>
        <w:rPr>
          <w:rtl w:val="0"/>
          <w:lang w:val="en-US"/>
        </w:rPr>
        <w:t xml:space="preserve">File name: Indicates the name of the current file or folder. </w:t>
      </w:r>
    </w:p>
    <w:p>
      <w:pPr>
        <w:pStyle w:val="hims normal"/>
        <w:numPr>
          <w:ilvl w:val="0"/>
          <w:numId w:val="37"/>
        </w:numPr>
        <w:rPr>
          <w:lang w:val="en-US"/>
        </w:rPr>
      </w:pPr>
      <w:r>
        <w:rPr>
          <w:rtl w:val="0"/>
          <w:lang w:val="en-US"/>
        </w:rPr>
        <w:t xml:space="preserve">Type: Indicates whether the current item is a file or folder or a storage device. </w:t>
      </w:r>
    </w:p>
    <w:p>
      <w:pPr>
        <w:pStyle w:val="hims normal"/>
        <w:numPr>
          <w:ilvl w:val="0"/>
          <w:numId w:val="37"/>
        </w:numPr>
        <w:rPr>
          <w:lang w:val="en-US"/>
        </w:rPr>
      </w:pPr>
      <w:r>
        <w:rPr>
          <w:rtl w:val="0"/>
          <w:lang w:val="en-US"/>
        </w:rPr>
        <w:t xml:space="preserve">Folder Count: If the current item is a folder, tells you the number of subfolders. </w:t>
      </w:r>
    </w:p>
    <w:p>
      <w:pPr>
        <w:pStyle w:val="hims normal"/>
        <w:numPr>
          <w:ilvl w:val="0"/>
          <w:numId w:val="37"/>
        </w:numPr>
        <w:rPr>
          <w:lang w:val="en-US"/>
        </w:rPr>
      </w:pPr>
      <w:r>
        <w:rPr>
          <w:rtl w:val="0"/>
          <w:lang w:val="en-US"/>
        </w:rPr>
        <w:t xml:space="preserve">File number: If the current item is a folder, tells you the number of files in this folder. </w:t>
      </w:r>
    </w:p>
    <w:p>
      <w:pPr>
        <w:pStyle w:val="hims normal"/>
        <w:numPr>
          <w:ilvl w:val="0"/>
          <w:numId w:val="37"/>
        </w:numPr>
        <w:rPr>
          <w:lang w:val="en-US"/>
        </w:rPr>
      </w:pPr>
      <w:r>
        <w:rPr>
          <w:rtl w:val="0"/>
          <w:lang w:val="en-US"/>
        </w:rPr>
        <w:t xml:space="preserve">Size: tells the full size of the current item. </w:t>
      </w:r>
    </w:p>
    <w:p>
      <w:pPr>
        <w:pStyle w:val="hims normal"/>
        <w:numPr>
          <w:ilvl w:val="0"/>
          <w:numId w:val="37"/>
        </w:numPr>
        <w:rPr>
          <w:lang w:val="en-US"/>
        </w:rPr>
      </w:pPr>
      <w:r>
        <w:rPr>
          <w:rtl w:val="0"/>
          <w:lang w:val="en-US"/>
        </w:rPr>
        <w:t>Date: Date the file or folder was created.</w:t>
      </w:r>
    </w:p>
    <w:p>
      <w:pPr>
        <w:pStyle w:val="hims normal"/>
        <w:numPr>
          <w:ilvl w:val="0"/>
          <w:numId w:val="37"/>
        </w:numPr>
        <w:rPr>
          <w:lang w:val="en-US"/>
        </w:rPr>
      </w:pPr>
      <w:r>
        <w:rPr>
          <w:rtl w:val="0"/>
          <w:lang w:val="en-US"/>
        </w:rPr>
        <w:t>Time: The time the file or folder was created.</w:t>
      </w:r>
    </w:p>
    <w:p>
      <w:pPr>
        <w:pStyle w:val="hims normal"/>
      </w:pPr>
      <w:r>
        <w:rPr>
          <w:rFonts w:cs="Arial Unicode MS" w:eastAsia="Arial Unicode MS"/>
          <w:rtl w:val="0"/>
          <w:lang w:val="en-US"/>
        </w:rPr>
        <w:t xml:space="preserve">You can exit the "Information" dialog by pressing the OK or Cancel key. </w:t>
      </w:r>
    </w:p>
    <w:p>
      <w:pPr>
        <w:pStyle w:val="hims normal"/>
      </w:pPr>
      <w:r>
        <w:rPr>
          <w:rFonts w:cs="Arial Unicode MS" w:eastAsia="Arial Unicode MS"/>
          <w:rtl w:val="0"/>
          <w:lang w:val="en-US"/>
        </w:rPr>
        <w:t xml:space="preserve">You can also review information on multiple items at once. Select each item by pressing the 0 key, then press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to open the "Information" dialog.</w:t>
      </w:r>
    </w:p>
    <w:p>
      <w:pPr>
        <w:pStyle w:val="hims normal"/>
      </w:pPr>
      <w:r>
        <w:rPr>
          <w:rFonts w:cs="Arial Unicode MS" w:eastAsia="Arial Unicode MS"/>
          <w:rtl w:val="0"/>
          <w:lang w:val="en-US"/>
        </w:rPr>
        <w:t>The attributes for multiple items are shown as follows:</w:t>
      </w:r>
    </w:p>
    <w:p>
      <w:pPr>
        <w:pStyle w:val="hims normal"/>
        <w:numPr>
          <w:ilvl w:val="0"/>
          <w:numId w:val="39"/>
        </w:numPr>
        <w:bidi w:val="0"/>
        <w:ind w:right="0"/>
        <w:jc w:val="both"/>
        <w:rPr>
          <w:rtl w:val="0"/>
          <w:lang w:val="en-US"/>
        </w:rPr>
      </w:pPr>
      <w:r>
        <w:rPr>
          <w:rtl w:val="0"/>
          <w:lang w:val="en-US"/>
        </w:rPr>
        <w:t xml:space="preserve">The number of folders: Tells the total number of selected items. </w:t>
      </w:r>
    </w:p>
    <w:p>
      <w:pPr>
        <w:pStyle w:val="hims normal"/>
        <w:numPr>
          <w:ilvl w:val="0"/>
          <w:numId w:val="39"/>
        </w:numPr>
        <w:bidi w:val="0"/>
        <w:ind w:right="0"/>
        <w:jc w:val="both"/>
        <w:rPr>
          <w:rtl w:val="0"/>
          <w:lang w:val="en-US"/>
        </w:rPr>
      </w:pPr>
      <w:r>
        <w:rPr>
          <w:rtl w:val="0"/>
          <w:lang w:val="en-US"/>
        </w:rPr>
        <w:t xml:space="preserve">File size: Tells the number of files contained in all the selected items. </w:t>
      </w:r>
    </w:p>
    <w:p>
      <w:pPr>
        <w:pStyle w:val="hims normal"/>
        <w:numPr>
          <w:ilvl w:val="0"/>
          <w:numId w:val="39"/>
        </w:numPr>
        <w:bidi w:val="0"/>
        <w:ind w:right="0"/>
        <w:jc w:val="both"/>
        <w:rPr>
          <w:rtl w:val="0"/>
          <w:lang w:val="en-US"/>
        </w:rPr>
      </w:pPr>
      <w:r>
        <w:rPr>
          <w:rtl w:val="0"/>
          <w:lang w:val="en-US"/>
        </w:rPr>
        <w:t xml:space="preserve">Size: Tells you the total size of the selected items. </w:t>
      </w:r>
    </w:p>
    <w:p>
      <w:pPr>
        <w:pStyle w:val="Body"/>
        <w:spacing w:after="120"/>
        <w:rPr>
          <w:rFonts w:ascii="Arial" w:cs="Arial" w:hAnsi="Arial" w:eastAsia="Arial"/>
        </w:rPr>
      </w:pPr>
    </w:p>
    <w:p>
      <w:pPr>
        <w:pStyle w:val="Heading 3"/>
        <w:ind w:left="318" w:hanging="278"/>
      </w:pPr>
      <w:bookmarkStart w:name="_Toc38" w:id="42"/>
      <w:r>
        <w:rPr>
          <w:rtl w:val="0"/>
        </w:rPr>
        <w:t>4.2.</w:t>
      </w:r>
      <w:r>
        <w:rPr>
          <w:rtl w:val="0"/>
          <w:lang w:val="en-US"/>
        </w:rPr>
        <w:t>4</w:t>
      </w:r>
      <w:r>
        <w:rPr>
          <w:rtl w:val="0"/>
          <w:lang w:val="en-US"/>
        </w:rPr>
        <w:t xml:space="preserve"> Selecting multiple items.</w:t>
      </w:r>
      <w:bookmarkEnd w:id="42"/>
    </w:p>
    <w:p>
      <w:pPr>
        <w:pStyle w:val="hims normal"/>
      </w:pPr>
      <w:r>
        <w:rPr>
          <w:rFonts w:cs="Arial Unicode MS" w:eastAsia="Arial Unicode MS"/>
          <w:rtl w:val="0"/>
          <w:lang w:val="en-US"/>
        </w:rPr>
        <w:t xml:space="preserve">You can select multiple items in the File Manager and play them, or act on them collectively when performing actions like copying or compressing. </w:t>
      </w:r>
    </w:p>
    <w:p>
      <w:pPr>
        <w:pStyle w:val="hims normal"/>
      </w:pPr>
      <w:r>
        <w:rPr>
          <w:rFonts w:cs="Arial Unicode MS" w:eastAsia="Arial Unicode MS"/>
          <w:rtl w:val="0"/>
          <w:lang w:val="en-US"/>
        </w:rPr>
        <w:t xml:space="preserve">To select the current item, press the number 0. If an item is selected, pressing 0 </w:t>
      </w:r>
      <w:r>
        <w:rPr>
          <w:rFonts w:cs="Arial Unicode MS" w:eastAsia="Arial Unicode MS"/>
          <w:rtl w:val="0"/>
          <w:lang w:val="en-US"/>
        </w:rPr>
        <w:t>de</w:t>
      </w:r>
      <w:r>
        <w:rPr>
          <w:rFonts w:cs="Arial Unicode MS" w:eastAsia="Arial Unicode MS"/>
          <w:rtl w:val="0"/>
          <w:lang w:val="en-US"/>
        </w:rPr>
        <w:t xml:space="preserve">selects it. </w:t>
      </w:r>
      <w:r>
        <w:rPr>
          <w:rFonts w:cs="Arial Unicode MS" w:eastAsia="Arial Unicode MS"/>
          <w:rtl w:val="0"/>
          <w:lang w:val="en-US"/>
        </w:rPr>
        <w:t>When items are selected, pressing</w:t>
      </w:r>
      <w:r>
        <w:rPr>
          <w:rFonts w:cs="Arial Unicode MS" w:eastAsia="Arial Unicode MS"/>
          <w:rtl w:val="0"/>
          <w:lang w:val="es-ES_tradnl"/>
        </w:rPr>
        <w:t xml:space="preserve"> Cancel </w:t>
      </w:r>
      <w:r>
        <w:rPr>
          <w:rFonts w:cs="Arial Unicode MS" w:eastAsia="Arial Unicode MS"/>
          <w:rtl w:val="0"/>
          <w:lang w:val="en-US"/>
        </w:rPr>
        <w:t>de</w:t>
      </w:r>
      <w:r>
        <w:rPr>
          <w:rFonts w:cs="Arial Unicode MS" w:eastAsia="Arial Unicode MS"/>
          <w:rtl w:val="0"/>
          <w:lang w:val="en-US"/>
        </w:rPr>
        <w:t xml:space="preserve">selects all selected items.  </w:t>
      </w:r>
    </w:p>
    <w:p>
      <w:pPr>
        <w:pStyle w:val="hims normal"/>
      </w:pPr>
      <w:r>
        <w:rPr>
          <w:rFonts w:cs="Arial Unicode MS" w:eastAsia="Arial Unicode MS"/>
          <w:rtl w:val="0"/>
          <w:lang w:val="en-US"/>
        </w:rPr>
        <w:t xml:space="preserve">You can also long press 0 to cycle through several quick selection options: Select All, Select to bottom, Select to Top and Start Continuous Selection. Thus, to select to bottom, long press the number 0 twice. To start a continuous selection, long press 0 4 times. </w:t>
      </w:r>
    </w:p>
    <w:p>
      <w:pPr>
        <w:pStyle w:val="hims normal"/>
      </w:pPr>
      <w:r>
        <w:rPr>
          <w:rFonts w:cs="Arial Unicode MS" w:eastAsia="Arial Unicode MS"/>
          <w:rtl w:val="0"/>
          <w:lang w:val="en-US"/>
        </w:rPr>
        <w:t xml:space="preserve">In the case of a continuous selection, the start point is the position where you started continuous selection. Use the arrow keys to navigate to the end of the block of files you want to select. The end of the selection is </w:t>
      </w:r>
      <w:r>
        <w:rPr>
          <w:rFonts w:cs="Arial Unicode MS" w:eastAsia="Arial Unicode MS"/>
          <w:rtl w:val="0"/>
          <w:lang w:val="en-US"/>
        </w:rPr>
        <w:t>determined</w:t>
      </w:r>
      <w:r>
        <w:rPr>
          <w:rFonts w:cs="Arial Unicode MS" w:eastAsia="Arial Unicode MS"/>
          <w:rtl w:val="0"/>
          <w:lang w:val="en-US"/>
        </w:rPr>
        <w:t xml:space="preserve"> by your current position. So, if you long press 0 4 times at file 300, then arrow down 10 times, your selected items are files 300-310.</w:t>
      </w:r>
    </w:p>
    <w:p>
      <w:pPr>
        <w:pStyle w:val="hims normal"/>
      </w:pPr>
      <w:r>
        <w:rPr>
          <w:rFonts w:cs="Arial Unicode MS" w:eastAsia="Arial Unicode MS"/>
          <w:rtl w:val="0"/>
          <w:lang w:val="en-US"/>
        </w:rPr>
        <w:t xml:space="preserve">When you have selected all the items you wish to select, you can press the OK key to play them, or press star to get their collective properties. Or, you can activate commands like Copy, Cut or Zip to act on all the files at once. Press Cancel to cancel selection of all the selected items. Press 0 briefly to </w:t>
      </w:r>
      <w:r>
        <w:rPr>
          <w:rFonts w:cs="Arial Unicode MS" w:eastAsia="Arial Unicode MS"/>
          <w:rtl w:val="0"/>
          <w:lang w:val="en-US"/>
        </w:rPr>
        <w:t>de</w:t>
      </w:r>
      <w:r>
        <w:rPr>
          <w:rFonts w:cs="Arial Unicode MS" w:eastAsia="Arial Unicode MS"/>
          <w:rtl w:val="0"/>
          <w:lang w:val="en-US"/>
        </w:rPr>
        <w:t>select a single selected item.</w:t>
      </w:r>
    </w:p>
    <w:p>
      <w:pPr>
        <w:pStyle w:val="hims normal"/>
      </w:pPr>
    </w:p>
    <w:p>
      <w:pPr>
        <w:pStyle w:val="Heading 3"/>
        <w:ind w:left="318" w:hanging="278"/>
      </w:pPr>
      <w:bookmarkStart w:name="_Toc39" w:id="43"/>
      <w:r>
        <w:rPr>
          <w:rtl w:val="0"/>
        </w:rPr>
        <w:t>4.2.</w:t>
      </w:r>
      <w:r>
        <w:rPr>
          <w:rtl w:val="0"/>
          <w:lang w:val="en-US"/>
        </w:rPr>
        <w:t>5</w:t>
      </w:r>
      <w:r>
        <w:rPr>
          <w:rtl w:val="0"/>
          <w:lang w:val="nl-NL"/>
        </w:rPr>
        <w:t xml:space="preserve"> Opening</w:t>
      </w:r>
      <w:r>
        <w:rPr>
          <w:rtl w:val="0"/>
          <w:lang w:val="en-US"/>
        </w:rPr>
        <w:t>/Playing</w:t>
      </w:r>
      <w:r>
        <w:rPr>
          <w:rtl w:val="0"/>
          <w:lang w:val="it-IT"/>
        </w:rPr>
        <w:t xml:space="preserve"> Content.</w:t>
      </w:r>
      <w:bookmarkEnd w:id="43"/>
    </w:p>
    <w:p>
      <w:pPr>
        <w:pStyle w:val="hims normal"/>
      </w:pPr>
      <w:r>
        <w:rPr>
          <w:rFonts w:cs="Arial Unicode MS" w:eastAsia="Arial Unicode MS"/>
          <w:rtl w:val="0"/>
          <w:lang w:val="en-US"/>
        </w:rPr>
        <w:t>The File Manager automatically launches the application associated with the file or folder type you have selected to play. Simply press OK on a file or folder you wish to play, or press OK after you have selected multiple items.</w:t>
      </w:r>
    </w:p>
    <w:p>
      <w:pPr>
        <w:pStyle w:val="hims normal"/>
      </w:pPr>
      <w:r>
        <w:rPr>
          <w:rFonts w:cs="Arial Unicode MS" w:eastAsia="Arial Unicode MS"/>
          <w:rtl w:val="0"/>
          <w:lang w:val="en-US"/>
        </w:rPr>
        <w:t xml:space="preserve">If you press OK after selecting multiple media files, the Media Player is launched and all the selected files are added to the current play list. You can also press OK on a folder containing media files, and all the files in the folder are added to the current play list. </w:t>
      </w:r>
    </w:p>
    <w:p>
      <w:pPr>
        <w:pStyle w:val="hims normal"/>
      </w:pPr>
      <w:r>
        <w:rPr>
          <w:rFonts w:cs="Arial Unicode MS" w:eastAsia="Arial Unicode MS"/>
          <w:rtl w:val="0"/>
          <w:lang w:val="en-US"/>
        </w:rPr>
        <w:t>Note: you cannot press OK on a folder of mixed content. If the folder contains files of different types, the unit announces "No Content" to indicate there is no specific type of content for which it can launch an application. In addition, you can only play content located directly in the current folder. Pressing OK on a folder will not playback the content of sub folders.</w:t>
      </w:r>
    </w:p>
    <w:p>
      <w:pPr>
        <w:pStyle w:val="hims normal"/>
      </w:pPr>
      <w:r>
        <w:rPr>
          <w:rFonts w:cs="Arial Unicode MS" w:eastAsia="Arial Unicode MS"/>
          <w:rtl w:val="0"/>
          <w:lang w:val="en-US"/>
        </w:rPr>
        <w:t>In the case of DAISY books, the DAISY book opens when the OK key is pressed on the folder containing it. If there is other content in the folder, it is ignored. You cannot select multiple DAISY folders, but rather, must play DAISY books individually.</w:t>
      </w:r>
      <w:r>
        <w:rPr>
          <w:rFonts w:cs="Arial Unicode MS" w:eastAsia="Arial Unicode MS"/>
          <w:rtl w:val="0"/>
          <w:lang w:val="en-US"/>
        </w:rPr>
        <w:t xml:space="preserve"> However, you may play a folder of document files in the </w:t>
      </w:r>
      <w:r>
        <w:rPr>
          <w:rFonts w:cs="Arial Unicode MS" w:eastAsia="Arial Unicode MS" w:hint="default"/>
          <w:rtl w:val="0"/>
          <w:lang w:val="en-US"/>
        </w:rPr>
        <w:t>“</w:t>
      </w:r>
      <w:r>
        <w:rPr>
          <w:rFonts w:cs="Arial Unicode MS" w:eastAsia="Arial Unicode MS"/>
          <w:rtl w:val="0"/>
          <w:lang w:val="en-US"/>
        </w:rPr>
        <w:t>Document Reader</w:t>
      </w:r>
      <w:r>
        <w:rPr>
          <w:rFonts w:cs="Arial Unicode MS" w:eastAsia="Arial Unicode MS" w:hint="default"/>
          <w:rtl w:val="0"/>
          <w:lang w:val="en-US"/>
        </w:rPr>
        <w:t>”</w:t>
      </w:r>
      <w:r>
        <w:rPr>
          <w:rFonts w:cs="Arial Unicode MS" w:eastAsia="Arial Unicode MS"/>
          <w:rtl w:val="0"/>
          <w:lang w:val="en-US"/>
        </w:rPr>
        <w:t xml:space="preserve">, and use the </w:t>
      </w:r>
      <w:r>
        <w:rPr>
          <w:rFonts w:cs="Arial Unicode MS" w:eastAsia="Arial Unicode MS" w:hint="default"/>
          <w:rtl w:val="0"/>
          <w:lang w:val="en-US"/>
        </w:rPr>
        <w:t>“</w:t>
      </w:r>
      <w:r>
        <w:rPr>
          <w:rFonts w:cs="Arial Unicode MS" w:eastAsia="Arial Unicode MS"/>
          <w:rtl w:val="0"/>
          <w:lang w:val="en-US"/>
        </w:rPr>
        <w:t>Content</w:t>
      </w:r>
      <w:r>
        <w:rPr>
          <w:rFonts w:cs="Arial Unicode MS" w:eastAsia="Arial Unicode MS" w:hint="default"/>
          <w:rtl w:val="0"/>
          <w:lang w:val="en-US"/>
        </w:rPr>
        <w:t xml:space="preserve">” </w:t>
      </w:r>
      <w:r>
        <w:rPr>
          <w:rFonts w:cs="Arial Unicode MS" w:eastAsia="Arial Unicode MS"/>
          <w:rtl w:val="0"/>
          <w:lang w:val="en-US"/>
        </w:rPr>
        <w:t xml:space="preserve">movement unit to navigate among the files. (See the </w:t>
      </w:r>
      <w:r>
        <w:rPr>
          <w:rFonts w:cs="Arial Unicode MS" w:eastAsia="Arial Unicode MS" w:hint="default"/>
          <w:rtl w:val="0"/>
          <w:lang w:val="en-US"/>
        </w:rPr>
        <w:t>“</w:t>
      </w:r>
      <w:r>
        <w:rPr>
          <w:rFonts w:cs="Arial Unicode MS" w:eastAsia="Arial Unicode MS"/>
          <w:rtl w:val="0"/>
          <w:lang w:val="en-US"/>
        </w:rPr>
        <w:t>Document Reader</w:t>
      </w:r>
      <w:r>
        <w:rPr>
          <w:rFonts w:cs="Arial Unicode MS" w:eastAsia="Arial Unicode MS" w:hint="default"/>
          <w:rtl w:val="0"/>
          <w:lang w:val="en-US"/>
        </w:rPr>
        <w:t xml:space="preserve">” </w:t>
      </w:r>
      <w:r>
        <w:rPr>
          <w:rFonts w:cs="Arial Unicode MS" w:eastAsia="Arial Unicode MS"/>
          <w:rtl w:val="0"/>
          <w:lang w:val="en-US"/>
        </w:rPr>
        <w:t>chapter for further details.</w:t>
      </w:r>
    </w:p>
    <w:p>
      <w:pPr>
        <w:pStyle w:val="hims normal"/>
      </w:pPr>
      <w:r>
        <w:rPr>
          <w:rFonts w:cs="Arial Unicode MS" w:eastAsia="Arial Unicode MS"/>
          <w:rtl w:val="0"/>
          <w:lang w:val="en-US"/>
        </w:rPr>
        <w:t xml:space="preserve">During playback of media, books, or files, </w:t>
      </w:r>
      <w:r>
        <w:rPr>
          <w:rFonts w:cs="Arial Unicode MS" w:eastAsia="Arial Unicode MS"/>
          <w:rtl w:val="0"/>
          <w:lang w:val="en-US"/>
        </w:rPr>
        <w:t xml:space="preserve">you can exit playback by </w:t>
      </w:r>
      <w:r>
        <w:rPr>
          <w:rFonts w:cs="Arial Unicode MS" w:eastAsia="Arial Unicode MS"/>
          <w:rtl w:val="0"/>
          <w:lang w:val="fr-FR"/>
        </w:rPr>
        <w:t>press</w:t>
      </w:r>
      <w:r>
        <w:rPr>
          <w:rFonts w:cs="Arial Unicode MS" w:eastAsia="Arial Unicode MS"/>
          <w:rtl w:val="0"/>
          <w:lang w:val="en-US"/>
        </w:rPr>
        <w:t>ing</w:t>
      </w:r>
      <w:r>
        <w:rPr>
          <w:rFonts w:cs="Arial Unicode MS" w:eastAsia="Arial Unicode MS"/>
          <w:rtl w:val="0"/>
          <w:lang w:val="en-US"/>
        </w:rPr>
        <w:t xml:space="preserve"> the Cancel key, and you are returned to the File Manager</w:t>
      </w:r>
      <w:r>
        <w:rPr>
          <w:rFonts w:cs="Arial Unicode MS" w:eastAsia="Arial Unicode MS"/>
          <w:rtl w:val="0"/>
          <w:lang w:val="en-US"/>
        </w:rPr>
        <w:t xml:space="preserve"> at the position at which you pressed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w:t>
      </w:r>
      <w:r>
        <w:rPr>
          <w:rFonts w:cs="Arial Unicode MS" w:eastAsia="Arial Unicode MS"/>
          <w:rtl w:val="0"/>
        </w:rPr>
        <w:t xml:space="preserve">. </w:t>
      </w:r>
    </w:p>
    <w:p>
      <w:pPr>
        <w:pStyle w:val="hims normal"/>
      </w:pPr>
    </w:p>
    <w:p>
      <w:pPr>
        <w:pStyle w:val="Heading 2"/>
      </w:pPr>
      <w:bookmarkStart w:name="_Toc40" w:id="44"/>
      <w:r>
        <w:rPr>
          <w:rFonts w:cs="Arial Unicode MS" w:eastAsia="Arial Unicode MS"/>
          <w:rtl w:val="0"/>
          <w:lang w:val="en-US"/>
        </w:rPr>
        <w:t>4.3 Managing Files and Folders</w:t>
      </w:r>
      <w:bookmarkEnd w:id="44"/>
    </w:p>
    <w:p>
      <w:pPr>
        <w:pStyle w:val="hims normal"/>
      </w:pPr>
      <w:r>
        <w:rPr>
          <w:rFonts w:cs="Arial Unicode MS" w:eastAsia="Arial Unicode MS"/>
          <w:rtl w:val="0"/>
          <w:lang w:val="en-US"/>
        </w:rPr>
        <w:t>You can use the File Manager menu to manipulate the files and folders on your SensePlayer. The menu contains functions for copying and moving files, compressing and decompressing files, and for renaming files and creating new folders.</w:t>
      </w:r>
    </w:p>
    <w:p>
      <w:pPr>
        <w:pStyle w:val="hims normal"/>
      </w:pPr>
    </w:p>
    <w:p>
      <w:pPr>
        <w:pStyle w:val="Heading 3"/>
        <w:ind w:left="318" w:hanging="278"/>
      </w:pPr>
      <w:bookmarkStart w:name="_Toc41" w:id="45"/>
      <w:r>
        <w:rPr>
          <w:rtl w:val="0"/>
        </w:rPr>
        <w:t>4.3.1 Copy</w:t>
      </w:r>
      <w:r>
        <w:rPr>
          <w:rtl w:val="0"/>
          <w:lang w:val="en-US"/>
        </w:rPr>
        <w:t xml:space="preserve"> and Cut</w:t>
      </w:r>
      <w:bookmarkEnd w:id="45"/>
    </w:p>
    <w:p>
      <w:pPr>
        <w:pStyle w:val="hims normal"/>
      </w:pPr>
      <w:r>
        <w:rPr>
          <w:rFonts w:cs="Arial Unicode MS" w:eastAsia="Arial Unicode MS"/>
          <w:rtl w:val="0"/>
          <w:lang w:val="en-US"/>
        </w:rPr>
        <w:t>Use the following steps to copy a file to a different location:</w:t>
      </w:r>
    </w:p>
    <w:p>
      <w:pPr>
        <w:pStyle w:val="hims normal"/>
        <w:numPr>
          <w:ilvl w:val="0"/>
          <w:numId w:val="41"/>
        </w:numPr>
        <w:bidi w:val="0"/>
        <w:ind w:right="0"/>
        <w:jc w:val="both"/>
        <w:rPr>
          <w:rtl w:val="0"/>
          <w:lang w:val="en-US"/>
        </w:rPr>
      </w:pPr>
      <w:r>
        <w:rPr>
          <w:rtl w:val="0"/>
          <w:lang w:val="en-US"/>
        </w:rPr>
        <w:t>Locate the file you wish to copy. You can select multiple items using the 0 key as described previously.</w:t>
      </w:r>
    </w:p>
    <w:p>
      <w:pPr>
        <w:pStyle w:val="hims normal"/>
        <w:numPr>
          <w:ilvl w:val="0"/>
          <w:numId w:val="41"/>
        </w:numPr>
        <w:bidi w:val="0"/>
        <w:ind w:right="0"/>
        <w:jc w:val="both"/>
        <w:rPr>
          <w:rtl w:val="0"/>
          <w:lang w:val="en-US"/>
        </w:rPr>
      </w:pPr>
      <w:r>
        <w:rPr>
          <w:rtl w:val="0"/>
          <w:lang w:val="en-US"/>
        </w:rPr>
        <w:t>Press the Menu key.</w:t>
      </w:r>
    </w:p>
    <w:p>
      <w:pPr>
        <w:pStyle w:val="hims normal"/>
        <w:numPr>
          <w:ilvl w:val="0"/>
          <w:numId w:val="41"/>
        </w:numPr>
        <w:bidi w:val="0"/>
        <w:ind w:right="0"/>
        <w:jc w:val="both"/>
        <w:rPr>
          <w:rtl w:val="0"/>
          <w:lang w:val="en-US"/>
        </w:rPr>
      </w:pPr>
      <w:r>
        <w:rPr>
          <w:rtl w:val="0"/>
          <w:lang w:val="en-US"/>
        </w:rPr>
        <w:t>"Copy" is displayed as it is the first item in the menu.</w:t>
      </w:r>
    </w:p>
    <w:p>
      <w:pPr>
        <w:pStyle w:val="hims normal"/>
        <w:numPr>
          <w:ilvl w:val="0"/>
          <w:numId w:val="41"/>
        </w:numPr>
        <w:bidi w:val="0"/>
        <w:ind w:right="0"/>
        <w:jc w:val="both"/>
        <w:rPr>
          <w:rtl w:val="0"/>
          <w:lang w:val="en-US"/>
        </w:rPr>
      </w:pPr>
      <w:r>
        <w:rPr>
          <w:rtl w:val="0"/>
          <w:lang w:val="en-US"/>
        </w:rPr>
        <w:t xml:space="preserve">Press the OK key or the shortcut Number 1. The "Copy Complete" 'message is displayed and the items are copied to the clipboard. </w:t>
      </w:r>
    </w:p>
    <w:p>
      <w:pPr>
        <w:pStyle w:val="hims normal"/>
        <w:numPr>
          <w:ilvl w:val="0"/>
          <w:numId w:val="41"/>
        </w:numPr>
        <w:bidi w:val="0"/>
        <w:ind w:right="0"/>
        <w:jc w:val="both"/>
        <w:rPr>
          <w:rtl w:val="0"/>
          <w:lang w:val="en-US"/>
        </w:rPr>
      </w:pPr>
      <w:r>
        <w:rPr>
          <w:rtl w:val="0"/>
          <w:lang w:val="en-US"/>
        </w:rPr>
        <w:t xml:space="preserve">Navigate to the folder into which you want to copy the files. </w:t>
      </w:r>
    </w:p>
    <w:p>
      <w:pPr>
        <w:pStyle w:val="hims normal"/>
        <w:numPr>
          <w:ilvl w:val="0"/>
          <w:numId w:val="41"/>
        </w:numPr>
        <w:bidi w:val="0"/>
        <w:ind w:right="0"/>
        <w:jc w:val="both"/>
        <w:rPr>
          <w:rtl w:val="0"/>
          <w:lang w:val="en-US"/>
        </w:rPr>
      </w:pPr>
      <w:r>
        <w:rPr>
          <w:rtl w:val="0"/>
          <w:lang w:val="en-US"/>
        </w:rPr>
        <w:t xml:space="preserve">Press the Menu key. </w:t>
      </w:r>
    </w:p>
    <w:p>
      <w:pPr>
        <w:pStyle w:val="hims normal"/>
        <w:numPr>
          <w:ilvl w:val="0"/>
          <w:numId w:val="41"/>
        </w:numPr>
        <w:bidi w:val="0"/>
        <w:ind w:right="0"/>
        <w:jc w:val="both"/>
        <w:rPr>
          <w:rtl w:val="0"/>
          <w:lang w:val="en-US"/>
        </w:rPr>
      </w:pPr>
      <w:r>
        <w:rPr>
          <w:rtl w:val="0"/>
          <w:lang w:val="en-US"/>
        </w:rPr>
        <w:t xml:space="preserve">Use the UP or DOWN arrow to navigate to "Paste" and press the OK key. </w:t>
      </w:r>
    </w:p>
    <w:p>
      <w:pPr>
        <w:pStyle w:val="hims normal"/>
        <w:numPr>
          <w:ilvl w:val="0"/>
          <w:numId w:val="41"/>
        </w:numPr>
        <w:bidi w:val="0"/>
        <w:ind w:right="0"/>
        <w:jc w:val="both"/>
        <w:rPr>
          <w:rtl w:val="0"/>
          <w:lang w:val="en-US"/>
        </w:rPr>
      </w:pPr>
      <w:r>
        <w:rPr>
          <w:rtl w:val="0"/>
          <w:lang w:val="en-US"/>
        </w:rPr>
        <w:t>File pasting begins.</w:t>
      </w:r>
    </w:p>
    <w:p>
      <w:pPr>
        <w:pStyle w:val="hims normal"/>
      </w:pPr>
      <w:r>
        <w:rPr>
          <w:rFonts w:cs="Arial Unicode MS" w:eastAsia="Arial Unicode MS"/>
          <w:rtl w:val="0"/>
          <w:lang w:val="en-US"/>
        </w:rPr>
        <w:t xml:space="preserve">While the content is being copied, beep sounds are heard to indicate progress. </w:t>
      </w:r>
    </w:p>
    <w:p>
      <w:pPr>
        <w:pStyle w:val="hims normal"/>
      </w:pPr>
      <w:r>
        <w:rPr>
          <w:rFonts w:cs="Arial Unicode MS" w:eastAsia="Arial Unicode MS"/>
          <w:rtl w:val="0"/>
          <w:lang w:val="en-US"/>
        </w:rPr>
        <w:t>If you select to copy an item to a location where there is already a file or folder with the same name, you are asked if you want to overwrite. Use the LEFT and Right arrows to choose between "Yes", "Yes to all" and "No".</w:t>
      </w:r>
    </w:p>
    <w:p>
      <w:pPr>
        <w:pStyle w:val="hims normal"/>
      </w:pPr>
      <w:r>
        <w:rPr>
          <w:rFonts w:cs="Arial Unicode MS" w:eastAsia="Arial Unicode MS"/>
          <w:rtl w:val="0"/>
          <w:lang w:val="en-US"/>
        </w:rPr>
        <w:t>If you select "Yes", and there are other duplicates, you are asked again what action to take when the next duplicate is encountered. If you choose "Yes to all", all duplicates are overwritten without prompting.</w:t>
      </w:r>
    </w:p>
    <w:p>
      <w:pPr>
        <w:pStyle w:val="hims normal"/>
      </w:pPr>
      <w:r>
        <w:rPr>
          <w:rFonts w:cs="Arial Unicode MS" w:eastAsia="Arial Unicode MS"/>
          <w:rtl w:val="0"/>
          <w:lang w:val="en-US"/>
        </w:rPr>
        <w:t xml:space="preserve">If you select, "No" to skip the current item, you are asked again when the next duplicate is encountered.  If you select "Cancel", the copy is aborted. </w:t>
      </w:r>
    </w:p>
    <w:p>
      <w:pPr>
        <w:pStyle w:val="hims normal"/>
      </w:pPr>
      <w:r>
        <w:rPr>
          <w:rFonts w:cs="Arial Unicode MS" w:eastAsia="Arial Unicode MS"/>
          <w:rtl w:val="0"/>
          <w:lang w:val="en-US"/>
        </w:rPr>
        <w:t xml:space="preserve">Press the Cancel key to stop copying at any time. The current file finishes copying, and the copy is canceled. </w:t>
      </w:r>
    </w:p>
    <w:p>
      <w:pPr>
        <w:pStyle w:val="hims normal"/>
      </w:pPr>
      <w:r>
        <w:rPr>
          <w:rFonts w:cs="Arial Unicode MS" w:eastAsia="Arial Unicode MS"/>
          <w:rtl w:val="0"/>
          <w:lang w:val="en-US"/>
        </w:rPr>
        <w:t xml:space="preserve">You can cut files using the same method above, but choosing the </w:t>
      </w:r>
      <w:r>
        <w:rPr>
          <w:rFonts w:cs="Arial Unicode MS" w:eastAsia="Arial Unicode MS" w:hint="default"/>
          <w:rtl w:val="1"/>
          <w:lang w:val="ar-SA" w:bidi="ar-SA"/>
        </w:rPr>
        <w:t>“</w:t>
      </w:r>
      <w:r>
        <w:rPr>
          <w:rFonts w:cs="Arial Unicode MS" w:eastAsia="Arial Unicode MS"/>
          <w:rtl w:val="0"/>
        </w:rPr>
        <w:t>Cut</w:t>
      </w:r>
      <w:r>
        <w:rPr>
          <w:rFonts w:cs="Arial Unicode MS" w:eastAsia="Arial Unicode MS" w:hint="default"/>
          <w:rtl w:val="0"/>
        </w:rPr>
        <w:t xml:space="preserve">” </w:t>
      </w:r>
      <w:r>
        <w:rPr>
          <w:rFonts w:cs="Arial Unicode MS" w:eastAsia="Arial Unicode MS"/>
          <w:rtl w:val="0"/>
          <w:lang w:val="en-US"/>
        </w:rPr>
        <w:t xml:space="preserve">item from the menu instead of </w:t>
      </w:r>
      <w:r>
        <w:rPr>
          <w:rFonts w:cs="Arial Unicode MS" w:eastAsia="Arial Unicode MS" w:hint="default"/>
          <w:rtl w:val="1"/>
          <w:lang w:val="ar-SA" w:bidi="ar-SA"/>
        </w:rPr>
        <w:t>“</w:t>
      </w:r>
      <w:r>
        <w:rPr>
          <w:rFonts w:cs="Arial Unicode MS" w:eastAsia="Arial Unicode MS"/>
          <w:rtl w:val="0"/>
        </w:rPr>
        <w:t>Copy</w:t>
      </w:r>
      <w:r>
        <w:rPr>
          <w:rFonts w:cs="Arial Unicode MS" w:eastAsia="Arial Unicode MS" w:hint="default"/>
          <w:rtl w:val="0"/>
        </w:rPr>
        <w:t>”</w:t>
      </w:r>
      <w:r>
        <w:rPr>
          <w:rFonts w:cs="Arial Unicode MS" w:eastAsia="Arial Unicode MS"/>
          <w:rtl w:val="0"/>
        </w:rPr>
        <w:t>.</w:t>
      </w:r>
    </w:p>
    <w:p>
      <w:pPr>
        <w:pStyle w:val="hims normal"/>
      </w:pPr>
    </w:p>
    <w:p>
      <w:pPr>
        <w:pStyle w:val="Heading 3"/>
        <w:ind w:left="318" w:hanging="278"/>
      </w:pPr>
      <w:bookmarkStart w:name="_Toc42" w:id="46"/>
      <w:r>
        <w:rPr>
          <w:rtl w:val="0"/>
        </w:rPr>
        <w:t>4.3.</w:t>
      </w:r>
      <w:r>
        <w:rPr>
          <w:rtl w:val="0"/>
          <w:lang w:val="en-US"/>
        </w:rPr>
        <w:t>2</w:t>
      </w:r>
      <w:r>
        <w:rPr>
          <w:rtl w:val="0"/>
        </w:rPr>
        <w:t xml:space="preserve"> Delete</w:t>
      </w:r>
      <w:bookmarkEnd w:id="46"/>
    </w:p>
    <w:p>
      <w:pPr>
        <w:pStyle w:val="hims normal"/>
      </w:pPr>
      <w:r>
        <w:rPr>
          <w:rFonts w:cs="Arial Unicode MS" w:eastAsia="Arial Unicode MS"/>
          <w:rtl w:val="0"/>
          <w:lang w:val="en-US"/>
        </w:rPr>
        <w:t>To delete a file or folder, follow these steps:</w:t>
      </w:r>
    </w:p>
    <w:p>
      <w:pPr>
        <w:pStyle w:val="hims normal"/>
        <w:numPr>
          <w:ilvl w:val="0"/>
          <w:numId w:val="43"/>
        </w:numPr>
        <w:bidi w:val="0"/>
        <w:ind w:right="0"/>
        <w:jc w:val="both"/>
        <w:rPr>
          <w:rtl w:val="0"/>
          <w:lang w:val="en-US"/>
        </w:rPr>
      </w:pPr>
      <w:r>
        <w:rPr>
          <w:rtl w:val="0"/>
          <w:lang w:val="en-US"/>
        </w:rPr>
        <w:t>Locate the file you wish to delete. You can select multiple items using the 0 key as described previously.</w:t>
      </w:r>
    </w:p>
    <w:p>
      <w:pPr>
        <w:pStyle w:val="hims normal"/>
        <w:numPr>
          <w:ilvl w:val="0"/>
          <w:numId w:val="43"/>
        </w:numPr>
        <w:bidi w:val="0"/>
        <w:ind w:right="0"/>
        <w:jc w:val="both"/>
        <w:rPr>
          <w:rtl w:val="0"/>
          <w:lang w:val="en-US"/>
        </w:rPr>
      </w:pPr>
      <w:r>
        <w:rPr>
          <w:rtl w:val="0"/>
          <w:lang w:val="en-US"/>
        </w:rPr>
        <w:t xml:space="preserve">Press the delete key. You are asked if you want to delete the selected items. Use the LEFT and RIGHT arrows to choose between "Yes" and "No" and press the OK key. </w:t>
      </w:r>
    </w:p>
    <w:p>
      <w:pPr>
        <w:pStyle w:val="hims normal"/>
      </w:pPr>
      <w:r>
        <w:rPr>
          <w:rFonts w:cs="Arial Unicode MS" w:eastAsia="Arial Unicode MS"/>
          <w:rtl w:val="0"/>
          <w:lang w:val="en-US"/>
        </w:rPr>
        <w:t>If a file is Read only, you are prompted, and asked if you wish to delete anyway. Use the LEFT and Right arrows to choose between "Yes", "No" and "Yes to all".</w:t>
      </w:r>
    </w:p>
    <w:p>
      <w:pPr>
        <w:pStyle w:val="hims normal"/>
      </w:pPr>
      <w:r>
        <w:rPr>
          <w:rFonts w:cs="Arial Unicode MS" w:eastAsia="Arial Unicode MS"/>
          <w:rtl w:val="0"/>
          <w:lang w:val="en-US"/>
        </w:rPr>
        <w:t>If you choose "Yes", and other Read Only files are encountered, you are prompted each time a Read Only file is found. If you choose "Yes to all", all items are deleted without prompting.</w:t>
      </w:r>
    </w:p>
    <w:p>
      <w:pPr>
        <w:pStyle w:val="hims normal"/>
      </w:pPr>
      <w:r>
        <w:rPr>
          <w:rFonts w:cs="Arial Unicode MS" w:eastAsia="Arial Unicode MS"/>
          <w:rtl w:val="0"/>
          <w:lang w:val="en-US"/>
        </w:rPr>
        <w:t xml:space="preserve">Press the Cancel key to abort the deletion. </w:t>
      </w:r>
    </w:p>
    <w:p>
      <w:pPr>
        <w:pStyle w:val="hims normal"/>
      </w:pPr>
      <w:r>
        <w:rPr>
          <w:rFonts w:cs="Arial Unicode MS" w:eastAsia="Arial Unicode MS"/>
          <w:rtl w:val="0"/>
          <w:lang w:val="en-US"/>
        </w:rPr>
        <w:t>Note: Files and folders cannot be recovered after they are deleted from SensePlayer.</w:t>
      </w:r>
    </w:p>
    <w:p>
      <w:pPr>
        <w:pStyle w:val="hims normal"/>
      </w:pPr>
    </w:p>
    <w:p>
      <w:pPr>
        <w:pStyle w:val="Heading 3"/>
        <w:ind w:left="318" w:hanging="278"/>
      </w:pPr>
      <w:bookmarkStart w:name="_Toc43" w:id="47"/>
      <w:r>
        <w:rPr>
          <w:rtl w:val="0"/>
        </w:rPr>
        <w:t>4.3.</w:t>
      </w:r>
      <w:r>
        <w:rPr>
          <w:rtl w:val="0"/>
          <w:lang w:val="en-US"/>
        </w:rPr>
        <w:t>3</w:t>
      </w:r>
      <w:r>
        <w:rPr>
          <w:rtl w:val="0"/>
          <w:lang w:val="en-US"/>
        </w:rPr>
        <w:t xml:space="preserve"> Renaming a file or folder.</w:t>
      </w:r>
      <w:bookmarkEnd w:id="47"/>
    </w:p>
    <w:p>
      <w:pPr>
        <w:pStyle w:val="hims normal"/>
      </w:pPr>
      <w:r>
        <w:rPr>
          <w:rFonts w:cs="Arial Unicode MS" w:eastAsia="Arial Unicode MS"/>
          <w:rtl w:val="0"/>
          <w:lang w:val="en-US"/>
        </w:rPr>
        <w:t>To change the folder or file name, do the following:</w:t>
      </w:r>
    </w:p>
    <w:p>
      <w:pPr>
        <w:pStyle w:val="hims normal"/>
        <w:numPr>
          <w:ilvl w:val="0"/>
          <w:numId w:val="45"/>
        </w:numPr>
        <w:bidi w:val="0"/>
        <w:ind w:right="0"/>
        <w:jc w:val="both"/>
        <w:rPr>
          <w:rtl w:val="0"/>
          <w:lang w:val="en-US"/>
        </w:rPr>
      </w:pPr>
      <w:r>
        <w:rPr>
          <w:rtl w:val="0"/>
          <w:lang w:val="en-US"/>
        </w:rPr>
        <w:t xml:space="preserve">Select the file or folder you want to rename. As you are renaming a specific item, multiple selections are not possible.  </w:t>
      </w:r>
    </w:p>
    <w:p>
      <w:pPr>
        <w:pStyle w:val="hims normal"/>
        <w:numPr>
          <w:ilvl w:val="0"/>
          <w:numId w:val="45"/>
        </w:numPr>
        <w:bidi w:val="0"/>
        <w:ind w:right="0"/>
        <w:jc w:val="both"/>
        <w:rPr>
          <w:rtl w:val="0"/>
          <w:lang w:val="en-US"/>
        </w:rPr>
      </w:pPr>
      <w:r>
        <w:rPr>
          <w:rtl w:val="0"/>
          <w:lang w:val="en-US"/>
        </w:rPr>
        <w:t xml:space="preserve">Press the DOWN arrow to move to "Rename" and press the OK key. </w:t>
      </w:r>
    </w:p>
    <w:p>
      <w:pPr>
        <w:pStyle w:val="hims normal"/>
        <w:numPr>
          <w:ilvl w:val="0"/>
          <w:numId w:val="45"/>
        </w:numPr>
        <w:bidi w:val="0"/>
        <w:ind w:right="0"/>
        <w:jc w:val="both"/>
        <w:rPr>
          <w:rtl w:val="0"/>
          <w:lang w:val="en-US"/>
        </w:rPr>
      </w:pPr>
      <w:r>
        <w:rPr>
          <w:rtl w:val="0"/>
          <w:lang w:val="en-US"/>
        </w:rPr>
        <w:t xml:space="preserve">The Rename Edit box appears, containing the name of the current item. </w:t>
      </w:r>
    </w:p>
    <w:p>
      <w:pPr>
        <w:pStyle w:val="hims normal"/>
        <w:numPr>
          <w:ilvl w:val="0"/>
          <w:numId w:val="45"/>
        </w:numPr>
        <w:bidi w:val="0"/>
        <w:ind w:right="0"/>
        <w:jc w:val="both"/>
        <w:rPr>
          <w:rtl w:val="0"/>
          <w:lang w:val="en-US"/>
        </w:rPr>
      </w:pPr>
      <w:r>
        <w:rPr>
          <w:rtl w:val="0"/>
          <w:lang w:val="en-US"/>
        </w:rPr>
        <w:t>Enter a new name or edit the current item name using the LEFT and RIGHT arrows and inputting text</w:t>
      </w:r>
      <w:r>
        <w:rPr>
          <w:rtl w:val="0"/>
          <w:lang w:val="en-US"/>
        </w:rPr>
        <w:t xml:space="preserve"> using the text entry method set in the </w:t>
      </w:r>
      <w:r>
        <w:rPr>
          <w:rtl w:val="0"/>
          <w:lang w:val="en-US"/>
        </w:rPr>
        <w:t>“</w:t>
      </w:r>
      <w:r>
        <w:rPr>
          <w:rtl w:val="0"/>
          <w:lang w:val="en-US"/>
        </w:rPr>
        <w:t>Global Options</w:t>
      </w:r>
      <w:r>
        <w:rPr>
          <w:rtl w:val="0"/>
          <w:lang w:val="en-US"/>
        </w:rPr>
        <w:t>”</w:t>
      </w:r>
      <w:r>
        <w:rPr>
          <w:rtl w:val="0"/>
        </w:rPr>
        <w:t xml:space="preserve">. </w:t>
      </w:r>
    </w:p>
    <w:p>
      <w:pPr>
        <w:pStyle w:val="hims normal"/>
        <w:numPr>
          <w:ilvl w:val="0"/>
          <w:numId w:val="45"/>
        </w:numPr>
        <w:bidi w:val="0"/>
        <w:ind w:right="0"/>
        <w:jc w:val="both"/>
        <w:rPr>
          <w:rtl w:val="0"/>
          <w:lang w:val="en-US"/>
        </w:rPr>
      </w:pPr>
      <w:r>
        <w:rPr>
          <w:rtl w:val="0"/>
          <w:lang w:val="en-US"/>
        </w:rPr>
        <w:t xml:space="preserve">To complete the name change, press the OK key. </w:t>
      </w:r>
    </w:p>
    <w:p>
      <w:pPr>
        <w:pStyle w:val="hims normal"/>
      </w:pPr>
      <w:r>
        <w:rPr>
          <w:rFonts w:cs="Arial Unicode MS" w:eastAsia="Arial Unicode MS"/>
          <w:rtl w:val="0"/>
          <w:lang w:val="en-US"/>
        </w:rPr>
        <w:t xml:space="preserve">To cancel a name change, press the Cancel key. </w:t>
      </w:r>
    </w:p>
    <w:p>
      <w:pPr>
        <w:pStyle w:val="hims normal"/>
      </w:pPr>
    </w:p>
    <w:p>
      <w:pPr>
        <w:pStyle w:val="Heading 3"/>
        <w:ind w:left="318" w:hanging="278"/>
      </w:pPr>
      <w:bookmarkStart w:name="_Toc44" w:id="48"/>
      <w:r>
        <w:rPr>
          <w:rtl w:val="0"/>
        </w:rPr>
        <w:t>4.3.</w:t>
      </w:r>
      <w:r>
        <w:rPr>
          <w:rtl w:val="0"/>
          <w:lang w:val="en-US"/>
        </w:rPr>
        <w:t>4</w:t>
      </w:r>
      <w:r>
        <w:rPr>
          <w:rtl w:val="0"/>
          <w:lang w:val="en-US"/>
        </w:rPr>
        <w:t xml:space="preserve"> Creating a folder</w:t>
      </w:r>
      <w:bookmarkEnd w:id="48"/>
    </w:p>
    <w:p>
      <w:pPr>
        <w:pStyle w:val="hims normal"/>
      </w:pPr>
      <w:r>
        <w:rPr>
          <w:rFonts w:cs="Arial Unicode MS" w:eastAsia="Arial Unicode MS"/>
          <w:rtl w:val="0"/>
          <w:lang w:val="en-US"/>
        </w:rPr>
        <w:t xml:space="preserve">To create a </w:t>
      </w:r>
      <w:r>
        <w:rPr>
          <w:rFonts w:cs="Arial Unicode MS" w:eastAsia="Arial Unicode MS"/>
          <w:rtl w:val="0"/>
        </w:rPr>
        <w:t>n</w:t>
      </w:r>
      <w:r>
        <w:rPr>
          <w:rFonts w:cs="Arial Unicode MS" w:eastAsia="Arial Unicode MS"/>
          <w:rtl w:val="0"/>
          <w:lang w:val="en-US"/>
        </w:rPr>
        <w:t>ew folder, do the following:</w:t>
      </w:r>
    </w:p>
    <w:p>
      <w:pPr>
        <w:pStyle w:val="hims normal"/>
        <w:numPr>
          <w:ilvl w:val="0"/>
          <w:numId w:val="47"/>
        </w:numPr>
        <w:bidi w:val="0"/>
        <w:ind w:right="0"/>
        <w:jc w:val="both"/>
        <w:rPr>
          <w:rtl w:val="0"/>
          <w:lang w:val="en-US"/>
        </w:rPr>
      </w:pPr>
      <w:r>
        <w:rPr>
          <w:rtl w:val="0"/>
          <w:lang w:val="en-US"/>
        </w:rPr>
        <w:t xml:space="preserve">locate "New Folder" in the menu, and press the OK key. </w:t>
      </w:r>
    </w:p>
    <w:p>
      <w:pPr>
        <w:pStyle w:val="hims normal"/>
        <w:numPr>
          <w:ilvl w:val="0"/>
          <w:numId w:val="47"/>
        </w:numPr>
        <w:bidi w:val="0"/>
        <w:ind w:right="0"/>
        <w:jc w:val="both"/>
        <w:rPr>
          <w:rtl w:val="0"/>
          <w:lang w:val="en-US"/>
        </w:rPr>
      </w:pPr>
      <w:r>
        <w:rPr>
          <w:rtl w:val="0"/>
          <w:lang w:val="en-US"/>
        </w:rPr>
        <w:t xml:space="preserve">Enter the name of the folder you want to create, and press the </w:t>
      </w:r>
      <w:r>
        <w:rPr>
          <w:rtl w:val="1"/>
          <w:lang w:val="ar-SA" w:bidi="ar-SA"/>
        </w:rPr>
        <w:t>“</w:t>
      </w:r>
      <w:r>
        <w:rPr>
          <w:rtl w:val="0"/>
          <w:lang w:val="en-US"/>
        </w:rPr>
        <w:t>OK</w:t>
      </w:r>
      <w:r>
        <w:rPr>
          <w:rtl w:val="0"/>
        </w:rPr>
        <w:t xml:space="preserve">” </w:t>
      </w:r>
      <w:r>
        <w:rPr>
          <w:rtl w:val="0"/>
        </w:rPr>
        <w:t xml:space="preserve">key. </w:t>
      </w:r>
    </w:p>
    <w:p>
      <w:pPr>
        <w:pStyle w:val="hims normal"/>
      </w:pPr>
      <w:r>
        <w:rPr>
          <w:rFonts w:cs="Arial Unicode MS" w:eastAsia="Arial Unicode MS"/>
          <w:rtl w:val="0"/>
          <w:lang w:val="en-US"/>
        </w:rPr>
        <w:t>To cancel the creation of a folder, press the Cancel key.</w:t>
      </w:r>
    </w:p>
    <w:p>
      <w:pPr>
        <w:pStyle w:val="hims normal"/>
      </w:pPr>
    </w:p>
    <w:p>
      <w:pPr>
        <w:pStyle w:val="Heading 3"/>
        <w:ind w:left="318" w:hanging="278"/>
      </w:pPr>
      <w:bookmarkStart w:name="_Toc45" w:id="49"/>
      <w:r>
        <w:rPr>
          <w:rtl w:val="0"/>
        </w:rPr>
        <w:t>4.3.</w:t>
      </w:r>
      <w:r>
        <w:rPr>
          <w:rtl w:val="0"/>
          <w:lang w:val="en-US"/>
        </w:rPr>
        <w:t>5</w:t>
      </w:r>
      <w:r>
        <w:rPr>
          <w:rtl w:val="0"/>
          <w:lang w:val="en-US"/>
        </w:rPr>
        <w:t xml:space="preserve"> Compressing files.</w:t>
      </w:r>
      <w:bookmarkEnd w:id="49"/>
    </w:p>
    <w:p>
      <w:pPr>
        <w:pStyle w:val="hims normal"/>
      </w:pPr>
      <w:r>
        <w:rPr>
          <w:rFonts w:cs="Arial Unicode MS" w:eastAsia="Arial Unicode MS"/>
          <w:rtl w:val="0"/>
          <w:lang w:val="en-US"/>
        </w:rPr>
        <w:t>To compress one or more files or folders in a zip file, follow these steps:</w:t>
      </w:r>
    </w:p>
    <w:p>
      <w:pPr>
        <w:pStyle w:val="hims normal"/>
        <w:numPr>
          <w:ilvl w:val="0"/>
          <w:numId w:val="49"/>
        </w:numPr>
        <w:bidi w:val="0"/>
        <w:ind w:right="0"/>
        <w:jc w:val="both"/>
        <w:rPr>
          <w:rtl w:val="0"/>
          <w:lang w:val="en-US"/>
        </w:rPr>
      </w:pPr>
      <w:r>
        <w:rPr>
          <w:rtl w:val="0"/>
          <w:lang w:val="en-US"/>
        </w:rPr>
        <w:t xml:space="preserve">Locate and/or select the item or items you wish to compress. </w:t>
      </w:r>
    </w:p>
    <w:p>
      <w:pPr>
        <w:pStyle w:val="hims normal"/>
        <w:numPr>
          <w:ilvl w:val="0"/>
          <w:numId w:val="49"/>
        </w:numPr>
        <w:bidi w:val="0"/>
        <w:ind w:right="0"/>
        <w:jc w:val="both"/>
        <w:rPr>
          <w:rtl w:val="0"/>
          <w:lang w:val="en-US"/>
        </w:rPr>
      </w:pPr>
      <w:r>
        <w:rPr>
          <w:rtl w:val="0"/>
          <w:lang w:val="en-US"/>
        </w:rPr>
        <w:t xml:space="preserve">Navigate to "Zip" in the menu, and press the OK key. The compression dialog box appears. </w:t>
      </w:r>
    </w:p>
    <w:p>
      <w:pPr>
        <w:pStyle w:val="hims normal"/>
        <w:numPr>
          <w:ilvl w:val="0"/>
          <w:numId w:val="49"/>
        </w:numPr>
        <w:bidi w:val="0"/>
        <w:ind w:right="0"/>
        <w:jc w:val="both"/>
        <w:rPr>
          <w:rtl w:val="0"/>
          <w:lang w:val="en-US"/>
        </w:rPr>
      </w:pPr>
      <w:r>
        <w:rPr>
          <w:rtl w:val="0"/>
          <w:lang w:val="en-US"/>
        </w:rPr>
        <w:t xml:space="preserve">You are placed in an edit box into which you can enter a zip file name. A suggested name based on the selected item is already entered into the edit box. You may enter a new name, edit the </w:t>
      </w:r>
      <w:r>
        <w:rPr>
          <w:rtl w:val="0"/>
          <w:lang w:val="en-US"/>
        </w:rPr>
        <w:t>current</w:t>
      </w:r>
      <w:r>
        <w:rPr>
          <w:rtl w:val="0"/>
          <w:lang w:val="en-US"/>
        </w:rPr>
        <w:t xml:space="preserve"> one or simply accept the name currently displayed. </w:t>
      </w:r>
    </w:p>
    <w:p>
      <w:pPr>
        <w:pStyle w:val="hims normal"/>
        <w:numPr>
          <w:ilvl w:val="0"/>
          <w:numId w:val="49"/>
        </w:numPr>
        <w:bidi w:val="0"/>
        <w:ind w:right="0"/>
        <w:jc w:val="both"/>
        <w:rPr>
          <w:rtl w:val="0"/>
          <w:lang w:val="en-US"/>
        </w:rPr>
      </w:pPr>
      <w:r>
        <w:rPr>
          <w:rtl w:val="0"/>
          <w:lang w:val="en-US"/>
        </w:rPr>
        <w:t xml:space="preserve">To zip the selected items using the default file name, just press the OK key. </w:t>
      </w:r>
    </w:p>
    <w:p>
      <w:pPr>
        <w:pStyle w:val="hims normal"/>
      </w:pPr>
      <w:r>
        <w:rPr>
          <w:rFonts w:cs="Arial Unicode MS" w:eastAsia="Arial Unicode MS"/>
          <w:rtl w:val="0"/>
          <w:lang w:val="en-US"/>
        </w:rPr>
        <w:t>If a file with a duplicate file exists, you are asked whether to overwrite it. Use the LEFT and RIGHT arrows to choose between "Yes" and "No".</w:t>
      </w:r>
    </w:p>
    <w:p>
      <w:pPr>
        <w:pStyle w:val="hims normal"/>
      </w:pPr>
      <w:r>
        <w:rPr>
          <w:rFonts w:cs="Arial Unicode MS" w:eastAsia="Arial Unicode MS"/>
          <w:rtl w:val="0"/>
          <w:lang w:val="en-US"/>
        </w:rPr>
        <w:t>Press the Cancel key to exit the dialog at any time and cancel the compression.</w:t>
      </w:r>
    </w:p>
    <w:p>
      <w:pPr>
        <w:pStyle w:val="hims normal"/>
      </w:pPr>
      <w:r>
        <w:rPr>
          <w:rFonts w:cs="Arial Unicode MS" w:eastAsia="Arial Unicode MS"/>
          <w:rtl w:val="0"/>
        </w:rPr>
        <w:t xml:space="preserve"> </w:t>
      </w:r>
    </w:p>
    <w:p>
      <w:pPr>
        <w:pStyle w:val="Heading 3"/>
        <w:ind w:left="318" w:hanging="278"/>
      </w:pPr>
      <w:bookmarkStart w:name="_Toc46" w:id="50"/>
      <w:r>
        <w:rPr>
          <w:rtl w:val="0"/>
        </w:rPr>
        <w:t>4.3.</w:t>
      </w:r>
      <w:r>
        <w:rPr>
          <w:rtl w:val="0"/>
          <w:lang w:val="en-US"/>
        </w:rPr>
        <w:t>6</w:t>
      </w:r>
      <w:r>
        <w:rPr>
          <w:rtl w:val="0"/>
          <w:lang w:val="en-US"/>
        </w:rPr>
        <w:t xml:space="preserve"> Unzipping files.</w:t>
      </w:r>
      <w:bookmarkEnd w:id="50"/>
    </w:p>
    <w:p>
      <w:pPr>
        <w:pStyle w:val="Body"/>
        <w:spacing w:after="120"/>
        <w:rPr>
          <w:rStyle w:val="hims normal Char"/>
        </w:rPr>
      </w:pPr>
      <w:r>
        <w:rPr>
          <w:rStyle w:val="hims normal Char"/>
          <w:rtl w:val="0"/>
          <w:lang w:val="en-US"/>
        </w:rPr>
        <w:t>To unzip a zip file, follow these steps:</w:t>
      </w:r>
    </w:p>
    <w:p>
      <w:pPr>
        <w:pStyle w:val="hims normal"/>
        <w:numPr>
          <w:ilvl w:val="0"/>
          <w:numId w:val="51"/>
        </w:numPr>
        <w:bidi w:val="0"/>
        <w:ind w:right="0"/>
        <w:jc w:val="both"/>
        <w:rPr>
          <w:rtl w:val="0"/>
          <w:lang w:val="en-US"/>
        </w:rPr>
      </w:pPr>
      <w:r>
        <w:rPr>
          <w:rtl w:val="0"/>
          <w:lang w:val="en-US"/>
        </w:rPr>
        <w:t>Navigate to the file you want to unzip.</w:t>
      </w:r>
    </w:p>
    <w:p>
      <w:pPr>
        <w:pStyle w:val="hims normal"/>
        <w:numPr>
          <w:ilvl w:val="0"/>
          <w:numId w:val="51"/>
        </w:numPr>
        <w:bidi w:val="0"/>
        <w:ind w:right="0"/>
        <w:jc w:val="both"/>
        <w:rPr>
          <w:rtl w:val="0"/>
          <w:lang w:val="en-US"/>
        </w:rPr>
      </w:pPr>
      <w:r>
        <w:rPr>
          <w:rtl w:val="0"/>
          <w:lang w:val="en-US"/>
        </w:rPr>
        <w:t xml:space="preserve">Navigate to "Unzip" in the menu and press OK. </w:t>
      </w:r>
    </w:p>
    <w:p>
      <w:pPr>
        <w:pStyle w:val="hims normal"/>
        <w:numPr>
          <w:ilvl w:val="0"/>
          <w:numId w:val="51"/>
        </w:numPr>
        <w:bidi w:val="0"/>
        <w:ind w:right="0"/>
        <w:jc w:val="both"/>
        <w:rPr>
          <w:rtl w:val="0"/>
          <w:lang w:val="en-US"/>
        </w:rPr>
      </w:pPr>
      <w:r>
        <w:rPr>
          <w:rtl w:val="0"/>
          <w:lang w:val="en-US"/>
        </w:rPr>
        <w:t xml:space="preserve">The Extract </w:t>
      </w:r>
      <w:r>
        <w:rPr>
          <w:rtl w:val="0"/>
          <w:lang w:val="en-US"/>
        </w:rPr>
        <w:t xml:space="preserve">To edit </w:t>
      </w:r>
      <w:r>
        <w:rPr>
          <w:rtl w:val="0"/>
          <w:lang w:val="en-US"/>
        </w:rPr>
        <w:t xml:space="preserve"> box appears and prompts you for the extract </w:t>
      </w:r>
      <w:r>
        <w:rPr>
          <w:rtl w:val="0"/>
          <w:lang w:val="en-US"/>
        </w:rPr>
        <w:t>folder name, with a suggested name entered based on the name of the zip file</w:t>
      </w:r>
      <w:r>
        <w:rPr>
          <w:rtl w:val="0"/>
        </w:rPr>
        <w:t>.</w:t>
      </w:r>
      <w:r>
        <w:rPr>
          <w:rtl w:val="0"/>
          <w:lang w:val="en-US"/>
        </w:rPr>
        <w:t xml:space="preserve"> </w:t>
      </w:r>
      <w:r>
        <w:rPr>
          <w:rtl w:val="0"/>
          <w:lang w:val="en-US"/>
        </w:rPr>
        <w:t xml:space="preserve">You may enter a new name, edit the </w:t>
      </w:r>
      <w:r>
        <w:rPr>
          <w:rtl w:val="0"/>
          <w:lang w:val="en-US"/>
        </w:rPr>
        <w:t>current</w:t>
      </w:r>
      <w:r>
        <w:rPr>
          <w:rtl w:val="0"/>
          <w:lang w:val="en-US"/>
        </w:rPr>
        <w:t xml:space="preserve"> one or simply accept the name currently displayed.</w:t>
      </w:r>
    </w:p>
    <w:p>
      <w:pPr>
        <w:pStyle w:val="hims normal"/>
        <w:numPr>
          <w:ilvl w:val="0"/>
          <w:numId w:val="51"/>
        </w:numPr>
        <w:bidi w:val="0"/>
        <w:spacing w:after="120"/>
        <w:ind w:right="0"/>
        <w:jc w:val="both"/>
        <w:rPr>
          <w:rtl w:val="0"/>
          <w:lang w:val="en-US"/>
        </w:rPr>
      </w:pPr>
      <w:r>
        <w:rPr>
          <w:rtl w:val="0"/>
          <w:lang w:val="en-US"/>
        </w:rPr>
        <w:t xml:space="preserve">Press </w:t>
      </w:r>
      <w:r>
        <w:rPr>
          <w:rtl w:val="1"/>
          <w:lang w:val="ar-SA" w:bidi="ar-SA"/>
        </w:rPr>
        <w:t>“</w:t>
      </w:r>
      <w:r>
        <w:rPr>
          <w:rtl w:val="0"/>
          <w:lang w:val="en-US"/>
        </w:rPr>
        <w:t>OK</w:t>
      </w:r>
      <w:r>
        <w:rPr>
          <w:rtl w:val="0"/>
        </w:rPr>
        <w:t>”</w:t>
      </w:r>
      <w:r>
        <w:rPr>
          <w:rtl w:val="0"/>
          <w:lang w:val="en-US"/>
        </w:rPr>
        <w:t>, and decompression begins.</w:t>
      </w:r>
    </w:p>
    <w:p>
      <w:pPr>
        <w:pStyle w:val="hims normal"/>
        <w:spacing w:after="120"/>
        <w:ind w:left="644" w:firstLine="0"/>
      </w:pPr>
      <w:r>
        <w:rPr>
          <w:rtl w:val="0"/>
          <w:lang w:val="en-US"/>
        </w:rPr>
        <w:t>If the file requires a password to extract, a Password edit box appears. Enter the password and press the OK key.</w:t>
      </w:r>
    </w:p>
    <w:p>
      <w:pPr>
        <w:pStyle w:val="hims normal"/>
        <w:spacing w:after="120"/>
        <w:ind w:left="644" w:firstLine="0"/>
      </w:pPr>
      <w:r>
        <w:rPr>
          <w:rtl w:val="0"/>
          <w:lang w:val="en-US"/>
        </w:rPr>
        <w:t>During the extraction, beeps are heard indicating progress.</w:t>
      </w:r>
    </w:p>
    <w:p>
      <w:pPr>
        <w:pStyle w:val="hims normal"/>
        <w:spacing w:after="120"/>
        <w:ind w:left="644" w:firstLine="0"/>
      </w:pPr>
      <w:r>
        <w:rPr>
          <w:rtl w:val="0"/>
          <w:lang w:val="en-US"/>
        </w:rPr>
        <w:t xml:space="preserve">Press the Cancel key to stop unzipping at any time. </w:t>
      </w:r>
    </w:p>
    <w:p>
      <w:pPr>
        <w:pStyle w:val="Heading"/>
      </w:pPr>
      <w:bookmarkStart w:name="_Toc47" w:id="51"/>
      <w:r>
        <w:rPr>
          <w:rFonts w:cs="Arial Unicode MS" w:eastAsia="Arial Unicode MS"/>
          <w:rtl w:val="0"/>
          <w:lang w:val="en-US"/>
        </w:rPr>
        <w:t>5</w:t>
      </w:r>
      <w:r>
        <w:rPr>
          <w:rFonts w:cs="Arial Unicode MS" w:eastAsia="Arial Unicode MS"/>
          <w:rtl w:val="0"/>
          <w:lang w:val="en-US"/>
        </w:rPr>
        <w:t xml:space="preserve">. The Media Player. </w:t>
      </w:r>
      <w:bookmarkEnd w:id="51"/>
    </w:p>
    <w:p>
      <w:pPr>
        <w:pStyle w:val="Heading 2"/>
      </w:pPr>
      <w:bookmarkStart w:name="_Toc48" w:id="52"/>
      <w:r>
        <w:rPr>
          <w:rFonts w:cs="Arial Unicode MS" w:eastAsia="Arial Unicode MS"/>
          <w:rtl w:val="0"/>
          <w:lang w:val="en-US"/>
        </w:rPr>
        <w:t>5</w:t>
      </w:r>
      <w:r>
        <w:rPr>
          <w:rFonts w:cs="Arial Unicode MS" w:eastAsia="Arial Unicode MS"/>
          <w:rtl w:val="0"/>
          <w:lang w:val="en-US"/>
        </w:rPr>
        <w:t xml:space="preserve">.1 Supported Media Formats. </w:t>
      </w:r>
      <w:bookmarkEnd w:id="52"/>
    </w:p>
    <w:p>
      <w:pPr>
        <w:pStyle w:val="hims normal"/>
      </w:pPr>
      <w:r>
        <w:rPr>
          <w:rFonts w:cs="Arial Unicode MS" w:eastAsia="Arial Unicode MS"/>
          <w:rtl w:val="0"/>
          <w:lang w:val="en-US"/>
        </w:rPr>
        <w:t>The Media Player on the SensePlayer supports the following media formats:</w:t>
      </w:r>
    </w:p>
    <w:p>
      <w:pPr>
        <w:pStyle w:val="hims normal"/>
        <w:numPr>
          <w:ilvl w:val="0"/>
          <w:numId w:val="53"/>
        </w:numPr>
        <w:bidi w:val="0"/>
        <w:ind w:right="0"/>
        <w:jc w:val="both"/>
        <w:rPr>
          <w:rtl w:val="0"/>
          <w:lang w:val="da-DK"/>
        </w:rPr>
      </w:pPr>
      <w:r>
        <w:rPr>
          <w:rtl w:val="0"/>
          <w:lang w:val="da-DK"/>
        </w:rPr>
        <w:t xml:space="preserve">MP3 </w:t>
      </w:r>
      <w:r>
        <w:rPr>
          <w:rtl w:val="0"/>
          <w:lang w:val="en-US"/>
        </w:rPr>
        <w:t xml:space="preserve">up to </w:t>
      </w:r>
      <w:r>
        <w:rPr>
          <w:rtl w:val="0"/>
          <w:lang w:val="it-IT"/>
        </w:rPr>
        <w:t xml:space="preserve">320 Kbps, 44100 Hz, Stereo </w:t>
      </w:r>
    </w:p>
    <w:p>
      <w:pPr>
        <w:pStyle w:val="hims normal"/>
        <w:numPr>
          <w:ilvl w:val="0"/>
          <w:numId w:val="53"/>
        </w:numPr>
        <w:bidi w:val="0"/>
        <w:ind w:right="0"/>
        <w:jc w:val="both"/>
        <w:rPr>
          <w:rtl w:val="0"/>
          <w:lang w:val="pt-PT"/>
        </w:rPr>
      </w:pPr>
      <w:r>
        <w:rPr>
          <w:rtl w:val="0"/>
          <w:lang w:val="pt-PT"/>
        </w:rPr>
        <w:t xml:space="preserve">MP4-AAC, M4a) </w:t>
      </w:r>
    </w:p>
    <w:p>
      <w:pPr>
        <w:pStyle w:val="hims normal"/>
        <w:numPr>
          <w:ilvl w:val="0"/>
          <w:numId w:val="53"/>
        </w:numPr>
        <w:bidi w:val="0"/>
        <w:ind w:right="0"/>
        <w:jc w:val="both"/>
        <w:rPr>
          <w:rtl w:val="0"/>
        </w:rPr>
      </w:pPr>
      <w:r>
        <w:rPr>
          <w:rtl w:val="0"/>
        </w:rPr>
        <w:t xml:space="preserve">Wave 16bit 48000Hz </w:t>
      </w:r>
    </w:p>
    <w:p>
      <w:pPr>
        <w:pStyle w:val="hims normal"/>
        <w:numPr>
          <w:ilvl w:val="0"/>
          <w:numId w:val="53"/>
        </w:numPr>
        <w:bidi w:val="0"/>
        <w:ind w:right="0"/>
        <w:jc w:val="both"/>
        <w:rPr>
          <w:rtl w:val="0"/>
          <w:lang w:val="de-DE"/>
        </w:rPr>
      </w:pPr>
      <w:r>
        <w:rPr>
          <w:rtl w:val="0"/>
          <w:lang w:val="de-DE"/>
        </w:rPr>
        <w:t xml:space="preserve">Ogg Vorbis </w:t>
      </w:r>
    </w:p>
    <w:p>
      <w:pPr>
        <w:pStyle w:val="hims normal"/>
        <w:numPr>
          <w:ilvl w:val="0"/>
          <w:numId w:val="53"/>
        </w:numPr>
        <w:bidi w:val="0"/>
        <w:ind w:right="0"/>
        <w:jc w:val="both"/>
        <w:rPr>
          <w:rtl w:val="0"/>
        </w:rPr>
      </w:pPr>
      <w:r>
        <w:rPr>
          <w:rtl w:val="0"/>
        </w:rPr>
        <w:t xml:space="preserve">ASF ASF </w:t>
      </w:r>
    </w:p>
    <w:p>
      <w:pPr>
        <w:pStyle w:val="hims normal"/>
        <w:numPr>
          <w:ilvl w:val="0"/>
          <w:numId w:val="53"/>
        </w:numPr>
        <w:bidi w:val="0"/>
        <w:ind w:right="0"/>
        <w:jc w:val="both"/>
        <w:rPr>
          <w:rtl w:val="0"/>
          <w:lang w:val="en-US"/>
        </w:rPr>
      </w:pPr>
      <w:r>
        <w:rPr>
          <w:rtl w:val="0"/>
          <w:lang w:val="en-US"/>
        </w:rPr>
        <w:t xml:space="preserve">FLAC </w:t>
      </w:r>
      <w:r>
        <w:rPr>
          <w:rtl w:val="0"/>
          <w:lang w:val="en-US"/>
        </w:rPr>
        <w:t xml:space="preserve">16 bit </w:t>
      </w:r>
      <w:r>
        <w:rPr>
          <w:rtl w:val="0"/>
          <w:lang w:val="it-IT"/>
        </w:rPr>
        <w:t xml:space="preserve">Q1 &amp; Q10 </w:t>
      </w:r>
    </w:p>
    <w:p>
      <w:pPr>
        <w:pStyle w:val="hims normal"/>
        <w:numPr>
          <w:ilvl w:val="0"/>
          <w:numId w:val="53"/>
        </w:numPr>
        <w:bidi w:val="0"/>
        <w:ind w:right="0"/>
        <w:jc w:val="both"/>
        <w:rPr>
          <w:rtl w:val="0"/>
          <w:lang w:val="it-IT"/>
        </w:rPr>
      </w:pPr>
      <w:r>
        <w:rPr>
          <w:rtl w:val="0"/>
          <w:lang w:val="it-IT"/>
        </w:rPr>
        <w:t xml:space="preserve">Avi </w:t>
      </w:r>
    </w:p>
    <w:p>
      <w:pPr>
        <w:pStyle w:val="hims normal"/>
        <w:numPr>
          <w:ilvl w:val="0"/>
          <w:numId w:val="53"/>
        </w:numPr>
        <w:bidi w:val="0"/>
        <w:ind w:right="0"/>
        <w:jc w:val="both"/>
        <w:rPr>
          <w:rtl w:val="0"/>
          <w:lang w:val="de-DE"/>
        </w:rPr>
      </w:pPr>
      <w:r>
        <w:rPr>
          <w:rtl w:val="0"/>
          <w:lang w:val="de-DE"/>
        </w:rPr>
        <w:t>WMA</w:t>
      </w:r>
    </w:p>
    <w:p>
      <w:pPr>
        <w:pStyle w:val="hims normal"/>
        <w:numPr>
          <w:ilvl w:val="0"/>
          <w:numId w:val="53"/>
        </w:numPr>
        <w:bidi w:val="0"/>
        <w:ind w:right="0"/>
        <w:jc w:val="both"/>
        <w:rPr>
          <w:rtl w:val="0"/>
          <w:lang w:val="de-DE"/>
        </w:rPr>
      </w:pPr>
      <w:r>
        <w:rPr>
          <w:rtl w:val="0"/>
          <w:lang w:val="de-DE"/>
        </w:rPr>
        <w:t xml:space="preserve">WMV </w:t>
      </w:r>
    </w:p>
    <w:p>
      <w:pPr>
        <w:pStyle w:val="hims normal"/>
        <w:numPr>
          <w:ilvl w:val="0"/>
          <w:numId w:val="53"/>
        </w:numPr>
        <w:bidi w:val="0"/>
        <w:ind w:right="0"/>
        <w:jc w:val="both"/>
        <w:rPr>
          <w:rtl w:val="0"/>
          <w:lang w:val="en-US"/>
        </w:rPr>
      </w:pPr>
      <w:r>
        <w:rPr>
          <w:rtl w:val="0"/>
          <w:lang w:val="en-US"/>
        </w:rPr>
        <w:t>MOV</w:t>
      </w:r>
    </w:p>
    <w:p>
      <w:pPr>
        <w:pStyle w:val="hims normal"/>
      </w:pPr>
    </w:p>
    <w:p>
      <w:pPr>
        <w:pStyle w:val="Heading 2"/>
      </w:pPr>
      <w:bookmarkStart w:name="_Toc49" w:id="53"/>
      <w:r>
        <w:rPr>
          <w:rFonts w:cs="Arial Unicode MS" w:eastAsia="Arial Unicode MS"/>
          <w:rtl w:val="0"/>
          <w:lang w:val="en-US"/>
        </w:rPr>
        <w:t>5</w:t>
      </w:r>
      <w:r>
        <w:rPr>
          <w:rFonts w:cs="Arial Unicode MS" w:eastAsia="Arial Unicode MS"/>
          <w:rtl w:val="0"/>
          <w:lang w:val="en-US"/>
        </w:rPr>
        <w:t xml:space="preserve">.2 Playing Audio Files. </w:t>
      </w:r>
      <w:bookmarkEnd w:id="53"/>
    </w:p>
    <w:p>
      <w:pPr>
        <w:pStyle w:val="hims normal"/>
      </w:pPr>
      <w:r>
        <w:rPr>
          <w:rFonts w:cs="Arial Unicode MS" w:eastAsia="Arial Unicode MS"/>
          <w:rtl w:val="0"/>
          <w:lang w:val="en-US"/>
        </w:rPr>
        <w:t xml:space="preserve">To start media playback, from the Home menu, press the number 2. Or arrow down to </w:t>
      </w:r>
      <w:r>
        <w:rPr>
          <w:rFonts w:cs="Arial Unicode MS" w:eastAsia="Arial Unicode MS" w:hint="default"/>
          <w:rtl w:val="1"/>
          <w:lang w:val="ar-SA" w:bidi="ar-SA"/>
        </w:rPr>
        <w:t>“</w:t>
      </w:r>
      <w:r>
        <w:rPr>
          <w:rFonts w:cs="Arial Unicode MS" w:eastAsia="Arial Unicode MS"/>
          <w:rtl w:val="0"/>
          <w:lang w:val="en-US"/>
        </w:rPr>
        <w:t>Media player</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r>
        <w:rPr>
          <w:rFonts w:cs="Arial Unicode MS" w:eastAsia="Arial Unicode MS"/>
          <w:rtl w:val="0"/>
          <w:lang w:val="en-US"/>
        </w:rPr>
        <w:t xml:space="preserve">If you have not previously used the Media Player, SensePlayer places you in the </w:t>
      </w:r>
      <w:r>
        <w:rPr>
          <w:rFonts w:cs="Arial Unicode MS" w:eastAsia="Arial Unicode MS" w:hint="default"/>
          <w:rtl w:val="1"/>
          <w:lang w:val="ar-SA" w:bidi="ar-SA"/>
        </w:rPr>
        <w:t>“</w:t>
      </w:r>
      <w:r>
        <w:rPr>
          <w:rFonts w:cs="Arial Unicode MS" w:eastAsia="Arial Unicode MS"/>
          <w:rtl w:val="0"/>
          <w:lang w:val="en-US"/>
        </w:rPr>
        <w:t>explorer</w:t>
      </w:r>
      <w:r>
        <w:rPr>
          <w:rFonts w:cs="Arial Unicode MS" w:eastAsia="Arial Unicode MS" w:hint="default"/>
          <w:rtl w:val="0"/>
        </w:rPr>
        <w:t>”</w:t>
      </w:r>
      <w:r>
        <w:rPr>
          <w:rFonts w:cs="Arial Unicode MS" w:eastAsia="Arial Unicode MS"/>
          <w:rtl w:val="0"/>
          <w:lang w:val="en-US"/>
        </w:rPr>
        <w:t>,</w:t>
      </w:r>
      <w:r>
        <w:rPr>
          <w:rFonts w:cs="Arial Unicode MS" w:eastAsia="Arial Unicode MS"/>
          <w:rtl w:val="0"/>
          <w:lang w:val="en-US"/>
        </w:rPr>
        <w:t xml:space="preserve"> from which you can choose a file or folder to play as you would do in the File Manager described in the previous chapter. One notable difference, however, is that, in the Media Player</w:t>
      </w:r>
      <w:r>
        <w:rPr>
          <w:rFonts w:cs="Arial Unicode MS" w:eastAsia="Arial Unicode MS" w:hint="default"/>
          <w:rtl w:val="0"/>
          <w:lang w:val="en-US"/>
        </w:rPr>
        <w:t>’</w:t>
      </w:r>
      <w:r>
        <w:rPr>
          <w:rFonts w:cs="Arial Unicode MS" w:eastAsia="Arial Unicode MS"/>
          <w:rtl w:val="0"/>
          <w:lang w:val="en-US"/>
        </w:rPr>
        <w:t>s File Explorer</w:t>
      </w:r>
      <w:r>
        <w:rPr>
          <w:rFonts w:cs="Arial Unicode MS" w:eastAsia="Arial Unicode MS"/>
          <w:rtl w:val="0"/>
          <w:lang w:val="en-US"/>
        </w:rPr>
        <w:t>, only the folders on the unit and files playable in the Media player are shown.</w:t>
      </w:r>
    </w:p>
    <w:p>
      <w:pPr>
        <w:pStyle w:val="hims normal"/>
      </w:pPr>
      <w:r>
        <w:rPr>
          <w:rFonts w:cs="Arial Unicode MS" w:eastAsia="Arial Unicode MS"/>
          <w:rtl w:val="0"/>
          <w:lang w:val="en-US"/>
        </w:rPr>
        <w:t>If you have used the Media Player previously, when you execute the Media Player, playback resumes at the last file you played.</w:t>
      </w:r>
    </w:p>
    <w:p>
      <w:pPr>
        <w:pStyle w:val="hims normal"/>
      </w:pPr>
      <w:r>
        <w:rPr>
          <w:rFonts w:cs="Arial Unicode MS" w:eastAsia="Arial Unicode MS"/>
          <w:rtl w:val="0"/>
          <w:lang w:val="en-US"/>
        </w:rPr>
        <w:t>To pause playback, press the OK button briefly while media is playing. Press the OK button briefly once again to resume playback.</w:t>
      </w:r>
    </w:p>
    <w:p>
      <w:pPr>
        <w:pStyle w:val="hims normal"/>
      </w:pPr>
      <w:r>
        <w:rPr>
          <w:rFonts w:cs="Arial Unicode MS" w:eastAsia="Arial Unicode MS"/>
          <w:rtl w:val="0"/>
          <w:lang w:val="en-US"/>
        </w:rPr>
        <w:t>To close the Media Player, press the "Cancel" key, and the media Player closes and you are returned to the Home menu.</w:t>
      </w:r>
    </w:p>
    <w:p>
      <w:pPr>
        <w:pStyle w:val="hims normal"/>
      </w:pPr>
    </w:p>
    <w:p>
      <w:pPr>
        <w:pStyle w:val="Heading 2"/>
      </w:pPr>
      <w:bookmarkStart w:name="_Toc50" w:id="54"/>
      <w:r>
        <w:rPr>
          <w:rFonts w:cs="Arial Unicode MS" w:eastAsia="Arial Unicode MS"/>
          <w:rtl w:val="0"/>
        </w:rPr>
        <w:t>5.</w:t>
      </w:r>
      <w:r>
        <w:rPr>
          <w:rFonts w:cs="Arial Unicode MS" w:eastAsia="Arial Unicode MS"/>
          <w:rtl w:val="0"/>
          <w:lang w:val="en-US"/>
        </w:rPr>
        <w:t>3</w:t>
      </w:r>
      <w:r>
        <w:rPr>
          <w:rFonts w:cs="Arial Unicode MS" w:eastAsia="Arial Unicode MS"/>
          <w:rtl w:val="0"/>
          <w:lang w:val="en-US"/>
        </w:rPr>
        <w:t xml:space="preserve"> Getting playback information.</w:t>
      </w:r>
      <w:bookmarkEnd w:id="54"/>
    </w:p>
    <w:p>
      <w:pPr>
        <w:pStyle w:val="hims normal"/>
      </w:pPr>
      <w:r>
        <w:rPr>
          <w:rFonts w:cs="Arial Unicode MS" w:eastAsia="Arial Unicode MS"/>
          <w:rtl w:val="0"/>
          <w:lang w:val="en-US"/>
        </w:rPr>
        <w:t>You can obtain information on the currently playing file using the number 0 key. Use the arrow keys to navigate the resulting information.</w:t>
      </w:r>
    </w:p>
    <w:p>
      <w:pPr>
        <w:pStyle w:val="hims normal"/>
        <w:numPr>
          <w:ilvl w:val="0"/>
          <w:numId w:val="55"/>
        </w:numPr>
        <w:bidi w:val="0"/>
        <w:ind w:right="0"/>
        <w:jc w:val="both"/>
        <w:rPr>
          <w:rtl w:val="0"/>
          <w:lang w:val="en-US"/>
        </w:rPr>
      </w:pPr>
      <w:r>
        <w:rPr>
          <w:rtl w:val="0"/>
          <w:lang w:val="en-US"/>
        </w:rPr>
        <w:t>File Name: announces the current file name and format.</w:t>
      </w:r>
    </w:p>
    <w:p>
      <w:pPr>
        <w:pStyle w:val="hims normal"/>
        <w:numPr>
          <w:ilvl w:val="0"/>
          <w:numId w:val="55"/>
        </w:numPr>
        <w:bidi w:val="0"/>
        <w:ind w:right="0"/>
        <w:jc w:val="both"/>
        <w:rPr>
          <w:rtl w:val="0"/>
          <w:lang w:val="en-US"/>
        </w:rPr>
      </w:pPr>
      <w:r>
        <w:rPr>
          <w:rtl w:val="0"/>
          <w:lang w:val="en-US"/>
        </w:rPr>
        <w:t>Play Time: the elapsed playing time of the current file.</w:t>
      </w:r>
    </w:p>
    <w:p>
      <w:pPr>
        <w:pStyle w:val="hims normal"/>
        <w:numPr>
          <w:ilvl w:val="0"/>
          <w:numId w:val="55"/>
        </w:numPr>
        <w:bidi w:val="0"/>
        <w:ind w:right="0"/>
        <w:jc w:val="both"/>
        <w:rPr>
          <w:rtl w:val="0"/>
          <w:lang w:val="en-US"/>
        </w:rPr>
      </w:pPr>
      <w:r>
        <w:rPr>
          <w:rtl w:val="0"/>
          <w:lang w:val="en-US"/>
        </w:rPr>
        <w:t>Total Playing Time: the total playing time of the current file.</w:t>
      </w:r>
    </w:p>
    <w:p>
      <w:pPr>
        <w:pStyle w:val="hims normal"/>
        <w:numPr>
          <w:ilvl w:val="0"/>
          <w:numId w:val="55"/>
        </w:numPr>
        <w:bidi w:val="0"/>
        <w:ind w:right="0"/>
        <w:jc w:val="both"/>
        <w:rPr>
          <w:rtl w:val="0"/>
          <w:lang w:val="en-US"/>
        </w:rPr>
      </w:pPr>
      <w:r>
        <w:rPr>
          <w:rtl w:val="0"/>
          <w:lang w:val="en-US"/>
        </w:rPr>
        <w:t>Current Playlist Time: Announces the elapsed time in the current playlist.</w:t>
      </w:r>
    </w:p>
    <w:p>
      <w:pPr>
        <w:pStyle w:val="hims normal"/>
        <w:numPr>
          <w:ilvl w:val="0"/>
          <w:numId w:val="55"/>
        </w:numPr>
        <w:bidi w:val="0"/>
        <w:ind w:right="0"/>
        <w:jc w:val="both"/>
        <w:rPr>
          <w:rtl w:val="0"/>
          <w:lang w:val="en-US"/>
        </w:rPr>
      </w:pPr>
      <w:r>
        <w:rPr>
          <w:rtl w:val="0"/>
          <w:lang w:val="en-US"/>
        </w:rPr>
        <w:t>Total Playlist Time: Announces the total time in the playlist.</w:t>
      </w:r>
    </w:p>
    <w:p>
      <w:pPr>
        <w:pStyle w:val="hims normal"/>
        <w:numPr>
          <w:ilvl w:val="0"/>
          <w:numId w:val="55"/>
        </w:numPr>
        <w:bidi w:val="0"/>
        <w:ind w:right="0"/>
        <w:jc w:val="both"/>
        <w:rPr>
          <w:rtl w:val="0"/>
          <w:lang w:val="en-US"/>
        </w:rPr>
      </w:pPr>
      <w:r>
        <w:rPr>
          <w:rtl w:val="0"/>
          <w:lang w:val="en-US"/>
        </w:rPr>
        <w:t>Current track number: announces the track number according to the current playlist.</w:t>
      </w:r>
    </w:p>
    <w:p>
      <w:pPr>
        <w:pStyle w:val="hims normal"/>
        <w:numPr>
          <w:ilvl w:val="0"/>
          <w:numId w:val="55"/>
        </w:numPr>
        <w:bidi w:val="0"/>
        <w:ind w:right="0"/>
        <w:jc w:val="both"/>
        <w:rPr>
          <w:rtl w:val="0"/>
          <w:lang w:val="en-US"/>
        </w:rPr>
      </w:pPr>
      <w:r>
        <w:rPr>
          <w:rtl w:val="0"/>
          <w:lang w:val="en-US"/>
        </w:rPr>
        <w:t>Total track number: announces the total number of tracks in the current playlist.</w:t>
      </w:r>
    </w:p>
    <w:p>
      <w:pPr>
        <w:pStyle w:val="hims normal"/>
        <w:numPr>
          <w:ilvl w:val="0"/>
          <w:numId w:val="55"/>
        </w:numPr>
        <w:bidi w:val="0"/>
        <w:ind w:right="0"/>
        <w:jc w:val="both"/>
        <w:rPr>
          <w:rtl w:val="0"/>
          <w:lang w:val="en-US"/>
        </w:rPr>
      </w:pPr>
      <w:r>
        <w:rPr>
          <w:rtl w:val="0"/>
          <w:lang w:val="en-US"/>
        </w:rPr>
        <w:t>Mark information: announces the number of marks in the current file. If there are no marks, no mark information is announced</w:t>
      </w:r>
      <w:r>
        <w:rPr>
          <w:rtl w:val="0"/>
          <w:lang w:val="en-US"/>
        </w:rPr>
        <w:t>.</w:t>
      </w:r>
    </w:p>
    <w:p>
      <w:pPr>
        <w:pStyle w:val="hims normal"/>
      </w:pPr>
      <w:r>
        <w:rPr>
          <w:rFonts w:cs="Arial Unicode MS" w:eastAsia="Arial Unicode MS"/>
          <w:rtl w:val="0"/>
          <w:lang w:val="en-US"/>
        </w:rPr>
        <w:t xml:space="preserve">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exit the Information dialog and return to playback.</w:t>
      </w:r>
    </w:p>
    <w:p>
      <w:pPr>
        <w:pStyle w:val="hims normal"/>
      </w:pPr>
    </w:p>
    <w:p>
      <w:pPr>
        <w:pStyle w:val="Heading 2"/>
      </w:pPr>
      <w:bookmarkStart w:name="_Toc51" w:id="55"/>
      <w:r>
        <w:rPr>
          <w:rFonts w:cs="Arial Unicode MS" w:eastAsia="Arial Unicode MS"/>
          <w:rtl w:val="0"/>
          <w:lang w:val="en-US"/>
        </w:rPr>
        <w:t>5.4</w:t>
      </w:r>
      <w:r>
        <w:rPr>
          <w:rFonts w:cs="Arial Unicode MS" w:eastAsia="Arial Unicode MS"/>
          <w:rtl w:val="0"/>
          <w:lang w:val="en-US"/>
        </w:rPr>
        <w:t xml:space="preserve"> Moving by Track</w:t>
      </w:r>
      <w:r>
        <w:rPr>
          <w:rFonts w:cs="Arial Unicode MS" w:eastAsia="Arial Unicode MS"/>
          <w:rtl w:val="0"/>
          <w:lang w:val="en-US"/>
        </w:rPr>
        <w:t xml:space="preserve"> and other movement units</w:t>
      </w:r>
      <w:r>
        <w:rPr>
          <w:rFonts w:cs="Arial Unicode MS" w:eastAsia="Arial Unicode MS"/>
          <w:rtl w:val="0"/>
        </w:rPr>
        <w:t xml:space="preserve">. </w:t>
      </w:r>
      <w:bookmarkEnd w:id="55"/>
    </w:p>
    <w:p>
      <w:pPr>
        <w:pStyle w:val="hims normal"/>
      </w:pPr>
      <w:r>
        <w:rPr>
          <w:rFonts w:cs="Arial Unicode MS" w:eastAsia="Arial Unicode MS"/>
          <w:rtl w:val="0"/>
          <w:lang w:val="en-US"/>
        </w:rPr>
        <w:t xml:space="preserve">While the Media Player is open, you can move back and forth by track using the Left and Right arrows. Press the Right arrow to move to the next track, and use the Left arrow to move to the previous track. </w:t>
      </w:r>
    </w:p>
    <w:p>
      <w:pPr>
        <w:pStyle w:val="hims normal"/>
      </w:pPr>
      <w:r>
        <w:rPr>
          <w:rFonts w:cs="Arial Unicode MS" w:eastAsia="Arial Unicode MS"/>
          <w:rtl w:val="0"/>
          <w:lang w:val="en-US"/>
        </w:rPr>
        <w:t xml:space="preserve">Use the Up and Down arrows to choose other movement units, including 5 tracks, 10 tracks, first or last track, beginning or end, and several time movement options ranging from 5 seconds to 1 hour. A </w:t>
      </w:r>
      <w:r>
        <w:rPr>
          <w:rFonts w:cs="Arial Unicode MS" w:eastAsia="Arial Unicode MS" w:hint="default"/>
          <w:rtl w:val="1"/>
          <w:lang w:val="ar-SA" w:bidi="ar-SA"/>
        </w:rPr>
        <w:t>“</w:t>
      </w:r>
      <w:r>
        <w:rPr>
          <w:rFonts w:cs="Arial Unicode MS" w:eastAsia="Arial Unicode MS"/>
          <w:rtl w:val="0"/>
        </w:rPr>
        <w:t>Mark</w:t>
      </w:r>
      <w:r>
        <w:rPr>
          <w:rFonts w:cs="Arial Unicode MS" w:eastAsia="Arial Unicode MS" w:hint="default"/>
          <w:rtl w:val="0"/>
        </w:rPr>
        <w:t xml:space="preserve">” </w:t>
      </w:r>
      <w:r>
        <w:rPr>
          <w:rFonts w:cs="Arial Unicode MS" w:eastAsia="Arial Unicode MS"/>
          <w:rtl w:val="0"/>
          <w:lang w:val="en-US"/>
        </w:rPr>
        <w:t xml:space="preserve">movement unit will also be available if marks have been set. </w:t>
      </w:r>
      <w:r>
        <w:rPr>
          <w:rFonts w:cs="Arial Unicode MS" w:eastAsia="Arial Unicode MS"/>
          <w:rtl w:val="0"/>
          <w:lang w:val="en-US"/>
        </w:rPr>
        <w:t xml:space="preserve">A Chapter movement unit is also available if the file you are playing contains chapter markup. </w:t>
      </w:r>
      <w:r>
        <w:rPr>
          <w:rFonts w:cs="Arial Unicode MS" w:eastAsia="Arial Unicode MS"/>
          <w:rtl w:val="0"/>
          <w:lang w:val="en-US"/>
        </w:rPr>
        <w:t xml:space="preserve">Once you have chosen a movement option, use the Left and Right Arrows to move back and forward by </w:t>
      </w:r>
      <w:r>
        <w:rPr>
          <w:rFonts w:cs="Arial Unicode MS" w:eastAsia="Arial Unicode MS"/>
          <w:rtl w:val="0"/>
          <w:lang w:val="en-US"/>
        </w:rPr>
        <w:t>the chosen</w:t>
      </w:r>
      <w:r>
        <w:rPr>
          <w:rFonts w:cs="Arial Unicode MS" w:eastAsia="Arial Unicode MS"/>
          <w:rtl w:val="0"/>
          <w:lang w:val="en-US"/>
        </w:rPr>
        <w:t xml:space="preserve"> time or track unit.</w:t>
      </w:r>
    </w:p>
    <w:p>
      <w:pPr>
        <w:pStyle w:val="hims normal"/>
      </w:pPr>
      <w:r>
        <w:rPr>
          <w:rFonts w:cs="Arial Unicode MS" w:eastAsia="Arial Unicode MS"/>
          <w:rtl w:val="0"/>
          <w:lang w:val="en-US"/>
        </w:rPr>
        <w:t>*Note: if you are currently playing only one track, the track movement units are automatically removed from the Up and Down arrow cycle. In that instance, the default movement unit changes from 1 track to 30 seconds.</w:t>
      </w:r>
    </w:p>
    <w:p>
      <w:pPr>
        <w:pStyle w:val="hims normal"/>
      </w:pPr>
      <w:r>
        <w:rPr>
          <w:rFonts w:cs="Arial Unicode MS" w:eastAsia="Arial Unicode MS"/>
          <w:rtl w:val="0"/>
          <w:lang w:val="en-US"/>
        </w:rPr>
        <w:t xml:space="preserve">You may find it cumbersome to navigate among all the available movement units, especially those you don't often use. You can customize the movement units cycled with the Up and Down arrows during playback using the "Movement Unit Settings" item in the Media Player's menu. In the "Movement Unit Settings" dialog, use the Up and Down arrows to move among the available movement units, and use the Left and Right arrows to set the current movement unit on or off. Setting a movement option to off will remove it from the </w:t>
      </w:r>
      <w:r>
        <w:rPr>
          <w:rFonts w:cs="Arial Unicode MS" w:eastAsia="Arial Unicode MS"/>
          <w:rtl w:val="0"/>
          <w:lang w:val="en-US"/>
        </w:rPr>
        <w:t xml:space="preserve">available movement unit options </w:t>
      </w:r>
      <w:r>
        <w:rPr>
          <w:rFonts w:cs="Arial Unicode MS" w:eastAsia="Arial Unicode MS"/>
          <w:rtl w:val="0"/>
          <w:lang w:val="en-US"/>
        </w:rPr>
        <w:t>during playback, making it more efficient for you to navigate to the options you use most often.</w:t>
      </w:r>
    </w:p>
    <w:p>
      <w:pPr>
        <w:pStyle w:val="hims normal"/>
      </w:pPr>
      <w:r>
        <w:rPr>
          <w:rFonts w:cs="Arial Unicode MS" w:eastAsia="Arial Unicode MS"/>
          <w:rtl w:val="0"/>
          <w:lang w:val="en-US"/>
        </w:rPr>
        <w:t>Note, Mark and Chapter movement units cannot be set in this dialog, as they appear only if they are present in the file, and their presence in the available movement units is your indicator that they exist in the file.</w:t>
      </w:r>
    </w:p>
    <w:p>
      <w:pPr>
        <w:pStyle w:val="hims normal"/>
      </w:pPr>
      <w:r>
        <w:rPr>
          <w:rFonts w:cs="Arial Unicode MS" w:eastAsia="Arial Unicode MS"/>
          <w:rtl w:val="0"/>
          <w:lang w:val="en-US"/>
        </w:rPr>
        <w:t>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pPr>
        <w:pStyle w:val="hims normal"/>
      </w:pPr>
      <w:r>
        <w:rPr>
          <w:rFonts w:cs="Arial Unicode MS" w:eastAsia="Arial Unicode MS"/>
          <w:rtl w:val="0"/>
          <w:lang w:val="en-US"/>
        </w:rPr>
        <w:t>*Note: if playing a folder/playlist, using the above methods to move by time elements will apply to the playlist, not just the current track. You can use the additional Go To Time and Percent movement options described in the next section to move within the current track only.</w:t>
      </w:r>
    </w:p>
    <w:p>
      <w:pPr>
        <w:pStyle w:val="hims normal"/>
      </w:pPr>
      <w:r>
        <w:rPr>
          <w:rFonts w:cs="Arial Unicode MS" w:eastAsia="Arial Unicode MS"/>
          <w:rtl w:val="0"/>
          <w:lang w:val="en-US"/>
        </w:rPr>
        <w:t xml:space="preserve">You can also use numbers 1 and 7 to move to the first and last </w:t>
      </w:r>
      <w:r>
        <w:rPr>
          <w:rFonts w:cs="Arial Unicode MS" w:eastAsia="Arial Unicode MS"/>
          <w:rtl w:val="0"/>
          <w:lang w:val="en-US"/>
        </w:rPr>
        <w:t>track</w:t>
      </w:r>
      <w:r>
        <w:rPr>
          <w:rFonts w:cs="Arial Unicode MS" w:eastAsia="Arial Unicode MS"/>
          <w:rtl w:val="0"/>
          <w:lang w:val="en-US"/>
        </w:rPr>
        <w:t xml:space="preserve"> in a play list, and numbers 3 and 9 to move back and forward by a set number of tracks in a play list. You can determine how many tracks 3 and 9 move by in the Media Player Settings.</w:t>
      </w:r>
      <w:r>
        <w:rPr>
          <w:rFonts w:cs="Arial Unicode MS" w:eastAsia="Arial Unicode MS"/>
          <w:rtl w:val="0"/>
          <w:lang w:val="en-US"/>
        </w:rPr>
        <w:t xml:space="preserve"> By default, it is set to 5.</w:t>
      </w:r>
    </w:p>
    <w:p>
      <w:pPr>
        <w:pStyle w:val="hims normal"/>
      </w:pPr>
    </w:p>
    <w:p>
      <w:pPr>
        <w:pStyle w:val="Heading 2"/>
      </w:pPr>
      <w:bookmarkStart w:name="_Toc52" w:id="56"/>
      <w:r>
        <w:rPr>
          <w:rFonts w:cs="Arial Unicode MS" w:eastAsia="Arial Unicode MS"/>
          <w:rtl w:val="0"/>
        </w:rPr>
        <w:t>5.</w:t>
      </w:r>
      <w:r>
        <w:rPr>
          <w:rFonts w:cs="Arial Unicode MS" w:eastAsia="Arial Unicode MS"/>
          <w:rtl w:val="0"/>
          <w:lang w:val="en-US"/>
        </w:rPr>
        <w:t>5</w:t>
      </w:r>
      <w:r>
        <w:rPr>
          <w:rFonts w:cs="Arial Unicode MS" w:eastAsia="Arial Unicode MS"/>
          <w:rtl w:val="0"/>
          <w:lang w:val="en-US"/>
        </w:rPr>
        <w:t xml:space="preserve"> Moving to specific locations.</w:t>
      </w:r>
      <w:bookmarkEnd w:id="56"/>
    </w:p>
    <w:p>
      <w:pPr>
        <w:pStyle w:val="hims normal"/>
      </w:pPr>
      <w:r>
        <w:rPr>
          <w:rFonts w:cs="Arial Unicode MS" w:eastAsia="Arial Unicode MS"/>
          <w:rtl w:val="0"/>
          <w:lang w:val="en-US"/>
        </w:rPr>
        <w:t xml:space="preserve">In addition to navigating by various movement units as described above, you can also move to specific locations in your file or playlist using other numeric keys. </w:t>
      </w:r>
    </w:p>
    <w:p>
      <w:pPr>
        <w:pStyle w:val="hims normal"/>
      </w:pPr>
      <w:r>
        <w:rPr>
          <w:rFonts w:cs="Arial Unicode MS" w:eastAsia="Arial Unicode MS"/>
          <w:rtl w:val="0"/>
          <w:lang w:val="en-US"/>
        </w:rPr>
        <w:t>To move to a specific time</w:t>
      </w:r>
      <w:r>
        <w:rPr>
          <w:rFonts w:cs="Arial Unicode MS" w:eastAsia="Arial Unicode MS"/>
          <w:rtl w:val="0"/>
          <w:lang w:val="en-US"/>
        </w:rPr>
        <w:t xml:space="preserve"> within the current track</w:t>
      </w:r>
      <w:r>
        <w:rPr>
          <w:rFonts w:cs="Arial Unicode MS" w:eastAsia="Arial Unicode MS"/>
          <w:rtl w:val="0"/>
          <w:lang w:val="en-US"/>
        </w:rPr>
        <w:t xml:space="preserve">, press the number 2. The elapsed and total times are announced, and you are placed in an edit box in to which you can type the specific time you want to move to. Type the time in 6 digits: 2 digits for the hour, 2 digits for the minute, and 2 digits for the second.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and playback resumes at the time you specified. </w:t>
      </w:r>
    </w:p>
    <w:p>
      <w:pPr>
        <w:pStyle w:val="hims normal"/>
      </w:pPr>
      <w:r>
        <w:rPr>
          <w:rFonts w:cs="Arial Unicode MS" w:eastAsia="Arial Unicode MS"/>
          <w:rtl w:val="0"/>
          <w:lang w:val="en-US"/>
        </w:rPr>
        <w:t xml:space="preserve">To move to a specific position in the </w:t>
      </w:r>
      <w:r>
        <w:rPr>
          <w:rFonts w:cs="Arial Unicode MS" w:eastAsia="Arial Unicode MS"/>
          <w:rtl w:val="0"/>
          <w:lang w:val="en-US"/>
        </w:rPr>
        <w:t>current track</w:t>
      </w:r>
      <w:r>
        <w:rPr>
          <w:rFonts w:cs="Arial Unicode MS" w:eastAsia="Arial Unicode MS"/>
          <w:rtl w:val="0"/>
          <w:lang w:val="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Playback resumes at the percentage of the file you specified.</w:t>
      </w:r>
    </w:p>
    <w:p>
      <w:pPr>
        <w:pStyle w:val="hims normal"/>
      </w:pPr>
      <w:r>
        <w:rPr>
          <w:rFonts w:cs="Arial Unicode MS" w:eastAsia="Arial Unicode MS"/>
          <w:rtl w:val="0"/>
          <w:lang w:val="en-US"/>
        </w:rPr>
        <w:t xml:space="preserve">To move to a specific track in the playlist, press the number 8 during playback. The current track number and the total number of tracks are announced, and you are placed in an Edit box in to which you are prompted to type the number of the track you want to move to. Use the numeric keypad to enter the number of the track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If a file contains chapters, long press the number 2 to open the chapter list. Use the Up and Down arrows to navigate the chapters in the list,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to start playback at the location of your chosen chapter.</w:t>
      </w:r>
    </w:p>
    <w:p>
      <w:pPr>
        <w:pStyle w:val="hims normal"/>
      </w:pPr>
      <w:r>
        <w:rPr>
          <w:rFonts w:cs="Arial Unicode MS" w:eastAsia="Arial Unicode MS"/>
          <w:rtl w:val="0"/>
          <w:lang w:val="en-US"/>
        </w:rPr>
        <w:t>You can also locate and activate these functions by selecting them from the media Player menu.</w:t>
      </w:r>
    </w:p>
    <w:p>
      <w:pPr>
        <w:pStyle w:val="hims normal"/>
      </w:pPr>
    </w:p>
    <w:p>
      <w:pPr>
        <w:pStyle w:val="Heading 2"/>
      </w:pPr>
      <w:bookmarkStart w:name="_Toc53" w:id="57"/>
      <w:r>
        <w:rPr>
          <w:rFonts w:cs="Arial Unicode MS" w:eastAsia="Arial Unicode MS"/>
          <w:rtl w:val="0"/>
        </w:rPr>
        <w:t>5.</w:t>
      </w:r>
      <w:r>
        <w:rPr>
          <w:rFonts w:cs="Arial Unicode MS" w:eastAsia="Arial Unicode MS"/>
          <w:rtl w:val="0"/>
          <w:lang w:val="en-US"/>
        </w:rPr>
        <w:t>6</w:t>
      </w:r>
      <w:r>
        <w:rPr>
          <w:rFonts w:cs="Arial Unicode MS" w:eastAsia="Arial Unicode MS"/>
          <w:rtl w:val="0"/>
          <w:lang w:val="en-US"/>
        </w:rPr>
        <w:t xml:space="preserve"> Media Playback settings.</w:t>
      </w:r>
      <w:bookmarkEnd w:id="57"/>
    </w:p>
    <w:p>
      <w:pPr>
        <w:pStyle w:val="hims normal"/>
      </w:pPr>
      <w:r>
        <w:rPr>
          <w:rFonts w:cs="Arial Unicode MS" w:eastAsia="Arial Unicode MS"/>
          <w:rtl w:val="0"/>
          <w:lang w:val="en-US"/>
        </w:rPr>
        <w:t>You can adjust the playback volume, speed and equalizer, as well as options like shuffle and repeat play.</w:t>
      </w:r>
    </w:p>
    <w:p>
      <w:pPr>
        <w:pStyle w:val="hims normal"/>
      </w:pPr>
    </w:p>
    <w:p>
      <w:pPr>
        <w:pStyle w:val="Heading 3"/>
        <w:ind w:left="318" w:hanging="278"/>
      </w:pPr>
      <w:bookmarkStart w:name="_Toc54" w:id="58"/>
      <w:r>
        <w:rPr>
          <w:rtl w:val="0"/>
        </w:rPr>
        <w:t>5.</w:t>
      </w:r>
      <w:r>
        <w:rPr>
          <w:rtl w:val="0"/>
          <w:lang w:val="en-US"/>
        </w:rPr>
        <w:t>6</w:t>
      </w:r>
      <w:r>
        <w:rPr>
          <w:rtl w:val="0"/>
          <w:lang w:val="en-US"/>
        </w:rPr>
        <w:t>.1 Adjusting Volume, speed, and Equalizer.</w:t>
      </w:r>
      <w:bookmarkEnd w:id="58"/>
    </w:p>
    <w:p>
      <w:pPr>
        <w:pStyle w:val="hims normal"/>
      </w:pPr>
      <w:r>
        <w:rPr>
          <w:rFonts w:cs="Arial Unicode MS" w:eastAsia="Arial Unicode MS"/>
          <w:rtl w:val="0"/>
          <w:lang w:val="en-US"/>
        </w:rPr>
        <w:t>You can use the Volume buttons to adjust the media volume, playback speed, and equalizer.</w:t>
      </w:r>
    </w:p>
    <w:p>
      <w:pPr>
        <w:pStyle w:val="hims normal"/>
      </w:pPr>
      <w:r>
        <w:rPr>
          <w:rFonts w:cs="Arial Unicode MS" w:eastAsia="Arial Unicode MS"/>
          <w:rtl w:val="0"/>
          <w:lang w:val="en-US"/>
        </w:rPr>
        <w:t xml:space="preserve">Use the "Voice Control" button to cycle through the various settings the Volume buttons modify, and press the Volume Up button to increase the value, and press the Volume Down button to decrease it. </w:t>
      </w:r>
    </w:p>
    <w:p>
      <w:pPr>
        <w:pStyle w:val="hims normal"/>
        <w:numPr>
          <w:ilvl w:val="0"/>
          <w:numId w:val="57"/>
        </w:numPr>
        <w:bidi w:val="0"/>
        <w:ind w:right="0"/>
        <w:jc w:val="both"/>
        <w:rPr>
          <w:rtl w:val="0"/>
          <w:lang w:val="en-US"/>
        </w:rPr>
      </w:pPr>
      <w:r>
        <w:rPr>
          <w:rtl w:val="0"/>
          <w:lang w:val="en-US"/>
        </w:rPr>
        <w:t xml:space="preserve">Media Playback Volume: You can adjust media playback volume using values </w:t>
      </w:r>
      <w:r>
        <w:rPr>
          <w:rtl w:val="0"/>
          <w:lang w:val="en-US"/>
        </w:rPr>
        <w:t>0</w:t>
      </w:r>
      <w:r>
        <w:rPr>
          <w:rtl w:val="0"/>
          <w:lang w:val="ru-RU"/>
        </w:rPr>
        <w:t>-1</w:t>
      </w:r>
      <w:r>
        <w:rPr>
          <w:rtl w:val="0"/>
          <w:lang w:val="en-US"/>
        </w:rPr>
        <w:t>0</w:t>
      </w:r>
      <w:r>
        <w:rPr>
          <w:rtl w:val="0"/>
        </w:rPr>
        <w:t>.</w:t>
      </w:r>
    </w:p>
    <w:p>
      <w:pPr>
        <w:pStyle w:val="hims normal"/>
        <w:numPr>
          <w:ilvl w:val="0"/>
          <w:numId w:val="57"/>
        </w:numPr>
        <w:bidi w:val="0"/>
        <w:ind w:right="0"/>
        <w:jc w:val="both"/>
        <w:rPr>
          <w:rtl w:val="0"/>
          <w:lang w:val="en-US"/>
        </w:rPr>
      </w:pPr>
      <w:r>
        <w:rPr>
          <w:rtl w:val="0"/>
          <w:lang w:val="en-US"/>
        </w:rPr>
        <w:t>Media Speed: Adjust the playback speed using values from-2 to 8.</w:t>
      </w:r>
    </w:p>
    <w:p>
      <w:pPr>
        <w:pStyle w:val="hims normal"/>
        <w:numPr>
          <w:ilvl w:val="0"/>
          <w:numId w:val="57"/>
        </w:numPr>
        <w:bidi w:val="0"/>
        <w:ind w:right="0"/>
        <w:jc w:val="both"/>
        <w:rPr>
          <w:rtl w:val="0"/>
          <w:lang w:val="en-US"/>
        </w:rPr>
      </w:pPr>
      <w:r>
        <w:rPr>
          <w:rtl w:val="0"/>
          <w:lang w:val="en-US"/>
        </w:rPr>
        <w:t xml:space="preserve">Equalizer: Depending on the type of audio you are playing, you may wish to change the characteristics of the audio sound using the Equalizer setting. The available options are: Auto, Normal, Classical, Dance, Jazz, Pop and Rock. </w:t>
      </w:r>
    </w:p>
    <w:p>
      <w:pPr>
        <w:pStyle w:val="hims normal"/>
      </w:pPr>
      <w:r>
        <w:rPr>
          <w:rFonts w:cs="Arial Unicode MS" w:eastAsia="Arial Unicode MS"/>
          <w:rtl w:val="0"/>
          <w:lang w:val="en-US"/>
        </w:rPr>
        <w:t>*Note: the volume buttons will return to controlling media Volume after 5 seconds of inactivity. SensePlayer will emit a short beep to indicate this has occurred.</w:t>
      </w:r>
    </w:p>
    <w:p>
      <w:pPr>
        <w:pStyle w:val="hims normal"/>
      </w:pPr>
      <w:r>
        <w:rPr>
          <w:rFonts w:cs="Arial Unicode MS" w:eastAsia="Arial Unicode MS"/>
          <w:rtl w:val="0"/>
          <w:lang w:val="en-US"/>
        </w:rPr>
        <w:t>*Also note: If you adjust these settings during playback, the changes are not announced, so that you can more readily hear their immediate audio affect. If you adjust these settings during paused status, the changes are announced via the TTS. Thus, if you know you prefer a specific equalizer setting in most circumstances, you may wish to change this setting while playback is paused, so that you can identify which EQ setting is being chosen.</w:t>
      </w:r>
    </w:p>
    <w:p>
      <w:pPr>
        <w:pStyle w:val="hims normal"/>
        <w:rPr>
          <w:lang w:val="en-US"/>
        </w:rPr>
      </w:pPr>
    </w:p>
    <w:p>
      <w:pPr>
        <w:pStyle w:val="Heading 3"/>
        <w:ind w:left="318" w:hanging="278"/>
      </w:pPr>
      <w:bookmarkStart w:name="_Toc55" w:id="59"/>
      <w:r>
        <w:rPr>
          <w:rtl w:val="0"/>
        </w:rPr>
        <w:t>5.</w:t>
      </w:r>
      <w:r>
        <w:rPr>
          <w:rtl w:val="0"/>
          <w:lang w:val="en-US"/>
        </w:rPr>
        <w:t>6</w:t>
      </w:r>
      <w:r>
        <w:rPr>
          <w:rtl w:val="0"/>
          <w:lang w:val="en-US"/>
        </w:rPr>
        <w:t xml:space="preserve">.2 Shuffle </w:t>
      </w:r>
      <w:r>
        <w:rPr>
          <w:rtl w:val="0"/>
          <w:lang w:val="en-US"/>
        </w:rPr>
        <w:t>and repeat</w:t>
      </w:r>
      <w:r>
        <w:rPr>
          <w:rtl w:val="0"/>
        </w:rPr>
        <w:t>.</w:t>
      </w:r>
      <w:bookmarkEnd w:id="59"/>
    </w:p>
    <w:p>
      <w:pPr>
        <w:pStyle w:val="hims normal"/>
      </w:pPr>
      <w:r>
        <w:rPr>
          <w:rFonts w:cs="Arial Unicode MS" w:eastAsia="Arial Unicode MS"/>
          <w:rtl w:val="0"/>
          <w:lang w:val="en-US"/>
        </w:rPr>
        <w:t xml:space="preserve">By default, the Media player plays tracks in the order they appear. However, you may wish to </w:t>
      </w:r>
      <w:r>
        <w:rPr>
          <w:rFonts w:cs="Arial Unicode MS" w:eastAsia="Arial Unicode MS" w:hint="default"/>
          <w:rtl w:val="1"/>
          <w:lang w:val="ar-SA" w:bidi="ar-SA"/>
        </w:rPr>
        <w:t>“</w:t>
      </w:r>
      <w:r>
        <w:rPr>
          <w:rFonts w:cs="Arial Unicode MS" w:eastAsia="Arial Unicode MS"/>
          <w:rtl w:val="0"/>
          <w:lang w:val="fr-FR"/>
        </w:rPr>
        <w:t>shuffle</w:t>
      </w:r>
      <w:r>
        <w:rPr>
          <w:rFonts w:cs="Arial Unicode MS" w:eastAsia="Arial Unicode MS" w:hint="default"/>
          <w:rtl w:val="0"/>
        </w:rPr>
        <w:t xml:space="preserve">” </w:t>
      </w:r>
      <w:r>
        <w:rPr>
          <w:rFonts w:cs="Arial Unicode MS" w:eastAsia="Arial Unicode MS"/>
          <w:rtl w:val="0"/>
          <w:lang w:val="en-US"/>
        </w:rPr>
        <w:t>tracks, so that they play in random order.</w:t>
      </w:r>
    </w:p>
    <w:p>
      <w:pPr>
        <w:pStyle w:val="hims normal"/>
      </w:pPr>
      <w:r>
        <w:rPr>
          <w:rFonts w:cs="Arial Unicode MS" w:eastAsia="Arial Unicode MS"/>
          <w:rtl w:val="0"/>
          <w:lang w:val="en-US"/>
        </w:rPr>
        <w:t xml:space="preserve">To toggle Shuffle Play on and off, press the number 4 during Play or Paused status. SensePlayer announces </w:t>
      </w:r>
      <w:r>
        <w:rPr>
          <w:rFonts w:cs="Arial Unicode MS" w:eastAsia="Arial Unicode MS" w:hint="default"/>
          <w:rtl w:val="1"/>
          <w:lang w:val="ar-SA" w:bidi="ar-SA"/>
        </w:rPr>
        <w:t>“</w:t>
      </w:r>
      <w:r>
        <w:rPr>
          <w:rFonts w:cs="Arial Unicode MS" w:eastAsia="Arial Unicode MS"/>
          <w:rtl w:val="0"/>
          <w:lang w:val="en-US"/>
        </w:rPr>
        <w:t>Shuffle Play On</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1"/>
          <w:lang w:val="ar-SA" w:bidi="ar-SA"/>
        </w:rPr>
        <w:t>“</w:t>
      </w:r>
      <w:r>
        <w:rPr>
          <w:rFonts w:cs="Arial Unicode MS" w:eastAsia="Arial Unicode MS"/>
          <w:rtl w:val="0"/>
          <w:lang w:val="en-US"/>
        </w:rPr>
        <w:t>Shuffle Play Off</w:t>
      </w:r>
      <w:r>
        <w:rPr>
          <w:rFonts w:cs="Arial Unicode MS" w:eastAsia="Arial Unicode MS" w:hint="default"/>
          <w:rtl w:val="0"/>
        </w:rPr>
        <w:t xml:space="preserve">” </w:t>
      </w:r>
      <w:r>
        <w:rPr>
          <w:rFonts w:cs="Arial Unicode MS" w:eastAsia="Arial Unicode MS"/>
          <w:rtl w:val="0"/>
          <w:lang w:val="en-US"/>
        </w:rPr>
        <w:t xml:space="preserve">to indicate its changed status. </w:t>
      </w:r>
    </w:p>
    <w:p>
      <w:pPr>
        <w:pStyle w:val="hims normal"/>
      </w:pPr>
      <w:r>
        <w:rPr>
          <w:rFonts w:cs="Arial Unicode MS" w:eastAsia="Arial Unicode MS"/>
          <w:rtl w:val="0"/>
          <w:lang w:val="en-US"/>
        </w:rPr>
        <w:t>By default, SensePlayer plays all tracks in the current playlist, and then stops. If there is only one track in the current playlist, the unit plays the current song and plays nothing more. However, you can set the Media player to repeat the current track, or to repeat all tracks in the current playlist after they have finished playing.</w:t>
      </w:r>
    </w:p>
    <w:p>
      <w:pPr>
        <w:pStyle w:val="hims normal"/>
      </w:pPr>
      <w:r>
        <w:rPr>
          <w:rFonts w:cs="Arial Unicode MS" w:eastAsia="Arial Unicode MS"/>
          <w:rtl w:val="0"/>
          <w:lang w:val="en-US"/>
        </w:rPr>
        <w:t xml:space="preserve">To adjust the </w:t>
      </w:r>
      <w:r>
        <w:rPr>
          <w:rFonts w:cs="Arial Unicode MS" w:eastAsia="Arial Unicode MS" w:hint="default"/>
          <w:rtl w:val="1"/>
          <w:lang w:val="ar-SA" w:bidi="ar-SA"/>
        </w:rPr>
        <w:t>“</w:t>
      </w:r>
      <w:r>
        <w:rPr>
          <w:rFonts w:cs="Arial Unicode MS" w:eastAsia="Arial Unicode MS"/>
          <w:rtl w:val="0"/>
          <w:lang w:val="en-US"/>
        </w:rPr>
        <w:t>Repeat</w:t>
      </w:r>
      <w:r>
        <w:rPr>
          <w:rFonts w:cs="Arial Unicode MS" w:eastAsia="Arial Unicode MS" w:hint="default"/>
          <w:rtl w:val="0"/>
        </w:rPr>
        <w:t xml:space="preserve">” </w:t>
      </w:r>
      <w:r>
        <w:rPr>
          <w:rFonts w:cs="Arial Unicode MS" w:eastAsia="Arial Unicode MS"/>
          <w:rtl w:val="0"/>
          <w:lang w:val="en-US"/>
        </w:rPr>
        <w:t xml:space="preserve">setting, press the number 6 in Play or Paused status. Each press of the number 6 cycles the Repeat mode, and the unit announces, </w:t>
      </w:r>
      <w:r>
        <w:rPr>
          <w:rFonts w:cs="Arial Unicode MS" w:eastAsia="Arial Unicode MS" w:hint="default"/>
          <w:rtl w:val="1"/>
          <w:lang w:val="ar-SA" w:bidi="ar-SA"/>
        </w:rPr>
        <w:t>“</w:t>
      </w:r>
      <w:r>
        <w:rPr>
          <w:rFonts w:cs="Arial Unicode MS" w:eastAsia="Arial Unicode MS"/>
          <w:rtl w:val="0"/>
          <w:lang w:val="en-US"/>
        </w:rPr>
        <w:t>Repeat File</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en-US"/>
        </w:rPr>
        <w:t>Repeat All</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1"/>
          <w:lang w:val="ar-SA" w:bidi="ar-SA"/>
        </w:rPr>
        <w:t>“</w:t>
      </w:r>
      <w:r>
        <w:rPr>
          <w:rFonts w:cs="Arial Unicode MS" w:eastAsia="Arial Unicode MS"/>
          <w:rtl w:val="0"/>
          <w:lang w:val="en-US"/>
        </w:rPr>
        <w:t>Repeat Off</w:t>
      </w:r>
      <w:r>
        <w:rPr>
          <w:rFonts w:cs="Arial Unicode MS" w:eastAsia="Arial Unicode MS" w:hint="default"/>
          <w:rtl w:val="0"/>
        </w:rPr>
        <w:t xml:space="preserve">” </w:t>
      </w:r>
      <w:r>
        <w:rPr>
          <w:rFonts w:cs="Arial Unicode MS" w:eastAsia="Arial Unicode MS"/>
          <w:rtl w:val="0"/>
          <w:lang w:val="en-US"/>
        </w:rPr>
        <w:t>to indicate the current mode.</w:t>
      </w:r>
    </w:p>
    <w:p>
      <w:pPr>
        <w:pStyle w:val="hims normal"/>
      </w:pPr>
    </w:p>
    <w:p>
      <w:pPr>
        <w:pStyle w:val="Heading 3"/>
        <w:ind w:left="318" w:hanging="278"/>
      </w:pPr>
      <w:bookmarkStart w:name="_Toc56" w:id="60"/>
      <w:r>
        <w:rPr>
          <w:rtl w:val="0"/>
        </w:rPr>
        <w:t>5.</w:t>
      </w:r>
      <w:r>
        <w:rPr>
          <w:rtl w:val="0"/>
          <w:lang w:val="en-US"/>
        </w:rPr>
        <w:t>6.3</w:t>
      </w:r>
      <w:r>
        <w:rPr>
          <w:rtl w:val="0"/>
          <w:lang w:val="en-US"/>
        </w:rPr>
        <w:t xml:space="preserve"> Setting Media preferences</w:t>
      </w:r>
      <w:bookmarkEnd w:id="60"/>
    </w:p>
    <w:p>
      <w:pPr>
        <w:pStyle w:val="hims normal"/>
      </w:pPr>
      <w:r>
        <w:rPr>
          <w:rFonts w:cs="Arial Unicode MS" w:eastAsia="Arial Unicode MS"/>
          <w:rtl w:val="0"/>
          <w:lang w:val="en-US"/>
        </w:rPr>
        <w:t xml:space="preserve">To view or change the Media preferences, choose </w:t>
      </w:r>
      <w:r>
        <w:rPr>
          <w:rFonts w:cs="Arial Unicode MS" w:eastAsia="Arial Unicode MS" w:hint="default"/>
          <w:rtl w:val="1"/>
          <w:lang w:val="ar-SA" w:bidi="ar-SA"/>
        </w:rPr>
        <w:t>“</w:t>
      </w:r>
      <w:r>
        <w:rPr>
          <w:rFonts w:cs="Arial Unicode MS" w:eastAsia="Arial Unicode MS"/>
          <w:rtl w:val="0"/>
          <w:lang w:val="fr-FR"/>
        </w:rPr>
        <w:t>configuration</w:t>
      </w:r>
      <w:r>
        <w:rPr>
          <w:rFonts w:cs="Arial Unicode MS" w:eastAsia="Arial Unicode MS" w:hint="default"/>
          <w:rtl w:val="0"/>
        </w:rPr>
        <w:t xml:space="preserve">” </w:t>
      </w:r>
      <w:r>
        <w:rPr>
          <w:rFonts w:cs="Arial Unicode MS" w:eastAsia="Arial Unicode MS"/>
          <w:rtl w:val="0"/>
          <w:lang w:val="en-US"/>
        </w:rPr>
        <w:t xml:space="preserve">from the Media Player menu, or press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from the playback area.</w:t>
      </w:r>
    </w:p>
    <w:p>
      <w:pPr>
        <w:pStyle w:val="hims normal"/>
      </w:pPr>
      <w:r>
        <w:rPr>
          <w:rFonts w:cs="Arial Unicode MS" w:eastAsia="Arial Unicode MS"/>
          <w:rtl w:val="0"/>
          <w:lang w:val="en-US"/>
        </w:rPr>
        <w:t>Use the Up and Down arrows to move among the various settings in the dialog. Use the Left and Right arrows to adjust the settings.</w:t>
      </w:r>
    </w:p>
    <w:p>
      <w:pPr>
        <w:pStyle w:val="hims normal"/>
      </w:pPr>
      <w:r>
        <w:rPr>
          <w:rFonts w:cs="Arial Unicode MS" w:eastAsia="Arial Unicode MS"/>
          <w:rtl w:val="0"/>
          <w:lang w:val="en-US"/>
        </w:rPr>
        <w:t>The Media Settings include the following;</w:t>
      </w:r>
    </w:p>
    <w:p>
      <w:pPr>
        <w:pStyle w:val="hims normal"/>
        <w:numPr>
          <w:ilvl w:val="0"/>
          <w:numId w:val="59"/>
        </w:numPr>
        <w:bidi w:val="0"/>
        <w:ind w:right="0"/>
        <w:jc w:val="both"/>
        <w:rPr>
          <w:rtl w:val="0"/>
          <w:lang w:val="en-US"/>
        </w:rPr>
      </w:pPr>
      <w:r>
        <w:rPr>
          <w:rtl w:val="0"/>
          <w:lang w:val="en-US"/>
        </w:rPr>
        <w:t>Auto display title during playback: use the Left and Right arrows to choose between On and Off.</w:t>
      </w:r>
    </w:p>
    <w:p>
      <w:pPr>
        <w:pStyle w:val="hims normal"/>
        <w:numPr>
          <w:ilvl w:val="0"/>
          <w:numId w:val="59"/>
        </w:numPr>
        <w:bidi w:val="0"/>
        <w:ind w:right="0"/>
        <w:jc w:val="both"/>
        <w:rPr>
          <w:rtl w:val="0"/>
          <w:lang w:val="en-US"/>
        </w:rPr>
      </w:pPr>
      <w:r>
        <w:rPr>
          <w:rtl w:val="0"/>
          <w:lang w:val="en-US"/>
        </w:rPr>
        <w:t xml:space="preserve">Display Time: Use the Left and Right arrows to choose whether the Elapsed Time or Remaining Time is displayed in the Playback Information. </w:t>
      </w:r>
    </w:p>
    <w:p>
      <w:pPr>
        <w:pStyle w:val="hims normal"/>
        <w:numPr>
          <w:ilvl w:val="0"/>
          <w:numId w:val="59"/>
        </w:numPr>
        <w:bidi w:val="0"/>
        <w:ind w:right="0"/>
        <w:jc w:val="both"/>
        <w:rPr>
          <w:rtl w:val="0"/>
          <w:lang w:val="en-US"/>
        </w:rPr>
      </w:pPr>
      <w:r>
        <w:rPr>
          <w:rtl w:val="0"/>
          <w:lang w:val="en-US"/>
        </w:rPr>
        <w:t xml:space="preserve">Times to repeat the specified track: use the Left and Right arrows to choose from 1 to 10 times, and unlimited. </w:t>
      </w:r>
    </w:p>
    <w:p>
      <w:pPr>
        <w:pStyle w:val="hims normal"/>
        <w:numPr>
          <w:ilvl w:val="0"/>
          <w:numId w:val="59"/>
        </w:numPr>
        <w:bidi w:val="0"/>
        <w:ind w:right="0"/>
        <w:jc w:val="both"/>
        <w:rPr>
          <w:rtl w:val="0"/>
          <w:lang w:val="en-US"/>
        </w:rPr>
      </w:pPr>
      <w:r>
        <w:rPr>
          <w:rtl w:val="0"/>
          <w:lang w:val="en-US"/>
        </w:rPr>
        <w:t>Shuffle Play: Use the Left and right arrows to choose between On and Off.</w:t>
      </w:r>
    </w:p>
    <w:p>
      <w:pPr>
        <w:pStyle w:val="hims normal"/>
        <w:numPr>
          <w:ilvl w:val="0"/>
          <w:numId w:val="59"/>
        </w:numPr>
        <w:bidi w:val="0"/>
        <w:ind w:right="0"/>
        <w:jc w:val="both"/>
        <w:rPr>
          <w:rtl w:val="0"/>
          <w:lang w:val="en-US"/>
        </w:rPr>
      </w:pPr>
      <w:r>
        <w:rPr>
          <w:rtl w:val="0"/>
          <w:lang w:val="en-US"/>
        </w:rPr>
        <w:t>Repeat Setting: Use the Left and Right arrows to choose among, off, Repeat File, and Repeat All.</w:t>
      </w:r>
    </w:p>
    <w:p>
      <w:pPr>
        <w:pStyle w:val="hims normal"/>
        <w:numPr>
          <w:ilvl w:val="0"/>
          <w:numId w:val="59"/>
        </w:numPr>
        <w:bidi w:val="0"/>
        <w:ind w:right="0"/>
        <w:jc w:val="both"/>
        <w:rPr>
          <w:rtl w:val="0"/>
          <w:lang w:val="en-US"/>
        </w:rPr>
      </w:pPr>
      <w:r>
        <w:rPr>
          <w:rtl w:val="0"/>
          <w:lang w:val="en-US"/>
        </w:rPr>
        <w:t>Store Position if longer than: Use the Left and Right arrows to choose among 5 minutes, 10 minutes, 30 minutes, 60 minutes, Always and Off.</w:t>
      </w:r>
    </w:p>
    <w:p>
      <w:pPr>
        <w:pStyle w:val="hims normal"/>
        <w:numPr>
          <w:ilvl w:val="0"/>
          <w:numId w:val="59"/>
        </w:numPr>
        <w:bidi w:val="0"/>
        <w:ind w:right="0"/>
        <w:jc w:val="both"/>
        <w:rPr>
          <w:rtl w:val="0"/>
          <w:lang w:val="en-US"/>
        </w:rPr>
      </w:pPr>
      <w:r>
        <w:rPr>
          <w:rtl w:val="0"/>
          <w:lang w:val="en-US"/>
        </w:rPr>
        <w:t>Use Total Playlist time: Use the Left and Right arrows to choose On or Off. Turning this off will significantly lessen the time it takes to load a playlist, as this doesn</w:t>
      </w:r>
      <w:r>
        <w:rPr>
          <w:rtl w:val="1"/>
        </w:rPr>
        <w:t>’</w:t>
      </w:r>
      <w:r>
        <w:rPr>
          <w:rtl w:val="0"/>
          <w:lang w:val="en-US"/>
        </w:rPr>
        <w:t>t need to be calculated.</w:t>
      </w:r>
    </w:p>
    <w:p>
      <w:pPr>
        <w:pStyle w:val="hims normal"/>
        <w:numPr>
          <w:ilvl w:val="0"/>
          <w:numId w:val="59"/>
        </w:numPr>
        <w:bidi w:val="0"/>
        <w:ind w:right="0"/>
        <w:jc w:val="both"/>
        <w:rPr>
          <w:rtl w:val="0"/>
          <w:lang w:val="en-US"/>
        </w:rPr>
      </w:pPr>
      <w:r>
        <w:rPr>
          <w:rtl w:val="0"/>
          <w:lang w:val="en-US"/>
        </w:rPr>
        <w:t xml:space="preserve">File Move Count: </w:t>
      </w:r>
      <w:r>
        <w:rPr>
          <w:rtl w:val="0"/>
          <w:lang w:val="en-US"/>
        </w:rPr>
        <w:t xml:space="preserve">determines the number of files numbers 3 and 9 move by. </w:t>
      </w:r>
      <w:r>
        <w:rPr>
          <w:rtl w:val="0"/>
          <w:lang w:val="en-US"/>
        </w:rPr>
        <w:t>Use the Left and Right arrows to choose among 5, 10, 15, 20 and 25.</w:t>
      </w:r>
    </w:p>
    <w:p>
      <w:pPr>
        <w:pStyle w:val="hims normal"/>
        <w:numPr>
          <w:ilvl w:val="0"/>
          <w:numId w:val="59"/>
        </w:numPr>
        <w:bidi w:val="0"/>
        <w:ind w:right="0"/>
        <w:jc w:val="both"/>
        <w:rPr>
          <w:rtl w:val="0"/>
          <w:lang w:val="en-US"/>
        </w:rPr>
      </w:pPr>
      <w:r>
        <w:rPr>
          <w:rtl w:val="0"/>
          <w:lang w:val="en-US"/>
        </w:rPr>
        <w:t>Mark Alert: Choose how you are alerted to marks while playing a media file: none, Message, or Beep.</w:t>
      </w:r>
    </w:p>
    <w:p>
      <w:pPr>
        <w:pStyle w:val="hims normal"/>
      </w:pPr>
      <w:r>
        <w:rPr>
          <w:rFonts w:cs="Arial Unicode MS" w:eastAsia="Arial Unicode MS"/>
          <w:rtl w:val="0"/>
          <w:lang w:val="en-US"/>
        </w:rPr>
        <w:t xml:space="preserve">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to save your settings.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exit the Configuration dialog without saving your changes.</w:t>
      </w:r>
    </w:p>
    <w:p>
      <w:pPr>
        <w:pStyle w:val="hims normal"/>
      </w:pPr>
    </w:p>
    <w:p>
      <w:pPr>
        <w:pStyle w:val="Heading 2"/>
      </w:pPr>
      <w:bookmarkStart w:name="_Toc57" w:id="61"/>
      <w:r>
        <w:rPr>
          <w:rFonts w:cs="Arial Unicode MS" w:eastAsia="Arial Unicode MS"/>
          <w:rtl w:val="0"/>
          <w:lang w:val="en-US"/>
        </w:rPr>
        <w:t xml:space="preserve"> 5.7</w:t>
      </w:r>
      <w:r>
        <w:rPr>
          <w:rFonts w:cs="Arial Unicode MS" w:eastAsia="Arial Unicode MS"/>
          <w:rtl w:val="0"/>
        </w:rPr>
        <w:t xml:space="preserve"> Marks. </w:t>
      </w:r>
      <w:bookmarkEnd w:id="61"/>
    </w:p>
    <w:p>
      <w:pPr>
        <w:pStyle w:val="hims normal"/>
      </w:pPr>
      <w:r>
        <w:rPr>
          <w:rFonts w:cs="Arial Unicode MS" w:eastAsia="Arial Unicode MS"/>
          <w:rtl w:val="0"/>
          <w:lang w:val="en-US"/>
        </w:rPr>
        <w:t>In longer audio files, such as recorded lectures or books, or files you intend to use for  teaching, etc., it can be useful to mark certain sections so that you can easily return to them later. You can identify such sections using marks</w:t>
      </w:r>
      <w:r>
        <w:rPr>
          <w:rFonts w:cs="Arial Unicode MS" w:eastAsia="Arial Unicode MS"/>
          <w:rtl w:val="0"/>
          <w:lang w:val="en-US"/>
        </w:rPr>
        <w:t>, or by specifying regions with start and end points</w:t>
      </w:r>
      <w:r>
        <w:rPr>
          <w:rFonts w:cs="Arial Unicode MS" w:eastAsia="Arial Unicode MS"/>
          <w:rtl w:val="0"/>
        </w:rPr>
        <w:t xml:space="preserve">,. </w:t>
      </w:r>
    </w:p>
    <w:p>
      <w:pPr>
        <w:pStyle w:val="hims normal"/>
      </w:pPr>
      <w:r>
        <w:rPr>
          <w:rFonts w:cs="Arial Unicode MS" w:eastAsia="Arial Unicode MS"/>
          <w:rtl w:val="0"/>
          <w:lang w:val="en-US"/>
        </w:rPr>
        <w:t>You can place up to 999 marks in each file, Each mark will have a unique number from 1 to 999, and the next mark in the number sequence will be chosen automatically each time you insert one.</w:t>
      </w:r>
    </w:p>
    <w:p>
      <w:pPr>
        <w:pStyle w:val="hims normal"/>
      </w:pPr>
      <w:r>
        <w:rPr>
          <w:rFonts w:cs="Arial Unicode MS" w:eastAsia="Arial Unicode MS"/>
          <w:rtl w:val="0"/>
        </w:rPr>
        <w:t xml:space="preserve"> </w:t>
      </w:r>
    </w:p>
    <w:p>
      <w:pPr>
        <w:pStyle w:val="Heading 3"/>
        <w:ind w:left="318" w:hanging="278"/>
      </w:pPr>
      <w:bookmarkStart w:name="_Toc58" w:id="62"/>
      <w:r>
        <w:rPr>
          <w:rtl w:val="0"/>
          <w:lang w:val="en-US"/>
        </w:rPr>
        <w:t>5.7</w:t>
      </w:r>
      <w:r>
        <w:rPr>
          <w:rtl w:val="0"/>
        </w:rPr>
        <w:t>.1 Inserting a</w:t>
      </w:r>
      <w:r>
        <w:rPr>
          <w:rtl w:val="0"/>
          <w:lang w:val="en-US"/>
        </w:rPr>
        <w:t xml:space="preserve"> M</w:t>
      </w:r>
      <w:r>
        <w:rPr>
          <w:rtl w:val="0"/>
        </w:rPr>
        <w:t xml:space="preserve">ark. </w:t>
      </w:r>
      <w:bookmarkEnd w:id="62"/>
    </w:p>
    <w:p>
      <w:pPr>
        <w:pStyle w:val="hims normal"/>
      </w:pPr>
      <w:r>
        <w:rPr>
          <w:rFonts w:cs="Arial Unicode MS" w:eastAsia="Arial Unicode MS"/>
          <w:rtl w:val="0"/>
          <w:lang w:val="en-US"/>
        </w:rPr>
        <w:t>To insert a mark, follow these steps:</w:t>
      </w:r>
    </w:p>
    <w:p>
      <w:pPr>
        <w:pStyle w:val="hims normal"/>
        <w:numPr>
          <w:ilvl w:val="0"/>
          <w:numId w:val="61"/>
        </w:numPr>
        <w:bidi w:val="0"/>
        <w:ind w:right="0"/>
        <w:jc w:val="both"/>
        <w:rPr>
          <w:rtl w:val="0"/>
          <w:lang w:val="en-US"/>
        </w:rPr>
      </w:pPr>
      <w:r>
        <w:rPr>
          <w:rtl w:val="0"/>
          <w:lang w:val="en-US"/>
        </w:rPr>
        <w:t>Locate the place in the content where you want to insert the mark, and press the "</w:t>
      </w:r>
      <w:r>
        <w:rPr>
          <w:rtl w:val="0"/>
          <w:lang w:val="en-US"/>
        </w:rPr>
        <w:t>Pound</w:t>
      </w:r>
      <w:r>
        <w:rPr>
          <w:rtl w:val="0"/>
          <w:lang w:val="ru-RU"/>
        </w:rPr>
        <w:t xml:space="preserve">" </w:t>
      </w:r>
      <w:r>
        <w:rPr>
          <w:rtl w:val="0"/>
          <w:lang w:val="en-US"/>
        </w:rPr>
        <w:t>key</w:t>
      </w:r>
      <w:r>
        <w:rPr>
          <w:rtl w:val="0"/>
        </w:rPr>
        <w:t>.</w:t>
      </w:r>
    </w:p>
    <w:p>
      <w:pPr>
        <w:pStyle w:val="hims normal"/>
        <w:numPr>
          <w:ilvl w:val="0"/>
          <w:numId w:val="61"/>
        </w:numPr>
        <w:bidi w:val="0"/>
        <w:ind w:right="0"/>
        <w:jc w:val="both"/>
        <w:rPr>
          <w:rtl w:val="0"/>
          <w:lang w:val="en-US"/>
        </w:rPr>
      </w:pPr>
      <w:r>
        <w:rPr>
          <w:rtl w:val="0"/>
          <w:lang w:val="en-US"/>
        </w:rPr>
        <w:t xml:space="preserve">The Mark Manager menu is displayed, and you are placed on the first item, "Insert a mark". Press </w:t>
      </w:r>
      <w:r>
        <w:rPr>
          <w:rtl w:val="1"/>
          <w:lang w:val="ar-SA" w:bidi="ar-SA"/>
        </w:rPr>
        <w:t>“</w:t>
      </w:r>
      <w:r>
        <w:rPr>
          <w:rtl w:val="0"/>
          <w:lang w:val="en-US"/>
        </w:rPr>
        <w:t>OK</w:t>
      </w:r>
      <w:r>
        <w:rPr>
          <w:rtl w:val="0"/>
        </w:rPr>
        <w:t xml:space="preserve">” </w:t>
      </w:r>
      <w:r>
        <w:rPr>
          <w:rtl w:val="0"/>
          <w:lang w:val="en-US"/>
        </w:rPr>
        <w:t>and the mark is set at your current position automatically numbered with the next available number in the sequence.</w:t>
      </w:r>
    </w:p>
    <w:p>
      <w:pPr>
        <w:pStyle w:val="hims normal"/>
      </w:pPr>
    </w:p>
    <w:p>
      <w:pPr>
        <w:pStyle w:val="Heading 3"/>
        <w:ind w:left="318" w:hanging="278"/>
      </w:pPr>
      <w:bookmarkStart w:name="_Toc59" w:id="63"/>
      <w:r>
        <w:rPr>
          <w:rtl w:val="0"/>
          <w:lang w:val="en-US"/>
        </w:rPr>
        <w:t>5.7.2 Setting Start and End Points</w:t>
      </w:r>
      <w:r>
        <w:rPr>
          <w:rtl w:val="0"/>
        </w:rPr>
        <w:t xml:space="preserve">. </w:t>
      </w:r>
      <w:bookmarkEnd w:id="63"/>
    </w:p>
    <w:p>
      <w:pPr>
        <w:pStyle w:val="hims normal"/>
      </w:pPr>
      <w:r>
        <w:rPr>
          <w:rFonts w:cs="Arial Unicode MS" w:eastAsia="Arial Unicode MS"/>
          <w:rtl w:val="0"/>
          <w:lang w:val="en-US"/>
        </w:rPr>
        <w:t>There may be times you wish to highlight a certain section of  content, similar to underlining a passage of text. You can do this by setting</w:t>
      </w:r>
      <w:r>
        <w:rPr>
          <w:rFonts w:cs="Arial Unicode MS" w:eastAsia="Arial Unicode MS"/>
          <w:rtl w:val="0"/>
          <w:lang w:val="en-US"/>
        </w:rPr>
        <w:t xml:space="preserve"> start and end points</w:t>
      </w:r>
      <w:r>
        <w:rPr>
          <w:rFonts w:cs="Arial Unicode MS" w:eastAsia="Arial Unicode MS"/>
          <w:rtl w:val="0"/>
        </w:rPr>
        <w:t>.</w:t>
      </w:r>
    </w:p>
    <w:p>
      <w:pPr>
        <w:pStyle w:val="hims normal"/>
        <w:numPr>
          <w:ilvl w:val="0"/>
          <w:numId w:val="63"/>
        </w:numPr>
        <w:bidi w:val="0"/>
        <w:ind w:right="0"/>
        <w:jc w:val="both"/>
        <w:rPr>
          <w:rtl w:val="0"/>
          <w:lang w:val="en-US"/>
        </w:rPr>
      </w:pPr>
      <w:r>
        <w:rPr>
          <w:rtl w:val="0"/>
          <w:lang w:val="en-US"/>
        </w:rPr>
        <w:t xml:space="preserve">Locate the place in the content which you want to mark, and press </w:t>
      </w:r>
      <w:r>
        <w:rPr>
          <w:rtl w:val="1"/>
          <w:lang w:val="ar-SA" w:bidi="ar-SA"/>
        </w:rPr>
        <w:t>“</w:t>
      </w:r>
      <w:r>
        <w:rPr>
          <w:rtl w:val="0"/>
          <w:lang w:val="en-US"/>
        </w:rPr>
        <w:t>Pound</w:t>
      </w:r>
      <w:r>
        <w:rPr>
          <w:rtl w:val="0"/>
        </w:rPr>
        <w:t>”</w:t>
      </w:r>
      <w:r>
        <w:rPr>
          <w:rtl w:val="0"/>
        </w:rPr>
        <w:t>.</w:t>
      </w:r>
    </w:p>
    <w:p>
      <w:pPr>
        <w:pStyle w:val="hims normal"/>
        <w:numPr>
          <w:ilvl w:val="0"/>
          <w:numId w:val="63"/>
        </w:numPr>
        <w:bidi w:val="0"/>
        <w:ind w:right="0"/>
        <w:jc w:val="both"/>
        <w:rPr>
          <w:rtl w:val="0"/>
          <w:lang w:val="en-US"/>
        </w:rPr>
      </w:pPr>
      <w:r>
        <w:rPr>
          <w:rtl w:val="0"/>
          <w:lang w:val="en-US"/>
        </w:rPr>
        <w:t xml:space="preserve">Press the Down arrow to navigate to "set start Point" and press </w:t>
      </w:r>
      <w:r>
        <w:rPr>
          <w:rtl w:val="1"/>
          <w:lang w:val="ar-SA" w:bidi="ar-SA"/>
        </w:rPr>
        <w:t>“</w:t>
      </w:r>
      <w:r>
        <w:rPr>
          <w:rtl w:val="0"/>
          <w:lang w:val="en-US"/>
        </w:rPr>
        <w:t>OK</w:t>
      </w:r>
      <w:r>
        <w:rPr>
          <w:rtl w:val="0"/>
        </w:rPr>
        <w:t>”</w:t>
      </w:r>
      <w:r>
        <w:rPr>
          <w:rtl w:val="0"/>
        </w:rPr>
        <w:t>.</w:t>
      </w:r>
    </w:p>
    <w:p>
      <w:pPr>
        <w:pStyle w:val="hims normal"/>
        <w:numPr>
          <w:ilvl w:val="0"/>
          <w:numId w:val="63"/>
        </w:numPr>
        <w:bidi w:val="0"/>
        <w:ind w:right="0"/>
        <w:jc w:val="both"/>
        <w:rPr>
          <w:rtl w:val="0"/>
          <w:lang w:val="en-US"/>
        </w:rPr>
      </w:pPr>
      <w:r>
        <w:rPr>
          <w:rtl w:val="0"/>
          <w:lang w:val="en-US"/>
        </w:rPr>
        <w:t>The start position is marked at your current position, and playback continues.</w:t>
      </w:r>
    </w:p>
    <w:p>
      <w:pPr>
        <w:pStyle w:val="hims normal"/>
        <w:numPr>
          <w:ilvl w:val="0"/>
          <w:numId w:val="63"/>
        </w:numPr>
        <w:bidi w:val="0"/>
        <w:ind w:right="0"/>
        <w:jc w:val="both"/>
        <w:rPr>
          <w:rtl w:val="0"/>
          <w:lang w:val="en-US"/>
        </w:rPr>
      </w:pPr>
      <w:r>
        <w:rPr>
          <w:rtl w:val="0"/>
          <w:lang w:val="en-US"/>
        </w:rPr>
        <w:t xml:space="preserve">When playback reaches the point at which you want to set the end point, , press </w:t>
      </w:r>
      <w:r>
        <w:rPr>
          <w:rtl w:val="1"/>
          <w:lang w:val="ar-SA" w:bidi="ar-SA"/>
        </w:rPr>
        <w:t>“</w:t>
      </w:r>
      <w:r>
        <w:rPr>
          <w:rtl w:val="0"/>
          <w:lang w:val="en-US"/>
        </w:rPr>
        <w:t>pound</w:t>
      </w:r>
      <w:r>
        <w:rPr>
          <w:rtl w:val="0"/>
        </w:rPr>
        <w:t xml:space="preserve">” </w:t>
      </w:r>
      <w:r>
        <w:rPr>
          <w:rtl w:val="0"/>
          <w:lang w:val="en-US"/>
        </w:rPr>
        <w:t>again.</w:t>
      </w:r>
    </w:p>
    <w:p>
      <w:pPr>
        <w:pStyle w:val="hims normal"/>
        <w:numPr>
          <w:ilvl w:val="0"/>
          <w:numId w:val="63"/>
        </w:numPr>
        <w:bidi w:val="0"/>
        <w:ind w:right="0"/>
        <w:jc w:val="both"/>
        <w:rPr>
          <w:rtl w:val="0"/>
          <w:lang w:val="en-US"/>
        </w:rPr>
      </w:pPr>
      <w:r>
        <w:rPr>
          <w:rtl w:val="0"/>
          <w:lang w:val="en-US"/>
        </w:rPr>
        <w:t xml:space="preserve">The first item in the menu is now </w:t>
      </w:r>
      <w:r>
        <w:rPr>
          <w:rtl w:val="1"/>
          <w:lang w:val="ar-SA" w:bidi="ar-SA"/>
        </w:rPr>
        <w:t>“</w:t>
      </w:r>
      <w:r>
        <w:rPr>
          <w:rtl w:val="0"/>
          <w:lang w:val="en-US"/>
        </w:rPr>
        <w:t>Set End point</w:t>
      </w:r>
      <w:r>
        <w:rPr>
          <w:rtl w:val="0"/>
        </w:rPr>
        <w:t>”</w:t>
      </w:r>
      <w:r>
        <w:rPr>
          <w:rtl w:val="0"/>
          <w:lang w:val="en-US"/>
        </w:rPr>
        <w:t xml:space="preserve">. Press </w:t>
      </w:r>
      <w:r>
        <w:rPr>
          <w:rtl w:val="1"/>
          <w:lang w:val="ar-SA" w:bidi="ar-SA"/>
        </w:rPr>
        <w:t>“</w:t>
      </w:r>
      <w:r>
        <w:rPr>
          <w:rtl w:val="0"/>
          <w:lang w:val="en-US"/>
        </w:rPr>
        <w:t>OK</w:t>
      </w:r>
      <w:r>
        <w:rPr>
          <w:rtl w:val="0"/>
        </w:rPr>
        <w:t>”</w:t>
      </w:r>
      <w:r>
        <w:rPr>
          <w:rtl w:val="0"/>
        </w:rPr>
        <w:t>.</w:t>
      </w:r>
    </w:p>
    <w:p>
      <w:pPr>
        <w:pStyle w:val="hims normal"/>
      </w:pPr>
      <w:r>
        <w:rPr>
          <w:rFonts w:cs="Arial Unicode MS" w:eastAsia="Arial Unicode MS"/>
          <w:rtl w:val="0"/>
          <w:lang w:val="en-US"/>
        </w:rPr>
        <w:t xml:space="preserve">When you resume playback, your chosen section will loop according to the number of times you have set the repeat count to, then playback will continue forward. If you want to stop the loop, press the Pound key to open the Mark Manager, and choose </w:t>
      </w:r>
      <w:r>
        <w:rPr>
          <w:rFonts w:cs="Arial Unicode MS" w:eastAsia="Arial Unicode MS" w:hint="default"/>
          <w:rtl w:val="0"/>
          <w:lang w:val="en-US"/>
        </w:rPr>
        <w:t>“</w:t>
      </w:r>
      <w:r>
        <w:rPr>
          <w:rFonts w:cs="Arial Unicode MS" w:eastAsia="Arial Unicode MS"/>
          <w:rtl w:val="0"/>
          <w:lang w:val="en-US"/>
        </w:rPr>
        <w:t>stop playing  Specified Region</w:t>
      </w:r>
      <w:r>
        <w:rPr>
          <w:rFonts w:cs="Arial Unicode MS" w:eastAsia="Arial Unicode MS" w:hint="default"/>
          <w:rtl w:val="0"/>
          <w:lang w:val="en-US"/>
        </w:rPr>
        <w:t>”</w:t>
      </w:r>
      <w:r>
        <w:rPr>
          <w:rFonts w:cs="Arial Unicode MS" w:eastAsia="Arial Unicode MS"/>
          <w:rtl w:val="0"/>
          <w:lang w:val="en-US"/>
        </w:rPr>
        <w:t>. Once playback continues forward, either because the repeat count has been fulfilled or because you have chosen to stop playing the loop, the start and end points are no longer remembered.</w:t>
      </w:r>
    </w:p>
    <w:p>
      <w:pPr>
        <w:pStyle w:val="hims normal"/>
      </w:pPr>
    </w:p>
    <w:p>
      <w:pPr>
        <w:pStyle w:val="Heading 3"/>
        <w:numPr>
          <w:ilvl w:val="2"/>
          <w:numId w:val="66"/>
        </w:numPr>
      </w:pPr>
      <w:bookmarkStart w:name="_Toc60" w:id="64"/>
      <w:r>
        <w:rPr>
          <w:rtl w:val="0"/>
          <w:lang w:val="en-US"/>
        </w:rPr>
        <w:t xml:space="preserve">Moving to a Mark. </w:t>
      </w:r>
      <w:bookmarkEnd w:id="64"/>
    </w:p>
    <w:p>
      <w:pPr>
        <w:pStyle w:val="hims normal"/>
      </w:pPr>
      <w:r>
        <w:rPr>
          <w:rFonts w:cs="Arial Unicode MS" w:eastAsia="Arial Unicode MS"/>
          <w:rtl w:val="0"/>
          <w:lang w:val="en-US"/>
        </w:rPr>
        <w:t xml:space="preserve">You can move to an existing mark in 2 ways: either by using the "mark" </w:t>
      </w:r>
      <w:r>
        <w:rPr>
          <w:rFonts w:cs="Arial Unicode MS" w:eastAsia="Arial Unicode MS"/>
          <w:rtl w:val="0"/>
          <w:lang w:val="en-US"/>
        </w:rPr>
        <w:t xml:space="preserve">navigation </w:t>
      </w:r>
      <w:r>
        <w:rPr>
          <w:rFonts w:cs="Arial Unicode MS" w:eastAsia="Arial Unicode MS"/>
          <w:rtl w:val="0"/>
          <w:lang w:val="en-US"/>
        </w:rPr>
        <w:t>unit available during playback, or by specifying the mark to move to using the Mark Manager. If you have few  marks in a file, or you wish to move through  your marks sequentially, using the "mark" movement unit may be most efficient. However, if you have many marks in a file, and wish to quickly access a specific marked position, you may find it more advantageous to use the Mark Manager</w:t>
      </w:r>
      <w:r>
        <w:rPr>
          <w:rFonts w:cs="Arial Unicode MS" w:eastAsia="Arial Unicode MS"/>
          <w:rtl w:val="0"/>
          <w:lang w:val="en-US"/>
        </w:rPr>
        <w:t xml:space="preserve">. </w:t>
      </w:r>
    </w:p>
    <w:p>
      <w:pPr>
        <w:pStyle w:val="hims normal"/>
      </w:pPr>
      <w:r>
        <w:rPr>
          <w:rFonts w:cs="Arial Unicode MS" w:eastAsia="Arial Unicode MS"/>
          <w:rtl w:val="0"/>
          <w:lang w:val="en-US"/>
        </w:rPr>
        <w:t>To use the Mark movement unit, press</w:t>
      </w:r>
      <w:r>
        <w:rPr>
          <w:rFonts w:cs="Arial Unicode MS" w:eastAsia="Arial Unicode MS"/>
          <w:rtl w:val="0"/>
          <w:lang w:val="en-US"/>
        </w:rPr>
        <w:t xml:space="preserve"> the Up or Down arrow to choose "Mark" as the unit to move by</w:t>
      </w:r>
      <w:r>
        <w:rPr>
          <w:rFonts w:cs="Arial Unicode MS" w:eastAsia="Arial Unicode MS"/>
          <w:rtl w:val="0"/>
          <w:lang w:val="en-US"/>
        </w:rPr>
        <w:t>, then u</w:t>
      </w:r>
      <w:r>
        <w:rPr>
          <w:rFonts w:cs="Arial Unicode MS" w:eastAsia="Arial Unicode MS"/>
          <w:rtl w:val="0"/>
          <w:lang w:val="en-US"/>
        </w:rPr>
        <w:t>se the Left and Right arrows to move among the various marks in the file.</w:t>
      </w:r>
    </w:p>
    <w:p>
      <w:pPr>
        <w:pStyle w:val="hims normal"/>
      </w:pPr>
      <w:r>
        <w:rPr>
          <w:rFonts w:cs="Arial Unicode MS" w:eastAsia="Arial Unicode MS"/>
          <w:rtl w:val="0"/>
          <w:lang w:val="en-US"/>
        </w:rPr>
        <w:t>Use the following steps to move to a mark using the Mark Manager:</w:t>
      </w:r>
    </w:p>
    <w:p>
      <w:pPr>
        <w:pStyle w:val="hims normal"/>
        <w:numPr>
          <w:ilvl w:val="0"/>
          <w:numId w:val="68"/>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rPr>
        <w:t>.</w:t>
      </w:r>
    </w:p>
    <w:p>
      <w:pPr>
        <w:pStyle w:val="hims normal"/>
        <w:numPr>
          <w:ilvl w:val="0"/>
          <w:numId w:val="68"/>
        </w:numPr>
        <w:bidi w:val="0"/>
        <w:ind w:right="0"/>
        <w:jc w:val="both"/>
        <w:rPr>
          <w:rtl w:val="0"/>
          <w:lang w:val="en-US"/>
        </w:rPr>
      </w:pPr>
      <w:r>
        <w:rPr>
          <w:rtl w:val="0"/>
          <w:lang w:val="en-US"/>
        </w:rPr>
        <w:t xml:space="preserve">Press the Down arrow to navigate to "Go to Mark" and press </w:t>
      </w:r>
      <w:r>
        <w:rPr>
          <w:rtl w:val="1"/>
          <w:lang w:val="ar-SA" w:bidi="ar-SA"/>
        </w:rPr>
        <w:t>“</w:t>
      </w:r>
      <w:r>
        <w:rPr>
          <w:rtl w:val="0"/>
          <w:lang w:val="en-US"/>
        </w:rPr>
        <w:t>OK</w:t>
      </w:r>
      <w:r>
        <w:rPr>
          <w:rtl w:val="0"/>
        </w:rPr>
        <w:t>”</w:t>
      </w:r>
      <w:r>
        <w:rPr>
          <w:rtl w:val="0"/>
        </w:rPr>
        <w:t>.</w:t>
      </w:r>
    </w:p>
    <w:p>
      <w:pPr>
        <w:pStyle w:val="hims normal"/>
        <w:numPr>
          <w:ilvl w:val="0"/>
          <w:numId w:val="68"/>
        </w:numPr>
        <w:bidi w:val="0"/>
        <w:ind w:right="0"/>
        <w:jc w:val="both"/>
        <w:rPr>
          <w:rtl w:val="0"/>
          <w:lang w:val="en-US"/>
        </w:rPr>
      </w:pPr>
      <w:r>
        <w:rPr>
          <w:rtl w:val="0"/>
          <w:lang w:val="en-US"/>
        </w:rPr>
        <w:t>You are prompted to choose the number  of the mark to move to.</w:t>
      </w:r>
    </w:p>
    <w:p>
      <w:pPr>
        <w:pStyle w:val="hims normal"/>
        <w:numPr>
          <w:ilvl w:val="0"/>
          <w:numId w:val="68"/>
        </w:numPr>
        <w:bidi w:val="0"/>
        <w:ind w:right="0"/>
        <w:jc w:val="both"/>
        <w:rPr>
          <w:rtl w:val="0"/>
          <w:lang w:val="en-US"/>
        </w:rPr>
      </w:pPr>
      <w:r>
        <w:rPr>
          <w:rtl w:val="0"/>
          <w:lang w:val="en-US"/>
        </w:rPr>
        <w:t>Enter the number using the numeric keypad.</w:t>
      </w:r>
    </w:p>
    <w:p>
      <w:pPr>
        <w:pStyle w:val="hims normal"/>
        <w:numPr>
          <w:ilvl w:val="0"/>
          <w:numId w:val="68"/>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playback begins at the marked position</w:t>
      </w:r>
      <w:r>
        <w:rPr>
          <w:rtl w:val="0"/>
          <w:lang w:val="en-US"/>
        </w:rPr>
        <w:t>.</w:t>
      </w:r>
    </w:p>
    <w:p>
      <w:pPr>
        <w:pStyle w:val="hims normal"/>
      </w:pPr>
    </w:p>
    <w:p>
      <w:pPr>
        <w:pStyle w:val="Heading 3"/>
        <w:ind w:left="318" w:hanging="278"/>
      </w:pPr>
      <w:bookmarkStart w:name="_Toc61" w:id="65"/>
      <w:r>
        <w:rPr>
          <w:rtl w:val="0"/>
          <w:lang w:val="en-US"/>
        </w:rPr>
        <w:t>5.7.4</w:t>
      </w:r>
      <w:r>
        <w:rPr>
          <w:rtl w:val="0"/>
          <w:lang w:val="en-US"/>
        </w:rPr>
        <w:t xml:space="preserve"> Deleting a Mark. </w:t>
      </w:r>
      <w:bookmarkEnd w:id="65"/>
    </w:p>
    <w:p>
      <w:pPr>
        <w:pStyle w:val="hims normal"/>
      </w:pPr>
      <w:r>
        <w:rPr>
          <w:rFonts w:cs="Arial Unicode MS" w:eastAsia="Arial Unicode MS"/>
          <w:rtl w:val="0"/>
          <w:lang w:val="en-US"/>
        </w:rPr>
        <w:t>Use the following steps to delete a mark:</w:t>
      </w:r>
    </w:p>
    <w:p>
      <w:pPr>
        <w:pStyle w:val="hims normal"/>
        <w:numPr>
          <w:ilvl w:val="0"/>
          <w:numId w:val="70"/>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rPr>
        <w:t>.</w:t>
      </w:r>
    </w:p>
    <w:p>
      <w:pPr>
        <w:pStyle w:val="hims normal"/>
        <w:numPr>
          <w:ilvl w:val="0"/>
          <w:numId w:val="70"/>
        </w:numPr>
        <w:bidi w:val="0"/>
        <w:ind w:right="0"/>
        <w:jc w:val="both"/>
        <w:rPr>
          <w:rtl w:val="0"/>
          <w:lang w:val="en-US"/>
        </w:rPr>
      </w:pPr>
      <w:r>
        <w:rPr>
          <w:rtl w:val="0"/>
          <w:lang w:val="en-US"/>
        </w:rPr>
        <w:t xml:space="preserve">Press the Down arrow to navigate to "Delete Mark" and press </w:t>
      </w:r>
      <w:r>
        <w:rPr>
          <w:rtl w:val="1"/>
          <w:lang w:val="ar-SA" w:bidi="ar-SA"/>
        </w:rPr>
        <w:t>“</w:t>
      </w:r>
      <w:r>
        <w:rPr>
          <w:rtl w:val="0"/>
          <w:lang w:val="en-US"/>
        </w:rPr>
        <w:t>OK</w:t>
      </w:r>
      <w:r>
        <w:rPr>
          <w:rtl w:val="0"/>
        </w:rPr>
        <w:t>”</w:t>
      </w:r>
      <w:r>
        <w:rPr>
          <w:rtl w:val="0"/>
        </w:rPr>
        <w:t>.</w:t>
      </w:r>
    </w:p>
    <w:p>
      <w:pPr>
        <w:pStyle w:val="hims normal"/>
        <w:numPr>
          <w:ilvl w:val="0"/>
          <w:numId w:val="70"/>
        </w:numPr>
        <w:bidi w:val="0"/>
        <w:ind w:right="0"/>
        <w:jc w:val="both"/>
        <w:rPr>
          <w:rtl w:val="0"/>
          <w:lang w:val="en-US"/>
        </w:rPr>
      </w:pPr>
      <w:r>
        <w:rPr>
          <w:rtl w:val="0"/>
          <w:lang w:val="en-US"/>
        </w:rPr>
        <w:t xml:space="preserve">You are prompted to choose the number  of the mark to delete. </w:t>
      </w:r>
    </w:p>
    <w:p>
      <w:pPr>
        <w:pStyle w:val="hims normal"/>
        <w:numPr>
          <w:ilvl w:val="0"/>
          <w:numId w:val="70"/>
        </w:numPr>
        <w:bidi w:val="0"/>
        <w:ind w:right="0"/>
        <w:jc w:val="both"/>
        <w:rPr>
          <w:rtl w:val="0"/>
          <w:lang w:val="en-US"/>
        </w:rPr>
      </w:pPr>
      <w:r>
        <w:rPr>
          <w:rtl w:val="0"/>
          <w:lang w:val="en-US"/>
        </w:rPr>
        <w:t>Enter the number of the mark using the numeric keypad.</w:t>
      </w:r>
    </w:p>
    <w:p>
      <w:pPr>
        <w:pStyle w:val="hims normal"/>
        <w:numPr>
          <w:ilvl w:val="0"/>
          <w:numId w:val="70"/>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the mark is deleted.</w:t>
      </w:r>
    </w:p>
    <w:p>
      <w:pPr>
        <w:pStyle w:val="hims normal"/>
      </w:pPr>
    </w:p>
    <w:p>
      <w:pPr>
        <w:pStyle w:val="Heading 2"/>
      </w:pPr>
      <w:bookmarkStart w:name="_Toc62" w:id="66"/>
      <w:r>
        <w:rPr>
          <w:rFonts w:cs="Arial Unicode MS" w:eastAsia="Arial Unicode MS"/>
          <w:rtl w:val="0"/>
          <w:lang w:val="en-US"/>
        </w:rPr>
        <w:t>5.8</w:t>
      </w:r>
      <w:r>
        <w:rPr>
          <w:rFonts w:cs="Arial Unicode MS" w:eastAsia="Arial Unicode MS"/>
          <w:rtl w:val="0"/>
          <w:lang w:val="en-US"/>
        </w:rPr>
        <w:t xml:space="preserve"> Using the Explorer. </w:t>
      </w:r>
      <w:bookmarkEnd w:id="66"/>
    </w:p>
    <w:p>
      <w:pPr>
        <w:pStyle w:val="hims normal"/>
      </w:pPr>
      <w:r>
        <w:rPr>
          <w:rFonts w:cs="Arial Unicode MS" w:eastAsia="Arial Unicode MS"/>
          <w:rtl w:val="0"/>
          <w:lang w:val="en-US"/>
        </w:rPr>
        <w:t>If you wish to locate a certain song, album, or podcast file, you can use the "Explorer" to easily search for and navigate media content stored on your SensePlayer.</w:t>
      </w:r>
      <w:r>
        <w:rPr>
          <w:rFonts w:cs="Arial Unicode MS" w:eastAsia="Arial Unicode MS"/>
          <w:rtl w:val="0"/>
          <w:lang w:val="en-US"/>
        </w:rPr>
        <w:t xml:space="preserve"> The </w:t>
      </w:r>
      <w:r>
        <w:rPr>
          <w:rFonts w:cs="Arial Unicode MS" w:eastAsia="Arial Unicode MS" w:hint="default"/>
          <w:rtl w:val="0"/>
          <w:lang w:val="en-US"/>
        </w:rPr>
        <w:t>“</w:t>
      </w:r>
      <w:r>
        <w:rPr>
          <w:rFonts w:cs="Arial Unicode MS" w:eastAsia="Arial Unicode MS"/>
          <w:rtl w:val="0"/>
          <w:lang w:val="en-US"/>
        </w:rPr>
        <w:t>Explorer</w:t>
      </w:r>
      <w:r>
        <w:rPr>
          <w:rFonts w:cs="Arial Unicode MS" w:eastAsia="Arial Unicode MS" w:hint="default"/>
          <w:rtl w:val="0"/>
          <w:lang w:val="en-US"/>
        </w:rPr>
        <w:t xml:space="preserve">” </w:t>
      </w:r>
      <w:r>
        <w:rPr>
          <w:rFonts w:cs="Arial Unicode MS" w:eastAsia="Arial Unicode MS"/>
          <w:rtl w:val="0"/>
          <w:lang w:val="en-US"/>
        </w:rPr>
        <w:t xml:space="preserve">is similar to the File Manager described in chapter 4, except that it only shows the folders on the unit and files that are playable in the Media Player. In addition, it does not contain the full file and folder management capabilities such as copying/cutting, unzipping, or using the Search Dialog. </w:t>
      </w:r>
    </w:p>
    <w:p>
      <w:pPr>
        <w:pStyle w:val="hims normal"/>
      </w:pPr>
      <w:r>
        <w:rPr>
          <w:rFonts w:cs="Arial Unicode MS" w:eastAsia="Arial Unicode MS"/>
          <w:rtl w:val="0"/>
          <w:lang w:val="en-US"/>
        </w:rPr>
        <w:t xml:space="preserve">To access files and folders containing media content on your SensePlayer, </w:t>
      </w:r>
      <w:r>
        <w:rPr>
          <w:rFonts w:cs="Arial Unicode MS" w:eastAsia="Arial Unicode MS"/>
          <w:rtl w:val="0"/>
          <w:lang w:val="en-US"/>
        </w:rPr>
        <w:t xml:space="preserve">long press </w:t>
      </w:r>
      <w:r>
        <w:rPr>
          <w:rFonts w:cs="Arial Unicode MS" w:eastAsia="Arial Unicode MS"/>
          <w:rtl w:val="0"/>
          <w:lang w:val="en-US"/>
        </w:rPr>
        <w:t xml:space="preserve">the 0 key while the Media player is running. You are placed in the file/folder list with focus placed on the currently playing file. From the Explorer, pressing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returns you to playback at the position from which you entered the Explorer. </w:t>
      </w:r>
    </w:p>
    <w:p>
      <w:pPr>
        <w:pStyle w:val="hims normal"/>
      </w:pPr>
      <w:r>
        <w:rPr>
          <w:rFonts w:cs="Arial Unicode MS" w:eastAsia="Arial Unicode MS"/>
          <w:rtl w:val="0"/>
          <w:lang w:val="en-US"/>
        </w:rPr>
        <w:t xml:space="preserve">You can use </w:t>
      </w:r>
      <w:r>
        <w:rPr>
          <w:rFonts w:cs="Arial Unicode MS" w:eastAsia="Arial Unicode MS"/>
          <w:rtl w:val="0"/>
          <w:lang w:val="en-US"/>
        </w:rPr>
        <w:t xml:space="preserve">the following keystrokes </w:t>
      </w:r>
      <w:r>
        <w:rPr>
          <w:rFonts w:cs="Arial Unicode MS" w:eastAsia="Arial Unicode MS"/>
          <w:rtl w:val="0"/>
          <w:lang w:val="en-US"/>
        </w:rPr>
        <w:t>in</w:t>
      </w:r>
      <w:r>
        <w:rPr>
          <w:rFonts w:cs="Arial Unicode MS" w:eastAsia="Arial Unicode MS"/>
          <w:rtl w:val="0"/>
          <w:lang w:val="en-US"/>
        </w:rPr>
        <w:t xml:space="preserve"> the </w:t>
      </w:r>
      <w:r>
        <w:rPr>
          <w:rFonts w:cs="Arial Unicode MS" w:eastAsia="Arial Unicode MS"/>
          <w:rtl w:val="0"/>
          <w:lang w:val="en-US"/>
        </w:rPr>
        <w:t>Media player</w:t>
      </w:r>
      <w:r>
        <w:rPr>
          <w:rFonts w:cs="Arial Unicode MS" w:eastAsia="Arial Unicode MS" w:hint="default"/>
          <w:rtl w:val="0"/>
          <w:lang w:val="en-US"/>
        </w:rPr>
        <w:t>’</w:t>
      </w:r>
      <w:r>
        <w:rPr>
          <w:rFonts w:cs="Arial Unicode MS" w:eastAsia="Arial Unicode MS"/>
          <w:rtl w:val="0"/>
          <w:lang w:val="en-US"/>
        </w:rPr>
        <w:t xml:space="preserve">s </w:t>
      </w:r>
      <w:r>
        <w:rPr>
          <w:rFonts w:cs="Arial Unicode MS" w:eastAsia="Arial Unicode MS"/>
          <w:rtl w:val="0"/>
          <w:lang w:val="en-US"/>
        </w:rPr>
        <w:t>Explorer:</w:t>
      </w:r>
    </w:p>
    <w:p>
      <w:pPr>
        <w:pStyle w:val="hims normal"/>
        <w:numPr>
          <w:ilvl w:val="0"/>
          <w:numId w:val="72"/>
        </w:numPr>
        <w:bidi w:val="0"/>
        <w:ind w:right="0"/>
        <w:jc w:val="both"/>
        <w:rPr>
          <w:rtl w:val="0"/>
          <w:lang w:val="en-US"/>
        </w:rPr>
      </w:pPr>
      <w:r>
        <w:rPr>
          <w:rtl w:val="0"/>
          <w:lang w:val="en-US"/>
        </w:rPr>
        <w:t>Use the Up and Down arrows to move through a file or folder list.</w:t>
      </w:r>
    </w:p>
    <w:p>
      <w:pPr>
        <w:pStyle w:val="hims normal"/>
        <w:numPr>
          <w:ilvl w:val="0"/>
          <w:numId w:val="72"/>
        </w:numPr>
        <w:bidi w:val="0"/>
        <w:ind w:right="0"/>
        <w:jc w:val="both"/>
        <w:rPr>
          <w:rtl w:val="0"/>
          <w:lang w:val="en-US"/>
        </w:rPr>
      </w:pPr>
      <w:r>
        <w:rPr>
          <w:rtl w:val="0"/>
          <w:lang w:val="en-US"/>
        </w:rPr>
        <w:t>Use the Left arrow to move back a level in the folder structure.</w:t>
      </w:r>
    </w:p>
    <w:p>
      <w:pPr>
        <w:pStyle w:val="hims normal"/>
        <w:numPr>
          <w:ilvl w:val="0"/>
          <w:numId w:val="72"/>
        </w:numPr>
        <w:bidi w:val="0"/>
        <w:ind w:right="0"/>
        <w:jc w:val="both"/>
        <w:rPr>
          <w:rtl w:val="0"/>
          <w:lang w:val="en-US"/>
        </w:rPr>
      </w:pPr>
      <w:r>
        <w:rPr>
          <w:rtl w:val="0"/>
          <w:lang w:val="en-US"/>
        </w:rPr>
        <w:t>Use the Right arrow to move forward a level in the file/folder structure.</w:t>
      </w:r>
    </w:p>
    <w:p>
      <w:pPr>
        <w:pStyle w:val="hims normal"/>
        <w:numPr>
          <w:ilvl w:val="0"/>
          <w:numId w:val="72"/>
        </w:numPr>
        <w:bidi w:val="0"/>
        <w:ind w:right="0"/>
        <w:jc w:val="both"/>
        <w:rPr>
          <w:rtl w:val="0"/>
          <w:lang w:val="en-US"/>
        </w:rPr>
      </w:pPr>
      <w:r>
        <w:rPr>
          <w:rtl w:val="0"/>
          <w:lang w:val="en-US"/>
        </w:rPr>
        <w:t xml:space="preserve">Use the </w:t>
      </w:r>
      <w:r>
        <w:rPr>
          <w:rtl w:val="1"/>
          <w:lang w:val="ar-SA" w:bidi="ar-SA"/>
        </w:rPr>
        <w:t>“</w:t>
      </w:r>
      <w:r>
        <w:rPr>
          <w:rtl w:val="0"/>
          <w:lang w:val="en-US"/>
        </w:rPr>
        <w:t>OK</w:t>
      </w:r>
      <w:r>
        <w:rPr>
          <w:rtl w:val="0"/>
        </w:rPr>
        <w:t xml:space="preserve">” </w:t>
      </w:r>
      <w:r>
        <w:rPr>
          <w:rtl w:val="0"/>
          <w:lang w:val="en-US"/>
        </w:rPr>
        <w:t>button to play the focused file or folder.</w:t>
      </w:r>
    </w:p>
    <w:p>
      <w:pPr>
        <w:pStyle w:val="hims normal"/>
        <w:numPr>
          <w:ilvl w:val="0"/>
          <w:numId w:val="72"/>
        </w:numPr>
        <w:bidi w:val="0"/>
        <w:ind w:right="0"/>
        <w:jc w:val="both"/>
        <w:rPr>
          <w:rtl w:val="0"/>
          <w:lang w:val="en-US"/>
        </w:rPr>
      </w:pPr>
      <w:r>
        <w:rPr>
          <w:rtl w:val="0"/>
          <w:lang w:val="en-US"/>
        </w:rPr>
        <w:t>Press the Pound key to jump to the disk list.</w:t>
      </w:r>
    </w:p>
    <w:p>
      <w:pPr>
        <w:pStyle w:val="hims normal"/>
        <w:numPr>
          <w:ilvl w:val="0"/>
          <w:numId w:val="72"/>
        </w:numPr>
        <w:bidi w:val="0"/>
        <w:ind w:right="0"/>
        <w:jc w:val="both"/>
        <w:rPr>
          <w:rtl w:val="0"/>
          <w:lang w:val="en-US"/>
        </w:rPr>
      </w:pPr>
      <w:r>
        <w:rPr>
          <w:rtl w:val="0"/>
          <w:lang w:val="en-US"/>
        </w:rPr>
        <w:t>Press number 1 to move to the top of the list.</w:t>
      </w:r>
    </w:p>
    <w:p>
      <w:pPr>
        <w:pStyle w:val="hims normal"/>
        <w:numPr>
          <w:ilvl w:val="0"/>
          <w:numId w:val="72"/>
        </w:numPr>
        <w:bidi w:val="0"/>
        <w:ind w:right="0"/>
        <w:jc w:val="both"/>
        <w:rPr>
          <w:rtl w:val="0"/>
          <w:lang w:val="en-US"/>
        </w:rPr>
      </w:pPr>
      <w:r>
        <w:rPr>
          <w:rtl w:val="0"/>
          <w:lang w:val="en-US"/>
        </w:rPr>
        <w:t>Press number 7 to move to the bottom of the list.</w:t>
      </w:r>
    </w:p>
    <w:p>
      <w:pPr>
        <w:pStyle w:val="hims normal"/>
        <w:numPr>
          <w:ilvl w:val="0"/>
          <w:numId w:val="72"/>
        </w:numPr>
        <w:bidi w:val="0"/>
        <w:ind w:right="0"/>
        <w:jc w:val="both"/>
        <w:rPr>
          <w:rtl w:val="0"/>
          <w:lang w:val="en-US"/>
        </w:rPr>
      </w:pPr>
      <w:r>
        <w:rPr>
          <w:rtl w:val="0"/>
          <w:lang w:val="en-US"/>
        </w:rPr>
        <w:t>Press number 3 to move up 25 items.</w:t>
      </w:r>
    </w:p>
    <w:p>
      <w:pPr>
        <w:pStyle w:val="hims normal"/>
        <w:numPr>
          <w:ilvl w:val="0"/>
          <w:numId w:val="72"/>
        </w:numPr>
        <w:bidi w:val="0"/>
        <w:ind w:right="0"/>
        <w:jc w:val="both"/>
        <w:rPr>
          <w:rtl w:val="0"/>
          <w:lang w:val="en-US"/>
        </w:rPr>
      </w:pPr>
      <w:r>
        <w:rPr>
          <w:rtl w:val="0"/>
          <w:lang w:val="en-US"/>
        </w:rPr>
        <w:t>Press number 9 to move down 25 items.</w:t>
      </w:r>
    </w:p>
    <w:p>
      <w:pPr>
        <w:pStyle w:val="hims normal"/>
        <w:numPr>
          <w:ilvl w:val="0"/>
          <w:numId w:val="72"/>
        </w:numPr>
        <w:bidi w:val="0"/>
        <w:ind w:right="0"/>
        <w:jc w:val="both"/>
        <w:rPr>
          <w:rtl w:val="0"/>
          <w:lang w:val="en-US"/>
        </w:rPr>
      </w:pPr>
      <w:r>
        <w:rPr>
          <w:rtl w:val="0"/>
          <w:lang w:val="en-US"/>
        </w:rPr>
        <w:t>Press number 2 to move between the file and folder list in the current directory.</w:t>
      </w:r>
    </w:p>
    <w:p>
      <w:pPr>
        <w:pStyle w:val="hims normal"/>
      </w:pPr>
      <w:r>
        <w:rPr>
          <w:rFonts w:cs="Arial Unicode MS" w:eastAsia="Arial Unicode MS"/>
          <w:rtl w:val="0"/>
          <w:lang w:val="en-US"/>
        </w:rPr>
        <w:t xml:space="preserve">You can use the 0 key to select multiple items as described in chapter 4 of this manual. You can also use numbers 4, 5, and 6 to review file and folder names as you can in the File Manager. </w:t>
      </w:r>
    </w:p>
    <w:p>
      <w:pPr>
        <w:pStyle w:val="hims normal"/>
      </w:pPr>
      <w:r>
        <w:rPr>
          <w:rFonts w:cs="Arial Unicode MS" w:eastAsia="Arial Unicode MS"/>
          <w:rtl w:val="0"/>
          <w:lang w:val="en-US"/>
        </w:rPr>
        <w:t xml:space="preserve">To play all the items in a particular folder, navigate to the folder in the list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All the items in the folder are added to the current playlist, and playback is started. </w:t>
      </w:r>
    </w:p>
    <w:p>
      <w:pPr>
        <w:pStyle w:val="hims normal"/>
      </w:pPr>
    </w:p>
    <w:p>
      <w:pPr>
        <w:pStyle w:val="Heading 2"/>
        <w:rPr>
          <w:sz w:val="24"/>
          <w:szCs w:val="24"/>
        </w:rPr>
      </w:pPr>
      <w:bookmarkStart w:name="_Toc63" w:id="67"/>
      <w:bookmarkStart w:name="_Hlk140239205" w:id="68"/>
      <w:r>
        <w:rPr>
          <w:rFonts w:cs="Arial Unicode MS" w:eastAsia="Arial Unicode MS"/>
          <w:rtl w:val="0"/>
          <w:lang w:val="en-US"/>
        </w:rPr>
        <w:t xml:space="preserve">5.9 </w:t>
      </w:r>
      <w:r>
        <w:rPr>
          <w:rFonts w:cs="Arial Unicode MS" w:eastAsia="Arial Unicode MS"/>
          <w:rtl w:val="0"/>
          <w:lang w:val="en-US"/>
        </w:rPr>
        <w:t>Playlists and Audio Books</w:t>
      </w:r>
      <w:bookmarkEnd w:id="67"/>
    </w:p>
    <w:p>
      <w:pPr>
        <w:pStyle w:val="hims normal"/>
        <w:ind w:left="20" w:firstLine="0"/>
      </w:pPr>
      <w:r>
        <w:rPr>
          <w:rStyle w:val="Heading 2 Char"/>
          <w:rtl w:val="0"/>
          <w:lang w:val="en-US"/>
        </w:rPr>
        <w:t xml:space="preserve">While you can easily select and play files as well as </w:t>
      </w:r>
      <w:r>
        <w:rPr>
          <w:rtl w:val="0"/>
          <w:lang w:val="en-US"/>
        </w:rPr>
        <w:t>whole folders, there may be times you want to save all your selected items as a playlist, so that you can more easily access the same group of files at a later time. To do this, during playback of the playlist you want to save, open the Media Player's menu, and choose the "Save As Playlist" option. You are prompted for a file name, and placed in an edit box. Use your chosen text entry method to enter a file name, and press the "OK" key. The playlist will be located on the same drive as the included files in the "Music" folder. To play the playlist at a later time, choose the playlist file from the File Manager, or the Media Player's Explorer.</w:t>
      </w:r>
    </w:p>
    <w:p>
      <w:pPr>
        <w:pStyle w:val="hims normal"/>
      </w:pPr>
      <w:r>
        <w:rPr>
          <w:rFonts w:cs="Arial Unicode MS" w:eastAsia="Arial Unicode MS"/>
          <w:rtl w:val="0"/>
          <w:lang w:val="en-US"/>
        </w:rPr>
        <w:t xml:space="preserve">You can add selected files to an existing playlist by opening the playlist you want to add to, then selecting </w:t>
      </w:r>
      <w:r>
        <w:rPr>
          <w:rFonts w:cs="Arial Unicode MS" w:eastAsia="Arial Unicode MS"/>
          <w:rtl w:val="0"/>
          <w:lang w:val="en-US"/>
        </w:rPr>
        <w:t xml:space="preserve">the </w:t>
      </w:r>
      <w:r>
        <w:rPr>
          <w:rFonts w:cs="Arial Unicode MS" w:eastAsia="Arial Unicode MS"/>
          <w:rtl w:val="0"/>
          <w:lang w:val="en-US"/>
        </w:rPr>
        <w:t xml:space="preserve">"Add to current Playlist" option in the Media Player's menu. </w:t>
      </w:r>
      <w:r>
        <w:rPr>
          <w:rFonts w:cs="Arial Unicode MS" w:eastAsia="Arial Unicode MS"/>
          <w:rtl w:val="0"/>
          <w:lang w:val="en-US"/>
        </w:rPr>
        <w:t xml:space="preserve">You are placed in the Explorer, where you can select the additional files/folders you want to add. Once don, press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 and t</w:t>
      </w:r>
      <w:r>
        <w:rPr>
          <w:rFonts w:cs="Arial Unicode MS" w:eastAsia="Arial Unicode MS"/>
          <w:rtl w:val="0"/>
          <w:lang w:val="en-US"/>
        </w:rPr>
        <w:t xml:space="preserve">he newly selected files will then be saved to the permanent playlist.  </w:t>
      </w:r>
    </w:p>
    <w:p>
      <w:pPr>
        <w:pStyle w:val="hims normal"/>
      </w:pPr>
      <w:r>
        <w:rPr>
          <w:rFonts w:cs="Arial Unicode MS" w:eastAsia="Arial Unicode MS"/>
          <w:rtl w:val="0"/>
          <w:lang w:val="en-US"/>
        </w:rPr>
        <w:t>When listening to an audio book, you will likely wish for the Media Player to behave differently than you would when playing a media playlist. By default, Android creates an "Audio Books" folder on the flashdisk of the SensePlayer, as well as any connected SD card or USB drive. If you copy files to the Audio Books folder, and select them for playback, the Media Player menu will contain an option to "Save As Audio Book", rather than the usual "Save As Playlist" option. When you save a group of files as an audio book, the entire playlist is treated as a single file in terms of mark creation, time and percentage movement, etc. In addition, options like shuffle and repeat are not available for these playlists, as they are not generally sensible when playing an audio book. Finally, when playing an audio book, your exit position is always remembered, regardless of how your "Save Position" setting is set, and, again, it applies to the playlist as a whole, rather than the current file.</w:t>
      </w:r>
    </w:p>
    <w:p>
      <w:pPr>
        <w:pStyle w:val="hims normal"/>
      </w:pPr>
      <w:r>
        <w:rPr>
          <w:rFonts w:cs="Arial Unicode MS" w:eastAsia="Arial Unicode MS"/>
          <w:rtl w:val="0"/>
          <w:lang w:val="en-US"/>
        </w:rPr>
        <w:t>Note: the "Save As Audio Book" function only appears in the menu when you have chosen to play content from the Audio Books folder. When media is selected from Music, or any other folder on the device, the Save As Playlist" option will appear. Thus, if you want to play a group of files as an audio book, they must be located in the Audio Books folder on your flashdisk, SD card, or USB drive. Audio Book playlists will appear in the Audio Books folder on the same disk as the original files, and marks, exit positions, etc, will be associated with the audio book playlist, not the original files. Thus, when you return to an audio book, you should access the saved audio book playlist, rather than your original media content folder</w:t>
      </w:r>
    </w:p>
    <w:p>
      <w:pPr>
        <w:pStyle w:val="hims normal"/>
      </w:pPr>
    </w:p>
    <w:p>
      <w:pPr>
        <w:pStyle w:val="Heading"/>
      </w:pPr>
      <w:bookmarkStart w:name="_Toc64" w:id="69"/>
      <w:r>
        <w:rPr>
          <w:rFonts w:cs="Arial Unicode MS" w:eastAsia="Arial Unicode MS"/>
          <w:rtl w:val="0"/>
        </w:rPr>
        <w:t xml:space="preserve">6. </w:t>
      </w:r>
      <w:r>
        <w:rPr>
          <w:rFonts w:cs="Arial Unicode MS" w:eastAsia="Arial Unicode MS"/>
          <w:rtl w:val="0"/>
          <w:lang w:val="en-US"/>
        </w:rPr>
        <w:t>DAISY Player</w:t>
      </w:r>
      <w:r>
        <w:rPr>
          <w:rFonts w:cs="Arial Unicode MS" w:eastAsia="Arial Unicode MS"/>
          <w:rtl w:val="0"/>
        </w:rPr>
        <w:t xml:space="preserve">. </w:t>
      </w:r>
      <w:bookmarkEnd w:id="69"/>
    </w:p>
    <w:p>
      <w:pPr>
        <w:pStyle w:val="hims normal"/>
      </w:pPr>
      <w:bookmarkEnd w:id="68"/>
      <w:r>
        <w:rPr>
          <w:rFonts w:cs="Arial Unicode MS" w:eastAsia="Arial Unicode MS"/>
          <w:rtl w:val="0"/>
          <w:lang w:val="en-US"/>
        </w:rPr>
        <w:t xml:space="preserve">The DAISY Player program on SensePlayer supports all standard </w:t>
      </w:r>
      <w:r>
        <w:rPr>
          <w:rFonts w:cs="Arial Unicode MS" w:eastAsia="Arial Unicode MS"/>
          <w:rtl w:val="0"/>
          <w:lang w:val="en-US"/>
        </w:rPr>
        <w:t xml:space="preserve">text and audio </w:t>
      </w:r>
      <w:r>
        <w:rPr>
          <w:rFonts w:cs="Arial Unicode MS" w:eastAsia="Arial Unicode MS"/>
          <w:rtl w:val="0"/>
          <w:lang w:val="en-US"/>
        </w:rPr>
        <w:t>formats and is able to play DAISY books from several sources, including BookShare, and most online libraries available  in countries where SensePlayer is supported.</w:t>
      </w:r>
    </w:p>
    <w:p>
      <w:pPr>
        <w:pStyle w:val="hims normal"/>
      </w:pPr>
    </w:p>
    <w:p>
      <w:pPr>
        <w:pStyle w:val="Heading 2"/>
      </w:pPr>
      <w:bookmarkStart w:name="_Toc65" w:id="70"/>
      <w:r>
        <w:rPr>
          <w:rFonts w:cs="Arial Unicode MS" w:eastAsia="Arial Unicode MS"/>
          <w:rtl w:val="0"/>
        </w:rPr>
        <w:t>6.</w:t>
      </w:r>
      <w:r>
        <w:rPr>
          <w:rFonts w:cs="Arial Unicode MS" w:eastAsia="Arial Unicode MS"/>
          <w:rtl w:val="0"/>
          <w:lang w:val="en-US"/>
        </w:rPr>
        <w:t>1</w:t>
      </w:r>
      <w:r>
        <w:rPr>
          <w:rFonts w:cs="Arial Unicode MS" w:eastAsia="Arial Unicode MS"/>
          <w:rtl w:val="0"/>
        </w:rPr>
        <w:t xml:space="preserve"> </w:t>
      </w:r>
      <w:r>
        <w:rPr>
          <w:rFonts w:cs="Arial Unicode MS" w:eastAsia="Arial Unicode MS"/>
          <w:rtl w:val="0"/>
          <w:lang w:val="en-US"/>
        </w:rPr>
        <w:t>Opening</w:t>
      </w:r>
      <w:r>
        <w:rPr>
          <w:rFonts w:cs="Arial Unicode MS" w:eastAsia="Arial Unicode MS"/>
          <w:rtl w:val="0"/>
          <w:lang w:val="en-US"/>
        </w:rPr>
        <w:t xml:space="preserve"> and playing content.</w:t>
      </w:r>
      <w:bookmarkEnd w:id="70"/>
    </w:p>
    <w:p>
      <w:pPr>
        <w:pStyle w:val="hims normal"/>
      </w:pPr>
      <w:r>
        <w:rPr>
          <w:rFonts w:cs="Arial Unicode MS" w:eastAsia="Arial Unicode MS"/>
          <w:rtl w:val="0"/>
        </w:rPr>
        <w:t xml:space="preserve">To </w:t>
      </w:r>
      <w:r>
        <w:rPr>
          <w:rFonts w:cs="Arial Unicode MS" w:eastAsia="Arial Unicode MS"/>
          <w:rtl w:val="0"/>
          <w:lang w:val="en-US"/>
        </w:rPr>
        <w:t xml:space="preserve">open </w:t>
      </w:r>
      <w:r>
        <w:rPr>
          <w:rFonts w:cs="Arial Unicode MS" w:eastAsia="Arial Unicode MS"/>
          <w:rtl w:val="0"/>
          <w:lang w:val="en-US"/>
        </w:rPr>
        <w:t xml:space="preserve">the DAISY player, press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button followed by the number 3. Or, 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navigate to the </w:t>
      </w:r>
      <w:r>
        <w:rPr>
          <w:rFonts w:cs="Arial Unicode MS" w:eastAsia="Arial Unicode MS" w:hint="default"/>
          <w:rtl w:val="1"/>
          <w:lang w:val="ar-SA" w:bidi="ar-SA"/>
        </w:rPr>
        <w:t>“</w:t>
      </w:r>
      <w:r>
        <w:rPr>
          <w:rFonts w:cs="Arial Unicode MS" w:eastAsia="Arial Unicode MS"/>
          <w:rtl w:val="0"/>
          <w:lang w:val="en-US"/>
        </w:rPr>
        <w:t>DAISY Player</w:t>
      </w:r>
      <w:r>
        <w:rPr>
          <w:rFonts w:cs="Arial Unicode MS" w:eastAsia="Arial Unicode MS" w:hint="default"/>
          <w:rtl w:val="0"/>
        </w:rPr>
        <w:t xml:space="preserve">” </w:t>
      </w:r>
      <w:r>
        <w:rPr>
          <w:rFonts w:cs="Arial Unicode MS" w:eastAsia="Arial Unicode MS"/>
          <w:rtl w:val="0"/>
          <w:lang w:val="en-US"/>
        </w:rPr>
        <w:t xml:space="preserve">using the Up or down arrow,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If you have played a book previously, SensePlayer resumes playing what you  were last reading at the position at which you exited it. If you have not played a book previously, you are placed in the </w:t>
      </w:r>
      <w:r>
        <w:rPr>
          <w:rFonts w:cs="Arial Unicode MS" w:eastAsia="Arial Unicode MS" w:hint="default"/>
          <w:rtl w:val="1"/>
          <w:lang w:val="ar-SA" w:bidi="ar-SA"/>
        </w:rPr>
        <w:t>“</w:t>
      </w:r>
      <w:r>
        <w:rPr>
          <w:rFonts w:cs="Arial Unicode MS" w:eastAsia="Arial Unicode MS"/>
          <w:rtl w:val="0"/>
          <w:lang w:val="en-US"/>
        </w:rPr>
        <w:t>explorer</w:t>
      </w:r>
      <w:r>
        <w:rPr>
          <w:rFonts w:cs="Arial Unicode MS" w:eastAsia="Arial Unicode MS" w:hint="default"/>
          <w:rtl w:val="0"/>
        </w:rPr>
        <w:t xml:space="preserve">” </w:t>
      </w:r>
      <w:r>
        <w:rPr>
          <w:rFonts w:cs="Arial Unicode MS" w:eastAsia="Arial Unicode MS"/>
          <w:rtl w:val="0"/>
          <w:lang w:val="en-US"/>
        </w:rPr>
        <w:t>from which you can select a book to play using file/folder navigation as described in chapter 4.</w:t>
      </w:r>
    </w:p>
    <w:p>
      <w:pPr>
        <w:pStyle w:val="hims normal"/>
      </w:pPr>
      <w:r>
        <w:rPr>
          <w:rFonts w:cs="Arial Unicode MS" w:eastAsia="Arial Unicode MS"/>
          <w:rtl w:val="0"/>
          <w:lang w:val="en-US"/>
        </w:rPr>
        <w:t>When a book is playing, press</w:t>
      </w:r>
      <w:r>
        <w:rPr>
          <w:rFonts w:cs="Arial Unicode MS" w:eastAsia="Arial Unicode MS"/>
          <w:rtl w:val="0"/>
          <w:lang w:val="en-US"/>
        </w:rPr>
        <w:t xml:space="preserve"> the "</w:t>
      </w:r>
      <w:r>
        <w:rPr>
          <w:rFonts w:cs="Arial Unicode MS" w:eastAsia="Arial Unicode MS"/>
          <w:rtl w:val="0"/>
          <w:lang w:val="en-US"/>
        </w:rPr>
        <w:t>OK</w:t>
      </w:r>
      <w:r>
        <w:rPr>
          <w:rFonts w:cs="Arial Unicode MS" w:eastAsia="Arial Unicode MS"/>
          <w:rtl w:val="0"/>
          <w:lang w:val="en-US"/>
        </w:rPr>
        <w:t>" button briefly to pause playback. Press it once again to resume playing the book. Press the "Cancel" button to exit book playback and return to the Home menu. When you exit th</w:t>
      </w:r>
      <w:r>
        <w:rPr>
          <w:rFonts w:cs="Arial Unicode MS" w:eastAsia="Arial Unicode MS"/>
          <w:rtl w:val="0"/>
          <w:lang w:val="en-US"/>
        </w:rPr>
        <w:t>e DAISY player</w:t>
      </w:r>
      <w:r>
        <w:rPr>
          <w:rFonts w:cs="Arial Unicode MS" w:eastAsia="Arial Unicode MS"/>
          <w:rtl w:val="0"/>
          <w:lang w:val="en-US"/>
        </w:rPr>
        <w:t>, the position at which you exited is marked in the book and playback resumes at that position the next time you open</w:t>
      </w:r>
      <w:r>
        <w:rPr>
          <w:rFonts w:cs="Arial Unicode MS" w:eastAsia="Arial Unicode MS"/>
          <w:rtl w:val="0"/>
          <w:lang w:val="en-US"/>
        </w:rPr>
        <w:t xml:space="preserve"> it</w:t>
      </w:r>
      <w:r>
        <w:rPr>
          <w:rFonts w:cs="Arial Unicode MS" w:eastAsia="Arial Unicode MS"/>
          <w:rtl w:val="0"/>
        </w:rPr>
        <w:t>.</w:t>
      </w:r>
      <w:r>
        <w:rPr>
          <w:rFonts w:cs="Arial Unicode MS" w:eastAsia="Arial Unicode MS"/>
          <w:rtl w:val="0"/>
          <w:lang w:val="en-US"/>
        </w:rPr>
        <w:t xml:space="preserve"> Press and hold the </w:t>
      </w:r>
      <w:r>
        <w:rPr>
          <w:rFonts w:cs="Arial Unicode MS" w:eastAsia="Arial Unicode MS" w:hint="default"/>
          <w:rtl w:val="0"/>
          <w:lang w:val="en-US"/>
        </w:rPr>
        <w:t>“</w:t>
      </w:r>
      <w:r>
        <w:rPr>
          <w:rFonts w:cs="Arial Unicode MS" w:eastAsia="Arial Unicode MS"/>
          <w:rtl w:val="0"/>
          <w:lang w:val="en-US"/>
        </w:rPr>
        <w:t>Delete</w:t>
      </w:r>
      <w:r>
        <w:rPr>
          <w:rFonts w:cs="Arial Unicode MS" w:eastAsia="Arial Unicode MS" w:hint="default"/>
          <w:rtl w:val="0"/>
          <w:lang w:val="en-US"/>
        </w:rPr>
        <w:t xml:space="preserve">” </w:t>
      </w:r>
      <w:r>
        <w:rPr>
          <w:rFonts w:cs="Arial Unicode MS" w:eastAsia="Arial Unicode MS"/>
          <w:rtl w:val="0"/>
          <w:lang w:val="en-US"/>
        </w:rPr>
        <w:t>key to exit playback without marking your current position, and the book will start at the beginning the next time you open it.</w:t>
      </w:r>
    </w:p>
    <w:p>
      <w:pPr>
        <w:pStyle w:val="hims normal"/>
      </w:pPr>
    </w:p>
    <w:p>
      <w:pPr>
        <w:pStyle w:val="Heading 2"/>
      </w:pPr>
      <w:bookmarkStart w:name="_Toc66" w:id="71"/>
      <w:r>
        <w:rPr>
          <w:rFonts w:cs="Arial Unicode MS" w:eastAsia="Arial Unicode MS"/>
          <w:rtl w:val="0"/>
        </w:rPr>
        <w:t>6.</w:t>
      </w:r>
      <w:r>
        <w:rPr>
          <w:rFonts w:cs="Arial Unicode MS" w:eastAsia="Arial Unicode MS"/>
          <w:rtl w:val="0"/>
          <w:lang w:val="en-US"/>
        </w:rPr>
        <w:t>2</w:t>
      </w:r>
      <w:r>
        <w:rPr>
          <w:rFonts w:cs="Arial Unicode MS" w:eastAsia="Arial Unicode MS"/>
          <w:rtl w:val="0"/>
          <w:lang w:val="it-IT"/>
        </w:rPr>
        <w:t xml:space="preserve"> Navigation. </w:t>
      </w:r>
      <w:bookmarkEnd w:id="71"/>
    </w:p>
    <w:p>
      <w:pPr>
        <w:pStyle w:val="hims normal"/>
      </w:pPr>
      <w:r>
        <w:rPr>
          <w:rFonts w:cs="Arial Unicode MS" w:eastAsia="Arial Unicode MS"/>
          <w:rtl w:val="0"/>
          <w:lang w:val="en-US"/>
        </w:rPr>
        <w:t xml:space="preserve">You can navigate books in several ways, </w:t>
      </w:r>
      <w:r>
        <w:rPr>
          <w:rFonts w:cs="Arial Unicode MS" w:eastAsia="Arial Unicode MS"/>
          <w:rtl w:val="0"/>
          <w:lang w:val="en-US"/>
        </w:rPr>
        <w:t xml:space="preserve">though available navigation elements will depend on how extensively the DAISY book is marked up. </w:t>
      </w:r>
      <w:r>
        <w:rPr>
          <w:rFonts w:cs="Arial Unicode MS" w:eastAsia="Arial Unicode MS"/>
          <w:rtl w:val="0"/>
          <w:lang w:val="en-US"/>
        </w:rPr>
        <w:t xml:space="preserve">Press the Up or Down arrow to select the movement unit. Press the Left or Right arrow to move back and forward by the chosen movement unit. </w:t>
      </w:r>
    </w:p>
    <w:p>
      <w:pPr>
        <w:pStyle w:val="hims normal"/>
      </w:pPr>
      <w:r>
        <w:rPr>
          <w:rFonts w:cs="Arial Unicode MS" w:eastAsia="Arial Unicode MS"/>
          <w:rtl w:val="0"/>
          <w:lang w:val="en-US"/>
        </w:rPr>
        <w:t xml:space="preserve">In DAISY text files, movement units will include items like heading, heading levels, beginning or end, phrase, page, paragraph, etc. DAISY audio files will also offer heading and level navigation, but will offer time element navigation such as 30 seconds or 5 minutes as well. A </w:t>
      </w:r>
      <w:r>
        <w:rPr>
          <w:rFonts w:cs="Arial Unicode MS" w:eastAsia="Arial Unicode MS" w:hint="default"/>
          <w:rtl w:val="1"/>
          <w:lang w:val="ar-SA" w:bidi="ar-SA"/>
        </w:rPr>
        <w:t>“</w:t>
      </w:r>
      <w:r>
        <w:rPr>
          <w:rFonts w:cs="Arial Unicode MS" w:eastAsia="Arial Unicode MS"/>
          <w:rtl w:val="0"/>
        </w:rPr>
        <w:t>Mark</w:t>
      </w:r>
      <w:r>
        <w:rPr>
          <w:rFonts w:cs="Arial Unicode MS" w:eastAsia="Arial Unicode MS" w:hint="default"/>
          <w:rtl w:val="0"/>
        </w:rPr>
        <w:t xml:space="preserve">” </w:t>
      </w:r>
      <w:r>
        <w:rPr>
          <w:rFonts w:cs="Arial Unicode MS" w:eastAsia="Arial Unicode MS"/>
          <w:rtl w:val="0"/>
          <w:lang w:val="en-US"/>
        </w:rPr>
        <w:t>movement unit will also be available if marks have been set.</w:t>
      </w:r>
    </w:p>
    <w:p>
      <w:pPr>
        <w:pStyle w:val="hims normal"/>
      </w:pPr>
      <w:r>
        <w:rPr>
          <w:rFonts w:cs="Arial Unicode MS" w:eastAsia="Arial Unicode MS"/>
          <w:rtl w:val="0"/>
          <w:lang w:val="en-US"/>
        </w:rPr>
        <w:t>As with the Media Player, you can customize which movement units appear in the cycle when using the Up and Down arrows</w:t>
      </w:r>
      <w:r>
        <w:rPr>
          <w:rFonts w:cs="Arial Unicode MS" w:eastAsia="Arial Unicode MS"/>
          <w:rtl w:val="0"/>
        </w:rPr>
        <w:t xml:space="preserve"> </w:t>
      </w:r>
      <w:r>
        <w:rPr>
          <w:rFonts w:cs="Arial Unicode MS" w:eastAsia="Arial Unicode MS"/>
          <w:rtl w:val="0"/>
          <w:lang w:val="en-US"/>
        </w:rPr>
        <w:t>with</w:t>
      </w:r>
      <w:r>
        <w:rPr>
          <w:rFonts w:cs="Arial Unicode MS" w:eastAsia="Arial Unicode MS"/>
          <w:rtl w:val="0"/>
          <w:lang w:val="en-US"/>
        </w:rPr>
        <w:t xml:space="preserve"> the "Movement Unit Settings" item in the </w:t>
      </w:r>
      <w:r>
        <w:rPr>
          <w:rFonts w:cs="Arial Unicode MS" w:eastAsia="Arial Unicode MS"/>
          <w:rtl w:val="0"/>
          <w:lang w:val="en-US"/>
        </w:rPr>
        <w:t>DAISY</w:t>
      </w:r>
      <w:r>
        <w:rPr>
          <w:rFonts w:cs="Arial Unicode MS" w:eastAsia="Arial Unicode MS"/>
          <w:rtl w:val="0"/>
          <w:lang w:val="en-US"/>
        </w:rPr>
        <w:t xml:space="preserve"> Player's menu. In the "Movement Unit Settings" dialog, use the Up and Down arrows to move among the available movement units, and use the Left and Right arrows to set the current movement unit on or off. </w:t>
      </w:r>
    </w:p>
    <w:p>
      <w:pPr>
        <w:pStyle w:val="hims normal"/>
      </w:pPr>
      <w:r>
        <w:rPr>
          <w:rFonts w:cs="Arial Unicode MS" w:eastAsia="Arial Unicode MS"/>
          <w:rtl w:val="0"/>
          <w:lang w:val="en-US"/>
        </w:rPr>
        <w:t xml:space="preserve">Note, Mark and </w:t>
      </w:r>
      <w:r>
        <w:rPr>
          <w:rFonts w:cs="Arial Unicode MS" w:eastAsia="Arial Unicode MS"/>
          <w:rtl w:val="0"/>
          <w:lang w:val="en-US"/>
        </w:rPr>
        <w:t>Heading</w:t>
      </w:r>
      <w:r>
        <w:rPr>
          <w:rFonts w:cs="Arial Unicode MS" w:eastAsia="Arial Unicode MS"/>
          <w:rtl w:val="0"/>
          <w:lang w:val="en-US"/>
        </w:rPr>
        <w:t xml:space="preserve"> movement units cannot be set in this dialog, as they appear only if they are present in the file, and their presence in the available movement units is your indicator that they exist in the file.</w:t>
      </w:r>
      <w:r>
        <w:rPr>
          <w:rFonts w:cs="Arial Unicode MS" w:eastAsia="Arial Unicode MS"/>
          <w:rtl w:val="0"/>
          <w:lang w:val="en-US"/>
        </w:rPr>
        <w:t xml:space="preserve"> Also Note: as the movement units differ greatly when reading DAISY text and audio, you need to customize these settings separately. The appropriate movement units will appear in the Movement Unit Settings when each book type is opened.</w:t>
      </w:r>
    </w:p>
    <w:p>
      <w:pPr>
        <w:pStyle w:val="hims normal"/>
      </w:pPr>
      <w:r>
        <w:rPr>
          <w:rFonts w:cs="Arial Unicode MS" w:eastAsia="Arial Unicode MS"/>
          <w:rtl w:val="0"/>
          <w:lang w:val="en-US"/>
        </w:rPr>
        <w:t>When playing DAISY audio, 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pPr>
        <w:pStyle w:val="hims normal"/>
        <w:rPr>
          <w:lang w:val="en-US"/>
        </w:rPr>
      </w:pPr>
    </w:p>
    <w:p>
      <w:pPr>
        <w:pStyle w:val="Heading 2"/>
      </w:pPr>
      <w:bookmarkStart w:name="_Toc67" w:id="72"/>
      <w:r>
        <w:rPr>
          <w:rFonts w:cs="Arial Unicode MS" w:eastAsia="Arial Unicode MS"/>
          <w:rtl w:val="0"/>
          <w:lang w:val="en-US"/>
        </w:rPr>
        <w:t>6.3</w:t>
      </w:r>
      <w:r>
        <w:rPr>
          <w:rFonts w:cs="Arial Unicode MS" w:eastAsia="Arial Unicode MS"/>
          <w:rtl w:val="0"/>
          <w:lang w:val="en-US"/>
        </w:rPr>
        <w:t xml:space="preserve"> Moving to specific locations.</w:t>
      </w:r>
      <w:bookmarkEnd w:id="72"/>
    </w:p>
    <w:p>
      <w:pPr>
        <w:pStyle w:val="hims normal"/>
      </w:pPr>
      <w:r>
        <w:rPr>
          <w:rFonts w:cs="Arial Unicode MS" w:eastAsia="Arial Unicode MS"/>
          <w:rtl w:val="0"/>
          <w:lang w:val="en-US"/>
        </w:rPr>
        <w:t xml:space="preserve">In addition to navigating by various movement units as described above, you can also move to specific locations in your book. </w:t>
      </w:r>
    </w:p>
    <w:p>
      <w:pPr>
        <w:pStyle w:val="hims normal"/>
        <w:numPr>
          <w:ilvl w:val="0"/>
          <w:numId w:val="74"/>
        </w:numPr>
        <w:bidi w:val="0"/>
        <w:ind w:right="0"/>
        <w:jc w:val="both"/>
        <w:rPr>
          <w:rtl w:val="0"/>
          <w:lang w:val="en-US"/>
        </w:rPr>
      </w:pPr>
      <w:r>
        <w:rPr>
          <w:rtl w:val="0"/>
          <w:lang w:val="en-US"/>
        </w:rPr>
        <w:t>press the number 1 to move to the beginning of the book.</w:t>
      </w:r>
    </w:p>
    <w:p>
      <w:pPr>
        <w:pStyle w:val="hims normal"/>
        <w:numPr>
          <w:ilvl w:val="0"/>
          <w:numId w:val="74"/>
        </w:numPr>
        <w:bidi w:val="0"/>
        <w:ind w:right="0"/>
        <w:jc w:val="both"/>
        <w:rPr>
          <w:rtl w:val="0"/>
          <w:lang w:val="en-US"/>
        </w:rPr>
      </w:pPr>
      <w:r>
        <w:rPr>
          <w:rtl w:val="0"/>
          <w:lang w:val="en-US"/>
        </w:rPr>
        <w:t>Press the number 7 to move to the end of the book.</w:t>
      </w:r>
    </w:p>
    <w:p>
      <w:pPr>
        <w:pStyle w:val="hims normal"/>
        <w:numPr>
          <w:ilvl w:val="0"/>
          <w:numId w:val="74"/>
        </w:numPr>
        <w:bidi w:val="0"/>
        <w:ind w:right="0"/>
        <w:jc w:val="both"/>
        <w:rPr>
          <w:rtl w:val="0"/>
          <w:lang w:val="en-US"/>
        </w:rPr>
      </w:pPr>
      <w:r>
        <w:rPr>
          <w:rtl w:val="0"/>
          <w:lang w:val="en-US"/>
        </w:rPr>
        <w:t>Press the number 3 to move to the previous page.</w:t>
      </w:r>
    </w:p>
    <w:p>
      <w:pPr>
        <w:pStyle w:val="hims normal"/>
        <w:numPr>
          <w:ilvl w:val="0"/>
          <w:numId w:val="74"/>
        </w:numPr>
        <w:bidi w:val="0"/>
        <w:ind w:right="0"/>
        <w:jc w:val="both"/>
        <w:rPr>
          <w:rtl w:val="0"/>
          <w:lang w:val="en-US"/>
        </w:rPr>
      </w:pPr>
      <w:r>
        <w:rPr>
          <w:rtl w:val="0"/>
          <w:lang w:val="en-US"/>
        </w:rPr>
        <w:t>Press the number 9 to move to the next page.</w:t>
      </w:r>
    </w:p>
    <w:p>
      <w:pPr>
        <w:pStyle w:val="hims normal"/>
      </w:pPr>
      <w:r>
        <w:rPr>
          <w:rFonts w:cs="Arial Unicode MS" w:eastAsia="Arial Unicode MS"/>
          <w:rtl w:val="0"/>
          <w:lang w:val="en-US"/>
        </w:rPr>
        <w:t xml:space="preserve">To move to a specific time in DAISY audio, press the number 2. The elapsed and total times are announced, and you are placed in an edit box in to which you can type the specific time you want to move to. Type the time in 6 digits: 2 digits for the hour, 2 digits for the minute, and 2 digits for the second.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and playback resumes at the time you specified. </w:t>
      </w:r>
    </w:p>
    <w:p>
      <w:pPr>
        <w:pStyle w:val="hims normal"/>
      </w:pPr>
      <w:r>
        <w:rPr>
          <w:rFonts w:cs="Arial Unicode MS" w:eastAsia="Arial Unicode MS"/>
          <w:rtl w:val="0"/>
          <w:lang w:val="en-US"/>
        </w:rPr>
        <w:t xml:space="preserve">To move to a specific position in the audio or text book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Playback resumes at the percentage of the file you specified.</w:t>
      </w:r>
    </w:p>
    <w:p>
      <w:pPr>
        <w:pStyle w:val="hims normal"/>
      </w:pPr>
      <w:r>
        <w:rPr>
          <w:rFonts w:cs="Arial Unicode MS" w:eastAsia="Arial Unicode MS"/>
          <w:rtl w:val="0"/>
          <w:lang w:val="en-US"/>
        </w:rPr>
        <w:t xml:space="preserve">To move to a specific heading in the DAISY book, press the number 4 during playback. The current heading number and the total number of headings are announced, and you are placed in an Edit box in to which you are prompted to type the number of the heading you want to move to. Use the numeric keypad to enter the number of the heading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To move to a specific page, press the number 6 during playback. The current page number and the total number of pages are announced, and you are placed in an Edit box in to which you are prompted to type the number of the page you want to move to. Use the numeric keypad to enter the number of the page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You can also activate these functions from the DAISY Player menu by opening the menu with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lang w:val="en-US"/>
        </w:rPr>
        <w:t xml:space="preserve">key, navigating to your desired action, and pressing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p>
    <w:p>
      <w:pPr>
        <w:pStyle w:val="Heading 2"/>
      </w:pPr>
      <w:bookmarkStart w:name="_Toc68" w:id="73"/>
      <w:r>
        <w:rPr>
          <w:rFonts w:cs="Arial Unicode MS" w:eastAsia="Arial Unicode MS"/>
          <w:rtl w:val="0"/>
        </w:rPr>
        <w:t>6.</w:t>
      </w:r>
      <w:r>
        <w:rPr>
          <w:rFonts w:cs="Arial Unicode MS" w:eastAsia="Arial Unicode MS"/>
          <w:rtl w:val="0"/>
          <w:lang w:val="en-US"/>
        </w:rPr>
        <w:t>4</w:t>
      </w:r>
      <w:r>
        <w:rPr>
          <w:rFonts w:cs="Arial Unicode MS" w:eastAsia="Arial Unicode MS"/>
          <w:rtl w:val="0"/>
          <w:lang w:val="en-US"/>
        </w:rPr>
        <w:t xml:space="preserve"> Searching for a specific word.</w:t>
      </w:r>
      <w:bookmarkEnd w:id="73"/>
    </w:p>
    <w:p>
      <w:pPr>
        <w:pStyle w:val="hims normal"/>
      </w:pPr>
      <w:r>
        <w:rPr>
          <w:rFonts w:cs="Arial Unicode MS" w:eastAsia="Arial Unicode MS"/>
          <w:rtl w:val="0"/>
          <w:lang w:val="en-US"/>
        </w:rPr>
        <w:t xml:space="preserve">You can use the </w:t>
      </w:r>
      <w:r>
        <w:rPr>
          <w:rFonts w:cs="Arial Unicode MS" w:eastAsia="Arial Unicode MS" w:hint="default"/>
          <w:rtl w:val="1"/>
          <w:lang w:val="ar-SA" w:bidi="ar-SA"/>
        </w:rPr>
        <w:t>“</w:t>
      </w:r>
      <w:r>
        <w:rPr>
          <w:rFonts w:cs="Arial Unicode MS" w:eastAsia="Arial Unicode MS"/>
          <w:rtl w:val="0"/>
          <w:lang w:val="en-US"/>
        </w:rPr>
        <w:t>Search Word</w:t>
      </w:r>
      <w:r>
        <w:rPr>
          <w:rFonts w:cs="Arial Unicode MS" w:eastAsia="Arial Unicode MS" w:hint="default"/>
          <w:rtl w:val="0"/>
        </w:rPr>
        <w:t xml:space="preserve">” </w:t>
      </w:r>
      <w:r>
        <w:rPr>
          <w:rFonts w:cs="Arial Unicode MS" w:eastAsia="Arial Unicode MS"/>
          <w:rtl w:val="0"/>
          <w:lang w:val="en-US"/>
        </w:rPr>
        <w:t xml:space="preserve">function to search for specific content in text-based DAISY books. </w:t>
      </w:r>
    </w:p>
    <w:p>
      <w:pPr>
        <w:pStyle w:val="hims normal"/>
        <w:numPr>
          <w:ilvl w:val="0"/>
          <w:numId w:val="76"/>
        </w:numPr>
        <w:bidi w:val="0"/>
        <w:ind w:right="0"/>
        <w:jc w:val="both"/>
        <w:rPr>
          <w:rtl w:val="0"/>
          <w:lang w:val="en-US"/>
        </w:rPr>
      </w:pPr>
      <w:r>
        <w:rPr>
          <w:rtl w:val="0"/>
          <w:lang w:val="en-US"/>
        </w:rPr>
        <w:t>Press the number 8 during playback.</w:t>
      </w:r>
    </w:p>
    <w:p>
      <w:pPr>
        <w:pStyle w:val="hims normal"/>
        <w:numPr>
          <w:ilvl w:val="0"/>
          <w:numId w:val="76"/>
        </w:numPr>
        <w:bidi w:val="0"/>
        <w:ind w:right="0"/>
        <w:jc w:val="both"/>
        <w:rPr>
          <w:rtl w:val="0"/>
          <w:lang w:val="en-US"/>
        </w:rPr>
      </w:pPr>
      <w:r>
        <w:rPr>
          <w:rtl w:val="0"/>
          <w:lang w:val="en-US"/>
        </w:rPr>
        <w:t xml:space="preserve">Enter the text for which you want to search and press the </w:t>
      </w:r>
      <w:r>
        <w:rPr>
          <w:rtl w:val="1"/>
          <w:lang w:val="ar-SA" w:bidi="ar-SA"/>
        </w:rPr>
        <w:t>“</w:t>
      </w:r>
      <w:r>
        <w:rPr>
          <w:rtl w:val="0"/>
          <w:lang w:val="en-US"/>
        </w:rPr>
        <w:t>OK</w:t>
      </w:r>
      <w:r>
        <w:rPr>
          <w:rtl w:val="0"/>
        </w:rPr>
        <w:t xml:space="preserve">” </w:t>
      </w:r>
      <w:r>
        <w:rPr>
          <w:rtl w:val="0"/>
          <w:lang w:val="it-IT"/>
        </w:rPr>
        <w:t>button.</w:t>
      </w:r>
    </w:p>
    <w:p>
      <w:pPr>
        <w:pStyle w:val="hims normal"/>
        <w:numPr>
          <w:ilvl w:val="0"/>
          <w:numId w:val="76"/>
        </w:numPr>
        <w:bidi w:val="0"/>
        <w:ind w:right="0"/>
        <w:jc w:val="both"/>
        <w:rPr>
          <w:rtl w:val="0"/>
          <w:lang w:val="en-US"/>
        </w:rPr>
      </w:pPr>
      <w:r>
        <w:rPr>
          <w:rtl w:val="0"/>
          <w:lang w:val="en-US"/>
        </w:rPr>
        <w:t xml:space="preserve">If text matches your search, you are taken to the first instance of the matching text. If no text matches your search, the unit announces </w:t>
      </w:r>
      <w:r>
        <w:rPr>
          <w:rtl w:val="1"/>
          <w:lang w:val="ar-SA" w:bidi="ar-SA"/>
        </w:rPr>
        <w:t>“</w:t>
      </w:r>
      <w:r>
        <w:rPr>
          <w:rtl w:val="0"/>
          <w:lang w:val="en-US"/>
        </w:rPr>
        <w:t>word not found</w:t>
      </w:r>
      <w:r>
        <w:rPr>
          <w:rtl w:val="0"/>
        </w:rPr>
        <w:t xml:space="preserve">” </w:t>
      </w:r>
      <w:r>
        <w:rPr>
          <w:rtl w:val="0"/>
          <w:lang w:val="en-US"/>
        </w:rPr>
        <w:t xml:space="preserve">and you are returned </w:t>
      </w:r>
      <w:r>
        <w:rPr>
          <w:rtl w:val="0"/>
          <w:lang w:val="en-US"/>
        </w:rPr>
        <w:t>to your previous position.</w:t>
      </w:r>
    </w:p>
    <w:p>
      <w:pPr>
        <w:pStyle w:val="hims normal"/>
        <w:ind w:left="720" w:firstLine="0"/>
      </w:pPr>
      <w:r>
        <w:rPr>
          <w:rtl w:val="0"/>
          <w:lang w:val="en-US"/>
        </w:rPr>
        <w:t xml:space="preserve">*After you perform a successful search, a </w:t>
      </w:r>
      <w:r>
        <w:rPr>
          <w:rtl w:val="0"/>
          <w:lang w:val="en-US"/>
        </w:rPr>
        <w:t>“</w:t>
      </w:r>
      <w:r>
        <w:rPr>
          <w:rtl w:val="0"/>
          <w:lang w:val="en-US"/>
        </w:rPr>
        <w:t>search</w:t>
      </w:r>
      <w:r>
        <w:rPr>
          <w:rtl w:val="0"/>
          <w:lang w:val="en-US"/>
        </w:rPr>
        <w:t xml:space="preserve">” </w:t>
      </w:r>
      <w:r>
        <w:rPr>
          <w:rtl w:val="0"/>
          <w:lang w:val="en-US"/>
        </w:rPr>
        <w:t>item is added to the movement units available with the Up and down arrows, which, when you focus on it, allows you to use the Left and Right arrows to move among the instances of your search string in the current DAISY book.</w:t>
      </w:r>
    </w:p>
    <w:p>
      <w:pPr>
        <w:pStyle w:val="hims normal"/>
      </w:pPr>
      <w:r>
        <w:rPr>
          <w:rFonts w:cs="Arial Unicode MS" w:eastAsia="Arial Unicode MS"/>
          <w:rtl w:val="0"/>
          <w:lang w:val="en-US"/>
        </w:rPr>
        <w:t>To enter text in the Search edit box, u</w:t>
      </w:r>
      <w:r>
        <w:rPr>
          <w:rFonts w:cs="Arial Unicode MS" w:eastAsia="Arial Unicode MS"/>
          <w:rtl w:val="0"/>
          <w:lang w:val="en-US"/>
        </w:rPr>
        <w:t xml:space="preserve">se the </w:t>
      </w:r>
      <w:r>
        <w:rPr>
          <w:rFonts w:cs="Arial Unicode MS" w:eastAsia="Arial Unicode MS" w:hint="default"/>
          <w:rtl w:val="1"/>
        </w:rPr>
        <w:t>‘</w:t>
      </w:r>
      <w:r>
        <w:rPr>
          <w:rFonts w:cs="Arial Unicode MS" w:eastAsia="Arial Unicode MS"/>
          <w:rtl w:val="0"/>
          <w:lang w:val="en-US"/>
        </w:rPr>
        <w:t>Pound</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1"/>
          <w:lang w:val="ar-SA" w:bidi="ar-SA"/>
        </w:rPr>
        <w:t>“</w:t>
      </w:r>
      <w:r>
        <w:rPr>
          <w:rFonts w:cs="Arial Unicode MS" w:eastAsia="Arial Unicode MS"/>
          <w:rtl w:val="0"/>
          <w:lang w:val="en-US"/>
        </w:rPr>
        <w:t>Hash</w:t>
      </w:r>
      <w:r>
        <w:rPr>
          <w:rFonts w:cs="Arial Unicode MS" w:eastAsia="Arial Unicode MS" w:hint="default"/>
          <w:rtl w:val="0"/>
        </w:rPr>
        <w:t xml:space="preserve">” </w:t>
      </w:r>
      <w:r>
        <w:rPr>
          <w:rFonts w:cs="Arial Unicode MS" w:eastAsia="Arial Unicode MS"/>
          <w:rtl w:val="0"/>
          <w:lang w:val="en-US"/>
        </w:rPr>
        <w:t xml:space="preserve">key to change the input mode of the numeric keypad among symbols, numbers, English lower case and English upper case letters. </w:t>
      </w:r>
      <w:r>
        <w:rPr>
          <w:rFonts w:cs="Arial Unicode MS" w:eastAsia="Arial Unicode MS"/>
          <w:rtl w:val="0"/>
          <w:lang w:val="en-US"/>
        </w:rPr>
        <w:t xml:space="preserve">Enter text using </w:t>
      </w:r>
      <w:r>
        <w:rPr>
          <w:rFonts w:cs="Arial Unicode MS" w:eastAsia="Arial Unicode MS"/>
          <w:rtl w:val="0"/>
          <w:lang w:val="en-US"/>
        </w:rPr>
        <w:t xml:space="preserve">the </w:t>
      </w:r>
      <w:r>
        <w:rPr>
          <w:rFonts w:cs="Arial Unicode MS" w:eastAsia="Arial Unicode MS"/>
          <w:rtl w:val="0"/>
          <w:lang w:val="en-US"/>
        </w:rPr>
        <w:t xml:space="preserve">text entry method set in the </w:t>
      </w:r>
      <w:r>
        <w:rPr>
          <w:rFonts w:cs="Arial Unicode MS" w:eastAsia="Arial Unicode MS" w:hint="default"/>
          <w:rtl w:val="0"/>
          <w:lang w:val="en-US"/>
        </w:rPr>
        <w:t>“</w:t>
      </w:r>
      <w:r>
        <w:rPr>
          <w:rFonts w:cs="Arial Unicode MS" w:eastAsia="Arial Unicode MS"/>
          <w:rtl w:val="0"/>
          <w:lang w:val="en-US"/>
        </w:rPr>
        <w:t>Global Options</w:t>
      </w:r>
      <w:r>
        <w:rPr>
          <w:rFonts w:cs="Arial Unicode MS" w:eastAsia="Arial Unicode MS" w:hint="default"/>
          <w:rtl w:val="0"/>
          <w:lang w:val="en-US"/>
        </w:rPr>
        <w:t xml:space="preserve">” </w:t>
      </w:r>
      <w:r>
        <w:rPr>
          <w:rFonts w:cs="Arial Unicode MS" w:eastAsia="Arial Unicode MS"/>
          <w:rtl w:val="0"/>
          <w:lang w:val="en-US"/>
        </w:rPr>
        <w:t xml:space="preserve">as described in chapter 3.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to delete the previous character. Long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to clear the edit box.</w:t>
      </w:r>
    </w:p>
    <w:p>
      <w:pPr>
        <w:pStyle w:val="hims normal"/>
      </w:pPr>
    </w:p>
    <w:p>
      <w:pPr>
        <w:pStyle w:val="Heading 2"/>
      </w:pPr>
      <w:bookmarkStart w:name="_Toc69" w:id="74"/>
      <w:r>
        <w:rPr>
          <w:rFonts w:cs="Arial Unicode MS" w:eastAsia="Arial Unicode MS"/>
          <w:rtl w:val="0"/>
        </w:rPr>
        <w:t>6.</w:t>
      </w:r>
      <w:r>
        <w:rPr>
          <w:rFonts w:cs="Arial Unicode MS" w:eastAsia="Arial Unicode MS"/>
          <w:rtl w:val="0"/>
          <w:lang w:val="en-US"/>
        </w:rPr>
        <w:t>5</w:t>
      </w:r>
      <w:r>
        <w:rPr>
          <w:rFonts w:cs="Arial Unicode MS" w:eastAsia="Arial Unicode MS"/>
          <w:rtl w:val="0"/>
          <w:lang w:val="en-US"/>
        </w:rPr>
        <w:t xml:space="preserve"> Reviewing information for the current book.</w:t>
      </w:r>
      <w:bookmarkEnd w:id="74"/>
    </w:p>
    <w:p>
      <w:pPr>
        <w:pStyle w:val="hims normal"/>
      </w:pPr>
      <w:r>
        <w:rPr>
          <w:rFonts w:cs="Arial Unicode MS" w:eastAsia="Arial Unicode MS"/>
          <w:rtl w:val="0"/>
          <w:lang w:val="en-US"/>
        </w:rPr>
        <w:t xml:space="preserve">You can obtain information on the currently playing </w:t>
      </w:r>
      <w:r>
        <w:rPr>
          <w:rFonts w:cs="Arial Unicode MS" w:eastAsia="Arial Unicode MS"/>
          <w:rtl w:val="0"/>
          <w:lang w:val="en-US"/>
        </w:rPr>
        <w:t>book</w:t>
      </w:r>
      <w:r>
        <w:rPr>
          <w:rFonts w:cs="Arial Unicode MS" w:eastAsia="Arial Unicode MS"/>
          <w:rtl w:val="0"/>
          <w:lang w:val="en-US"/>
        </w:rPr>
        <w:t xml:space="preserve"> using the number 0 key. The information displayed will depend on the type of content you are playing.</w:t>
      </w:r>
    </w:p>
    <w:p>
      <w:pPr>
        <w:pStyle w:val="hims normal"/>
        <w:numPr>
          <w:ilvl w:val="0"/>
          <w:numId w:val="78"/>
        </w:numPr>
        <w:bidi w:val="0"/>
        <w:ind w:right="0"/>
        <w:jc w:val="both"/>
        <w:rPr>
          <w:rtl w:val="0"/>
          <w:lang w:val="en-US"/>
        </w:rPr>
      </w:pPr>
      <w:r>
        <w:rPr>
          <w:rtl w:val="0"/>
          <w:lang w:val="en-US"/>
        </w:rPr>
        <w:t>Title: announces the title of the current book.</w:t>
      </w:r>
    </w:p>
    <w:p>
      <w:pPr>
        <w:pStyle w:val="hims normal"/>
        <w:numPr>
          <w:ilvl w:val="0"/>
          <w:numId w:val="78"/>
        </w:numPr>
        <w:bidi w:val="0"/>
        <w:ind w:right="0"/>
        <w:jc w:val="both"/>
        <w:rPr>
          <w:rtl w:val="0"/>
          <w:lang w:val="en-US"/>
        </w:rPr>
      </w:pPr>
      <w:r>
        <w:rPr>
          <w:rtl w:val="0"/>
          <w:lang w:val="en-US"/>
        </w:rPr>
        <w:t>Page information: displays the current page and the total number of pages in the book.</w:t>
      </w:r>
    </w:p>
    <w:p>
      <w:pPr>
        <w:pStyle w:val="hims normal"/>
        <w:numPr>
          <w:ilvl w:val="0"/>
          <w:numId w:val="78"/>
        </w:numPr>
        <w:bidi w:val="0"/>
        <w:ind w:right="0"/>
        <w:jc w:val="both"/>
        <w:rPr>
          <w:rtl w:val="0"/>
          <w:lang w:val="en-US"/>
        </w:rPr>
      </w:pPr>
      <w:r>
        <w:rPr>
          <w:rtl w:val="0"/>
          <w:lang w:val="en-US"/>
        </w:rPr>
        <w:t>Heading information: announces the current heading number.</w:t>
      </w:r>
    </w:p>
    <w:p>
      <w:pPr>
        <w:pStyle w:val="hims normal"/>
        <w:numPr>
          <w:ilvl w:val="0"/>
          <w:numId w:val="78"/>
        </w:numPr>
        <w:bidi w:val="0"/>
        <w:ind w:right="0"/>
        <w:jc w:val="both"/>
        <w:rPr>
          <w:rtl w:val="0"/>
          <w:lang w:val="en-US"/>
        </w:rPr>
      </w:pPr>
      <w:r>
        <w:rPr>
          <w:rtl w:val="0"/>
          <w:lang w:val="en-US"/>
        </w:rPr>
        <w:t>Time info: (in DAISY audio only) displays the elapsed and remaining playback time.</w:t>
      </w:r>
    </w:p>
    <w:p>
      <w:pPr>
        <w:pStyle w:val="hims normal"/>
        <w:numPr>
          <w:ilvl w:val="0"/>
          <w:numId w:val="78"/>
        </w:numPr>
        <w:bidi w:val="0"/>
        <w:ind w:right="0"/>
        <w:jc w:val="both"/>
        <w:rPr>
          <w:rtl w:val="0"/>
          <w:lang w:val="en-US"/>
        </w:rPr>
      </w:pPr>
      <w:r>
        <w:rPr>
          <w:rtl w:val="0"/>
          <w:lang w:val="en-US"/>
        </w:rPr>
        <w:t>Mark information: displays only if marks are set.</w:t>
      </w:r>
    </w:p>
    <w:p>
      <w:pPr>
        <w:pStyle w:val="hims normal"/>
      </w:pPr>
    </w:p>
    <w:p>
      <w:pPr>
        <w:pStyle w:val="Heading 2"/>
      </w:pPr>
      <w:bookmarkStart w:name="_Toc70" w:id="75"/>
      <w:r>
        <w:rPr>
          <w:rFonts w:cs="Arial Unicode MS" w:eastAsia="Arial Unicode MS"/>
          <w:rtl w:val="0"/>
        </w:rPr>
        <w:t>6.</w:t>
      </w:r>
      <w:r>
        <w:rPr>
          <w:rFonts w:cs="Arial Unicode MS" w:eastAsia="Arial Unicode MS"/>
          <w:rtl w:val="0"/>
          <w:lang w:val="en-US"/>
        </w:rPr>
        <w:t>6</w:t>
      </w:r>
      <w:r>
        <w:rPr>
          <w:rFonts w:cs="Arial Unicode MS" w:eastAsia="Arial Unicode MS"/>
          <w:rtl w:val="0"/>
        </w:rPr>
        <w:t xml:space="preserve"> Marks.</w:t>
      </w:r>
      <w:bookmarkEnd w:id="75"/>
    </w:p>
    <w:p>
      <w:pPr>
        <w:pStyle w:val="hims normal"/>
      </w:pPr>
      <w:r>
        <w:rPr>
          <w:rFonts w:cs="Arial Unicode MS" w:eastAsia="Arial Unicode MS"/>
          <w:rtl w:val="0"/>
          <w:lang w:val="en-US"/>
        </w:rPr>
        <w:t>I</w:t>
      </w:r>
      <w:r>
        <w:rPr>
          <w:rFonts w:cs="Arial Unicode MS" w:eastAsia="Arial Unicode MS"/>
          <w:rtl w:val="0"/>
          <w:lang w:val="en-US"/>
        </w:rPr>
        <w:t xml:space="preserve">t can be useful to mark certain sections </w:t>
      </w:r>
      <w:r>
        <w:rPr>
          <w:rFonts w:cs="Arial Unicode MS" w:eastAsia="Arial Unicode MS"/>
          <w:rtl w:val="0"/>
          <w:lang w:val="en-US"/>
        </w:rPr>
        <w:t xml:space="preserve">of a book </w:t>
      </w:r>
      <w:r>
        <w:rPr>
          <w:rFonts w:cs="Arial Unicode MS" w:eastAsia="Arial Unicode MS"/>
          <w:rtl w:val="0"/>
          <w:lang w:val="en-US"/>
        </w:rPr>
        <w:t xml:space="preserve">so that you can easily return to them later. You can place up to 999 marks in each </w:t>
      </w:r>
      <w:r>
        <w:rPr>
          <w:rFonts w:cs="Arial Unicode MS" w:eastAsia="Arial Unicode MS"/>
          <w:rtl w:val="0"/>
          <w:lang w:val="en-US"/>
        </w:rPr>
        <w:t>book</w:t>
      </w:r>
      <w:r>
        <w:rPr>
          <w:rFonts w:cs="Arial Unicode MS" w:eastAsia="Arial Unicode MS"/>
          <w:rtl w:val="0"/>
          <w:lang w:val="en-US"/>
        </w:rPr>
        <w:t>, and you may not duplicate mark numbers</w:t>
      </w:r>
      <w:r>
        <w:rPr>
          <w:rFonts w:cs="Arial Unicode MS" w:eastAsia="Arial Unicode MS"/>
          <w:rtl w:val="0"/>
          <w:lang w:val="en-US"/>
        </w:rPr>
        <w:t>.</w:t>
      </w:r>
      <w:r>
        <w:rPr>
          <w:rFonts w:cs="Arial Unicode MS" w:eastAsia="Arial Unicode MS"/>
          <w:rtl w:val="0"/>
        </w:rPr>
        <w:t xml:space="preserve"> </w:t>
      </w:r>
    </w:p>
    <w:p>
      <w:pPr>
        <w:pStyle w:val="hims normal"/>
      </w:pPr>
    </w:p>
    <w:p>
      <w:pPr>
        <w:pStyle w:val="Heading 3"/>
        <w:ind w:left="318" w:hanging="278"/>
      </w:pPr>
      <w:bookmarkStart w:name="_Toc71" w:id="76"/>
      <w:r>
        <w:rPr>
          <w:rtl w:val="0"/>
          <w:lang w:val="en-US"/>
        </w:rPr>
        <w:t>6.6.1 Setting a Mark</w:t>
      </w:r>
      <w:bookmarkEnd w:id="76"/>
    </w:p>
    <w:p>
      <w:pPr>
        <w:pStyle w:val="hims normal"/>
      </w:pPr>
      <w:r>
        <w:rPr>
          <w:rFonts w:cs="Arial Unicode MS" w:eastAsia="Arial Unicode MS"/>
          <w:rtl w:val="0"/>
          <w:lang w:val="en-US"/>
        </w:rPr>
        <w:t>To insert a mark, follow these steps:</w:t>
      </w:r>
    </w:p>
    <w:p>
      <w:pPr>
        <w:pStyle w:val="hims normal"/>
        <w:numPr>
          <w:ilvl w:val="0"/>
          <w:numId w:val="80"/>
        </w:numPr>
        <w:bidi w:val="0"/>
        <w:ind w:right="0"/>
        <w:jc w:val="both"/>
        <w:rPr>
          <w:rtl w:val="0"/>
          <w:lang w:val="en-US"/>
        </w:rPr>
      </w:pPr>
      <w:r>
        <w:rPr>
          <w:rtl w:val="0"/>
          <w:lang w:val="en-US"/>
        </w:rPr>
        <w:t>Locate the place in the content where you want to insert the mark, and press the "Pound" key.</w:t>
      </w:r>
    </w:p>
    <w:p>
      <w:pPr>
        <w:pStyle w:val="hims normal"/>
        <w:numPr>
          <w:ilvl w:val="0"/>
          <w:numId w:val="80"/>
        </w:numPr>
        <w:bidi w:val="0"/>
        <w:ind w:right="0"/>
        <w:jc w:val="both"/>
        <w:rPr>
          <w:rtl w:val="0"/>
          <w:lang w:val="en-US"/>
        </w:rPr>
      </w:pPr>
      <w:r>
        <w:rPr>
          <w:rtl w:val="0"/>
          <w:lang w:val="en-US"/>
        </w:rPr>
        <w:t xml:space="preserve">The Mark Manager menu is displayed, and you are placed on the first item, "Set a Mark". Press </w:t>
      </w:r>
      <w:r>
        <w:rPr>
          <w:rtl w:val="1"/>
          <w:lang w:val="ar-SA" w:bidi="ar-SA"/>
        </w:rPr>
        <w:t>“</w:t>
      </w:r>
      <w:r>
        <w:rPr>
          <w:rtl w:val="0"/>
          <w:lang w:val="en-US"/>
        </w:rPr>
        <w:t>OK</w:t>
      </w:r>
      <w:r>
        <w:rPr>
          <w:rtl w:val="0"/>
        </w:rPr>
        <w:t>”</w:t>
      </w:r>
      <w:r>
        <w:rPr>
          <w:rtl w:val="0"/>
          <w:lang w:val="en-US"/>
        </w:rPr>
        <w:t>, and the mark is inserted, automatically numbered with the next available number in the sequence</w:t>
      </w:r>
      <w:r>
        <w:rPr>
          <w:rtl w:val="0"/>
        </w:rPr>
        <w:t>.</w:t>
      </w:r>
      <w:r>
        <w:rPr>
          <w:rtl w:val="0"/>
          <w:lang w:val="en-US"/>
        </w:rPr>
        <w:t xml:space="preserve"> If you have set no previous marks, it will be numbered 1.</w:t>
      </w:r>
    </w:p>
    <w:p>
      <w:pPr>
        <w:pStyle w:val="hims normal"/>
      </w:pPr>
    </w:p>
    <w:p>
      <w:pPr>
        <w:pStyle w:val="Heading 3"/>
        <w:ind w:left="318" w:hanging="278"/>
      </w:pPr>
      <w:bookmarkStart w:name="_Toc72" w:id="77"/>
      <w:r>
        <w:rPr>
          <w:rtl w:val="0"/>
          <w:lang w:val="en-US"/>
        </w:rPr>
        <w:t>6.6.2</w:t>
      </w:r>
      <w:r>
        <w:rPr>
          <w:rtl w:val="0"/>
          <w:lang w:val="en-US"/>
        </w:rPr>
        <w:t xml:space="preserve"> Moving to a Mark. </w:t>
      </w:r>
      <w:bookmarkEnd w:id="77"/>
    </w:p>
    <w:p>
      <w:pPr>
        <w:pStyle w:val="hims normal"/>
      </w:pPr>
      <w:r>
        <w:rPr>
          <w:rFonts w:cs="Arial Unicode MS" w:eastAsia="Arial Unicode MS"/>
          <w:rtl w:val="0"/>
          <w:lang w:val="en-US"/>
        </w:rPr>
        <w:t xml:space="preserve">You can move to an existing mark in 2 ways: either by using the "mark" </w:t>
      </w:r>
      <w:r>
        <w:rPr>
          <w:rFonts w:cs="Arial Unicode MS" w:eastAsia="Arial Unicode MS"/>
          <w:rtl w:val="0"/>
          <w:lang w:val="en-US"/>
        </w:rPr>
        <w:t xml:space="preserve">navigation </w:t>
      </w:r>
      <w:r>
        <w:rPr>
          <w:rFonts w:cs="Arial Unicode MS" w:eastAsia="Arial Unicode MS"/>
          <w:rtl w:val="0"/>
          <w:lang w:val="en-US"/>
        </w:rPr>
        <w:t>unit available during playback, or by specifying the mark to move to using the Mark Manager. If you have few  marks in a file, or you wish to move through  your marks sequentially, using the "mark" movement unit may be most efficient. However, if you have many marks in a file, and wish to quickly access a specific marked position, you may find it more advantageous to use the Mark Manager.</w:t>
      </w:r>
    </w:p>
    <w:p>
      <w:pPr>
        <w:pStyle w:val="hims normal"/>
      </w:pPr>
      <w:r>
        <w:rPr>
          <w:rFonts w:cs="Arial Unicode MS" w:eastAsia="Arial Unicode MS"/>
          <w:rtl w:val="0"/>
          <w:lang w:val="en-US"/>
        </w:rPr>
        <w:t xml:space="preserve">Use the following steps to move to a mark using the "mark" </w:t>
      </w:r>
      <w:r>
        <w:rPr>
          <w:rFonts w:cs="Arial Unicode MS" w:eastAsia="Arial Unicode MS"/>
          <w:rtl w:val="0"/>
          <w:lang w:val="en-US"/>
        </w:rPr>
        <w:t xml:space="preserve">navigation </w:t>
      </w:r>
      <w:r>
        <w:rPr>
          <w:rFonts w:cs="Arial Unicode MS" w:eastAsia="Arial Unicode MS"/>
          <w:rtl w:val="0"/>
          <w:lang w:val="en-US"/>
        </w:rPr>
        <w:t>unit:</w:t>
      </w:r>
    </w:p>
    <w:p>
      <w:pPr>
        <w:pStyle w:val="hims normal"/>
        <w:numPr>
          <w:ilvl w:val="0"/>
          <w:numId w:val="82"/>
        </w:numPr>
        <w:bidi w:val="0"/>
        <w:ind w:right="0"/>
        <w:jc w:val="both"/>
        <w:rPr>
          <w:rtl w:val="0"/>
          <w:lang w:val="en-US"/>
        </w:rPr>
      </w:pPr>
      <w:r>
        <w:rPr>
          <w:rtl w:val="0"/>
          <w:lang w:val="en-US"/>
        </w:rPr>
        <w:t>Use the Up or  Down arrow to choose "Mark" as the unit to move by</w:t>
      </w:r>
      <w:r>
        <w:rPr>
          <w:rtl w:val="0"/>
          <w:lang w:val="en-US"/>
        </w:rPr>
        <w:t>.</w:t>
      </w:r>
    </w:p>
    <w:p>
      <w:pPr>
        <w:pStyle w:val="hims normal"/>
        <w:numPr>
          <w:ilvl w:val="0"/>
          <w:numId w:val="82"/>
        </w:numPr>
        <w:bidi w:val="0"/>
        <w:ind w:right="0"/>
        <w:jc w:val="both"/>
        <w:rPr>
          <w:rtl w:val="0"/>
          <w:lang w:val="en-US"/>
        </w:rPr>
      </w:pPr>
      <w:r>
        <w:rPr>
          <w:rtl w:val="0"/>
          <w:lang w:val="en-US"/>
        </w:rPr>
        <w:t>Use the Left and Right arrows to move among the various marks in the file.</w:t>
      </w:r>
    </w:p>
    <w:p>
      <w:pPr>
        <w:pStyle w:val="hims normal"/>
      </w:pPr>
      <w:r>
        <w:rPr>
          <w:rFonts w:cs="Arial Unicode MS" w:eastAsia="Arial Unicode MS"/>
          <w:rtl w:val="0"/>
          <w:lang w:val="en-US"/>
        </w:rPr>
        <w:t>Use the following steps to move to a mark using the Mark Manager:</w:t>
      </w:r>
    </w:p>
    <w:p>
      <w:pPr>
        <w:pStyle w:val="hims normal"/>
        <w:numPr>
          <w:ilvl w:val="0"/>
          <w:numId w:val="84"/>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lang w:val="en-US"/>
        </w:rPr>
        <w:t>.</w:t>
      </w:r>
    </w:p>
    <w:p>
      <w:pPr>
        <w:pStyle w:val="hims normal"/>
        <w:numPr>
          <w:ilvl w:val="0"/>
          <w:numId w:val="84"/>
        </w:numPr>
        <w:bidi w:val="0"/>
        <w:ind w:right="0"/>
        <w:jc w:val="both"/>
        <w:rPr>
          <w:rtl w:val="0"/>
          <w:lang w:val="en-US"/>
        </w:rPr>
      </w:pPr>
      <w:r>
        <w:rPr>
          <w:rtl w:val="0"/>
          <w:lang w:val="en-US"/>
        </w:rPr>
        <w:t xml:space="preserve">Press the Down arrow to navigate to "Go to Mark" and press </w:t>
      </w:r>
      <w:r>
        <w:rPr>
          <w:rtl w:val="1"/>
          <w:lang w:val="ar-SA" w:bidi="ar-SA"/>
        </w:rPr>
        <w:t>“</w:t>
      </w:r>
      <w:r>
        <w:rPr>
          <w:rtl w:val="0"/>
          <w:lang w:val="en-US"/>
        </w:rPr>
        <w:t>OK</w:t>
      </w:r>
      <w:r>
        <w:rPr>
          <w:rtl w:val="0"/>
        </w:rPr>
        <w:t>”</w:t>
      </w:r>
      <w:r>
        <w:rPr>
          <w:rtl w:val="0"/>
          <w:lang w:val="en-US"/>
        </w:rPr>
        <w:t>.</w:t>
      </w:r>
    </w:p>
    <w:p>
      <w:pPr>
        <w:pStyle w:val="hims normal"/>
        <w:numPr>
          <w:ilvl w:val="0"/>
          <w:numId w:val="84"/>
        </w:numPr>
        <w:bidi w:val="0"/>
        <w:ind w:right="0"/>
        <w:jc w:val="both"/>
        <w:rPr>
          <w:rtl w:val="0"/>
          <w:lang w:val="en-US"/>
        </w:rPr>
      </w:pPr>
      <w:r>
        <w:rPr>
          <w:rtl w:val="0"/>
          <w:lang w:val="en-US"/>
        </w:rPr>
        <w:t>You are prompted to choose the number  of the mark to move to</w:t>
      </w:r>
      <w:r>
        <w:rPr>
          <w:rtl w:val="0"/>
          <w:lang w:val="en-US"/>
        </w:rPr>
        <w:t>. Enter the number using the numeric keypad.</w:t>
      </w:r>
    </w:p>
    <w:p>
      <w:pPr>
        <w:pStyle w:val="hims normal"/>
        <w:numPr>
          <w:ilvl w:val="0"/>
          <w:numId w:val="84"/>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playback begins at the marked position</w:t>
      </w:r>
      <w:r>
        <w:rPr>
          <w:rtl w:val="0"/>
          <w:lang w:val="en-US"/>
        </w:rPr>
        <w:t>.</w:t>
      </w:r>
    </w:p>
    <w:p>
      <w:pPr>
        <w:pStyle w:val="hims normal"/>
      </w:pPr>
    </w:p>
    <w:p>
      <w:pPr>
        <w:pStyle w:val="Heading 3"/>
        <w:ind w:left="318" w:hanging="278"/>
      </w:pPr>
      <w:bookmarkStart w:name="_Toc73" w:id="78"/>
      <w:r>
        <w:rPr>
          <w:rtl w:val="0"/>
          <w:lang w:val="en-US"/>
        </w:rPr>
        <w:t>6.6.3</w:t>
      </w:r>
      <w:r>
        <w:rPr>
          <w:rtl w:val="0"/>
          <w:lang w:val="en-US"/>
        </w:rPr>
        <w:t xml:space="preserve"> Deleting a Mark. </w:t>
      </w:r>
      <w:bookmarkEnd w:id="78"/>
    </w:p>
    <w:p>
      <w:pPr>
        <w:pStyle w:val="hims normal"/>
      </w:pPr>
      <w:r>
        <w:rPr>
          <w:rFonts w:cs="Arial Unicode MS" w:eastAsia="Arial Unicode MS"/>
          <w:rtl w:val="0"/>
          <w:lang w:val="en-US"/>
        </w:rPr>
        <w:t>Use the following steps to delete a mark:</w:t>
      </w:r>
    </w:p>
    <w:p>
      <w:pPr>
        <w:pStyle w:val="hims normal"/>
        <w:numPr>
          <w:ilvl w:val="0"/>
          <w:numId w:val="86"/>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lang w:val="en-US"/>
        </w:rPr>
        <w:t>.</w:t>
      </w:r>
    </w:p>
    <w:p>
      <w:pPr>
        <w:pStyle w:val="hims normal"/>
        <w:numPr>
          <w:ilvl w:val="0"/>
          <w:numId w:val="86"/>
        </w:numPr>
        <w:bidi w:val="0"/>
        <w:ind w:right="0"/>
        <w:jc w:val="both"/>
        <w:rPr>
          <w:rtl w:val="0"/>
          <w:lang w:val="en-US"/>
        </w:rPr>
      </w:pPr>
      <w:r>
        <w:rPr>
          <w:rtl w:val="0"/>
          <w:lang w:val="en-US"/>
        </w:rPr>
        <w:t xml:space="preserve">Press the Down arrow to navigate to "Delete Mark" and press </w:t>
      </w:r>
      <w:r>
        <w:rPr>
          <w:rtl w:val="1"/>
          <w:lang w:val="ar-SA" w:bidi="ar-SA"/>
        </w:rPr>
        <w:t>“</w:t>
      </w:r>
      <w:r>
        <w:rPr>
          <w:rtl w:val="0"/>
          <w:lang w:val="en-US"/>
        </w:rPr>
        <w:t>OK</w:t>
      </w:r>
      <w:r>
        <w:rPr>
          <w:rtl w:val="0"/>
        </w:rPr>
        <w:t>”</w:t>
      </w:r>
      <w:r>
        <w:rPr>
          <w:rtl w:val="0"/>
          <w:lang w:val="en-US"/>
        </w:rPr>
        <w:t>.</w:t>
      </w:r>
    </w:p>
    <w:p>
      <w:pPr>
        <w:pStyle w:val="hims normal"/>
        <w:numPr>
          <w:ilvl w:val="0"/>
          <w:numId w:val="86"/>
        </w:numPr>
        <w:bidi w:val="0"/>
        <w:ind w:right="0"/>
        <w:jc w:val="both"/>
        <w:rPr>
          <w:rtl w:val="0"/>
          <w:lang w:val="en-US"/>
        </w:rPr>
      </w:pPr>
      <w:r>
        <w:rPr>
          <w:rtl w:val="0"/>
          <w:lang w:val="en-US"/>
        </w:rPr>
        <w:t>You are prompted to choose the number  of the mark to delete</w:t>
      </w:r>
      <w:r>
        <w:rPr>
          <w:rtl w:val="0"/>
          <w:lang w:val="en-US"/>
        </w:rPr>
        <w:t>. Enter the number of the mark using the numeric keypad.</w:t>
      </w:r>
    </w:p>
    <w:p>
      <w:pPr>
        <w:pStyle w:val="hims normal"/>
        <w:numPr>
          <w:ilvl w:val="0"/>
          <w:numId w:val="86"/>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the mark is delete</w:t>
      </w:r>
      <w:r>
        <w:rPr>
          <w:rtl w:val="0"/>
          <w:lang w:val="en-US"/>
        </w:rPr>
        <w:t>d.</w:t>
      </w:r>
    </w:p>
    <w:p>
      <w:pPr>
        <w:pStyle w:val="hims normal"/>
      </w:pPr>
    </w:p>
    <w:p>
      <w:pPr>
        <w:pStyle w:val="Heading 2"/>
      </w:pPr>
      <w:bookmarkStart w:name="_Toc74" w:id="79"/>
      <w:r>
        <w:rPr>
          <w:rFonts w:cs="Arial Unicode MS" w:eastAsia="Arial Unicode MS"/>
          <w:rtl w:val="0"/>
        </w:rPr>
        <w:t>6.</w:t>
      </w:r>
      <w:r>
        <w:rPr>
          <w:rFonts w:cs="Arial Unicode MS" w:eastAsia="Arial Unicode MS"/>
          <w:rtl w:val="0"/>
          <w:lang w:val="en-US"/>
        </w:rPr>
        <w:t>7</w:t>
      </w:r>
      <w:r>
        <w:rPr>
          <w:rFonts w:cs="Arial Unicode MS" w:eastAsia="Arial Unicode MS"/>
          <w:rtl w:val="0"/>
          <w:lang w:val="en-US"/>
        </w:rPr>
        <w:t xml:space="preserve"> Adjusting Volume and Speed.</w:t>
      </w:r>
      <w:bookmarkEnd w:id="79"/>
    </w:p>
    <w:p>
      <w:pPr>
        <w:pStyle w:val="hims normal"/>
      </w:pPr>
      <w:r>
        <w:rPr>
          <w:rFonts w:cs="Arial Unicode MS" w:eastAsia="Arial Unicode MS"/>
          <w:rtl w:val="0"/>
          <w:lang w:val="en-US"/>
        </w:rPr>
        <w:t xml:space="preserve">You can use the Volume </w:t>
      </w:r>
      <w:r>
        <w:rPr>
          <w:rFonts w:cs="Arial Unicode MS" w:eastAsia="Arial Unicode MS"/>
          <w:rtl w:val="0"/>
          <w:lang w:val="en-US"/>
        </w:rPr>
        <w:t>buttons</w:t>
      </w:r>
      <w:r>
        <w:rPr>
          <w:rFonts w:cs="Arial Unicode MS" w:eastAsia="Arial Unicode MS"/>
          <w:rtl w:val="0"/>
          <w:lang w:val="en-US"/>
        </w:rPr>
        <w:t xml:space="preserve"> to adjust the reading voice volume, playback speed, and voice pitch. The adjustable settings will vary depending on the type of content being  played. For example, an audio DAISY book will contain the </w:t>
      </w:r>
      <w:r>
        <w:rPr>
          <w:rFonts w:cs="Arial Unicode MS" w:eastAsia="Arial Unicode MS" w:hint="default"/>
          <w:rtl w:val="0"/>
          <w:lang w:val="en-US"/>
        </w:rPr>
        <w:t>“</w:t>
      </w:r>
      <w:r>
        <w:rPr>
          <w:rFonts w:cs="Arial Unicode MS" w:eastAsia="Arial Unicode MS"/>
          <w:rtl w:val="0"/>
          <w:lang w:val="en-US"/>
        </w:rPr>
        <w:t>Audio Volume</w:t>
      </w:r>
      <w:r>
        <w:rPr>
          <w:rFonts w:cs="Arial Unicode MS" w:eastAsia="Arial Unicode MS" w:hint="default"/>
          <w:rtl w:val="0"/>
          <w:lang w:val="en-US"/>
        </w:rPr>
        <w:t xml:space="preserve">” </w:t>
      </w:r>
      <w:r>
        <w:rPr>
          <w:rFonts w:cs="Arial Unicode MS" w:eastAsia="Arial Unicode MS"/>
          <w:rtl w:val="0"/>
          <w:lang w:val="en-US"/>
        </w:rPr>
        <w:t>option, but will not contain the reading Voice option as this applies to the TTS for text playback.</w:t>
      </w:r>
    </w:p>
    <w:p>
      <w:pPr>
        <w:pStyle w:val="hims normal"/>
      </w:pPr>
      <w:r>
        <w:rPr>
          <w:rFonts w:cs="Arial Unicode MS" w:eastAsia="Arial Unicode MS"/>
          <w:rtl w:val="0"/>
          <w:lang w:val="en-US"/>
        </w:rPr>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pPr>
        <w:pStyle w:val="hims normal"/>
      </w:pPr>
      <w:r>
        <w:rPr>
          <w:rFonts w:cs="Arial Unicode MS" w:eastAsia="Arial Unicode MS"/>
          <w:rtl w:val="0"/>
          <w:lang w:val="en-US"/>
        </w:rPr>
        <w:t>*Note: The Volume buttons will return to controlling the default volume after 5 seconds of inactivity, indicated by a short beep sound.</w:t>
      </w:r>
    </w:p>
    <w:p>
      <w:pPr>
        <w:pStyle w:val="hims normal"/>
      </w:pPr>
      <w:r>
        <w:rPr>
          <w:rFonts w:cs="Arial Unicode MS" w:eastAsia="Arial Unicode MS"/>
          <w:rtl w:val="0"/>
          <w:lang w:val="en-US"/>
        </w:rPr>
        <w:t xml:space="preserve">For DAISY audio books, you also have an option to add additional amplification for books that are recorded at a low volume. To turn the DAISY audio preamp on and off, long press the Number 2 during playback. </w:t>
      </w:r>
    </w:p>
    <w:p>
      <w:pPr>
        <w:pStyle w:val="hims normal"/>
        <w:rPr>
          <w:lang w:val="en-US"/>
        </w:rPr>
      </w:pPr>
    </w:p>
    <w:p>
      <w:pPr>
        <w:pStyle w:val="Heading 2"/>
      </w:pPr>
      <w:bookmarkStart w:name="_Toc75" w:id="80"/>
      <w:r>
        <w:rPr>
          <w:rFonts w:cs="Arial Unicode MS" w:eastAsia="Arial Unicode MS"/>
          <w:rtl w:val="0"/>
        </w:rPr>
        <w:t>6.</w:t>
      </w:r>
      <w:r>
        <w:rPr>
          <w:rFonts w:cs="Arial Unicode MS" w:eastAsia="Arial Unicode MS"/>
          <w:rtl w:val="0"/>
          <w:lang w:val="en-US"/>
        </w:rPr>
        <w:t>8</w:t>
      </w:r>
      <w:r>
        <w:rPr>
          <w:rFonts w:cs="Arial Unicode MS" w:eastAsia="Arial Unicode MS"/>
          <w:rtl w:val="0"/>
          <w:lang w:val="en-US"/>
        </w:rPr>
        <w:t xml:space="preserve"> Switching Daisy Modes. </w:t>
      </w:r>
      <w:bookmarkEnd w:id="80"/>
    </w:p>
    <w:p>
      <w:pPr>
        <w:pStyle w:val="hims normal"/>
      </w:pPr>
      <w:r>
        <w:rPr>
          <w:rFonts w:cs="Arial Unicode MS" w:eastAsia="Arial Unicode MS"/>
          <w:rtl w:val="0"/>
          <w:lang w:val="en-US"/>
        </w:rPr>
        <w:t xml:space="preserve">Some DAISY books contain both text and audio. In this case, you can switch between playback of the text and the audio. </w:t>
      </w:r>
    </w:p>
    <w:p>
      <w:pPr>
        <w:pStyle w:val="hims normal"/>
      </w:pPr>
      <w:r>
        <w:rPr>
          <w:rFonts w:cs="Arial Unicode MS" w:eastAsia="Arial Unicode MS"/>
          <w:rtl w:val="0"/>
          <w:lang w:val="en-US"/>
        </w:rPr>
        <w:t>While a DAISY book containing both text and audio is open, press and hold the</w:t>
      </w:r>
      <w:r>
        <w:rPr>
          <w:rFonts w:cs="Arial Unicode MS" w:eastAsia="Arial Unicode MS"/>
          <w:rtl w:val="0"/>
          <w:lang w:val="en-US"/>
        </w:rPr>
        <w:t xml:space="preserve"> number 3</w:t>
      </w:r>
      <w:r>
        <w:rPr>
          <w:rFonts w:cs="Arial Unicode MS" w:eastAsia="Arial Unicode MS"/>
          <w:rtl w:val="0"/>
          <w:lang w:val="en-US"/>
        </w:rPr>
        <w:t>. Each time you press and hold the</w:t>
      </w:r>
      <w:r>
        <w:rPr>
          <w:rFonts w:cs="Arial Unicode MS" w:eastAsia="Arial Unicode MS"/>
          <w:rtl w:val="0"/>
          <w:lang w:val="en-US"/>
        </w:rPr>
        <w:t xml:space="preserve"> number 3</w:t>
      </w:r>
      <w:r>
        <w:rPr>
          <w:rFonts w:cs="Arial Unicode MS" w:eastAsia="Arial Unicode MS"/>
          <w:rtl w:val="0"/>
          <w:lang w:val="en-US"/>
        </w:rPr>
        <w:t>, it toggles between text and audio mode.</w:t>
      </w:r>
    </w:p>
    <w:p>
      <w:pPr>
        <w:pStyle w:val="hims normal"/>
      </w:pPr>
    </w:p>
    <w:p>
      <w:pPr>
        <w:pStyle w:val="Heading 2"/>
      </w:pPr>
      <w:bookmarkStart w:name="_Toc76" w:id="81"/>
      <w:r>
        <w:rPr>
          <w:rFonts w:cs="Arial Unicode MS" w:eastAsia="Arial Unicode MS"/>
          <w:rtl w:val="0"/>
        </w:rPr>
        <w:t>6.</w:t>
      </w:r>
      <w:r>
        <w:rPr>
          <w:rFonts w:cs="Arial Unicode MS" w:eastAsia="Arial Unicode MS"/>
          <w:rtl w:val="0"/>
          <w:lang w:val="en-US"/>
        </w:rPr>
        <w:t>9</w:t>
      </w:r>
      <w:r>
        <w:rPr>
          <w:rFonts w:cs="Arial Unicode MS" w:eastAsia="Arial Unicode MS"/>
          <w:rtl w:val="0"/>
          <w:lang w:val="en-US"/>
        </w:rPr>
        <w:t xml:space="preserve"> Using The Explorer. </w:t>
      </w:r>
      <w:bookmarkEnd w:id="81"/>
    </w:p>
    <w:p>
      <w:pPr>
        <w:pStyle w:val="hims normal"/>
      </w:pPr>
      <w:r>
        <w:rPr>
          <w:rFonts w:cs="Arial Unicode MS" w:eastAsia="Arial Unicode MS"/>
          <w:rtl w:val="0"/>
          <w:lang w:val="en-US"/>
        </w:rPr>
        <w:t xml:space="preserve">The Explorer lets you easily search for, and play DAISY content. </w:t>
      </w:r>
    </w:p>
    <w:p>
      <w:pPr>
        <w:pStyle w:val="hims normal"/>
      </w:pPr>
      <w:r>
        <w:rPr>
          <w:rFonts w:cs="Arial Unicode MS" w:eastAsia="Arial Unicode MS"/>
          <w:rtl w:val="0"/>
          <w:lang w:val="en-US"/>
        </w:rPr>
        <w:t xml:space="preserve">To open the Explorer, while playing a DAISY book, press and hold the </w:t>
      </w:r>
      <w:r>
        <w:rPr>
          <w:rFonts w:cs="Arial Unicode MS" w:eastAsia="Arial Unicode MS" w:hint="default"/>
          <w:rtl w:val="1"/>
          <w:lang w:val="ar-SA" w:bidi="ar-SA"/>
        </w:rPr>
        <w:t>“</w:t>
      </w:r>
      <w:r>
        <w:rPr>
          <w:rFonts w:cs="Arial Unicode MS" w:eastAsia="Arial Unicode MS"/>
          <w:rtl w:val="0"/>
        </w:rPr>
        <w:t>0</w:t>
      </w:r>
      <w:r>
        <w:rPr>
          <w:rFonts w:cs="Arial Unicode MS" w:eastAsia="Arial Unicode MS" w:hint="default"/>
          <w:rtl w:val="0"/>
        </w:rPr>
        <w:t xml:space="preserve">” </w:t>
      </w:r>
      <w:r>
        <w:rPr>
          <w:rFonts w:cs="Arial Unicode MS" w:eastAsia="Arial Unicode MS"/>
          <w:rtl w:val="0"/>
          <w:lang w:val="en-US"/>
        </w:rPr>
        <w:t xml:space="preserve">key. You are presented with a list of  folders </w:t>
      </w:r>
      <w:r>
        <w:rPr>
          <w:rFonts w:cs="Arial Unicode MS" w:eastAsia="Arial Unicode MS"/>
          <w:rtl w:val="0"/>
          <w:lang w:val="en-US"/>
        </w:rPr>
        <w:t xml:space="preserve">on the unit, and sub folders </w:t>
      </w:r>
      <w:r>
        <w:rPr>
          <w:rFonts w:cs="Arial Unicode MS" w:eastAsia="Arial Unicode MS"/>
          <w:rtl w:val="0"/>
          <w:lang w:val="en-US"/>
        </w:rPr>
        <w:t xml:space="preserve">containing DAISY content. To exit the Explorer, press the "Cancel" button and you are returned to the book you were previously playing. </w:t>
      </w:r>
    </w:p>
    <w:p>
      <w:pPr>
        <w:pStyle w:val="hims normal"/>
      </w:pPr>
      <w:r>
        <w:rPr>
          <w:rFonts w:cs="Arial Unicode MS" w:eastAsia="Arial Unicode MS"/>
          <w:rtl w:val="0"/>
          <w:lang w:val="en-US"/>
        </w:rPr>
        <w:t xml:space="preserve">The Explorer is similar to the File Manager described in chapter 4, except that it only shows </w:t>
      </w:r>
      <w:r>
        <w:rPr>
          <w:rFonts w:cs="Arial Unicode MS" w:eastAsia="Arial Unicode MS"/>
          <w:rtl w:val="0"/>
          <w:lang w:val="en-US"/>
        </w:rPr>
        <w:t xml:space="preserve">the folders on the unit </w:t>
      </w:r>
      <w:r>
        <w:rPr>
          <w:rFonts w:cs="Arial Unicode MS" w:eastAsia="Arial Unicode MS"/>
          <w:rtl w:val="0"/>
          <w:lang w:val="en-US"/>
        </w:rPr>
        <w:t>that are playable in the</w:t>
      </w:r>
      <w:r>
        <w:rPr>
          <w:rFonts w:cs="Arial Unicode MS" w:eastAsia="Arial Unicode MS"/>
          <w:rtl w:val="0"/>
          <w:lang w:val="en-US"/>
        </w:rPr>
        <w:t xml:space="preserve"> DAISY Player</w:t>
      </w:r>
      <w:r>
        <w:rPr>
          <w:rFonts w:cs="Arial Unicode MS" w:eastAsia="Arial Unicode MS"/>
          <w:rtl w:val="0"/>
          <w:lang w:val="en-US"/>
        </w:rPr>
        <w:t>. In addition, it does not contain the full file and folder management capabilities such as copying</w:t>
      </w:r>
      <w:r>
        <w:rPr>
          <w:rFonts w:cs="Arial Unicode MS" w:eastAsia="Arial Unicode MS"/>
          <w:rtl w:val="0"/>
          <w:lang w:val="en-US"/>
        </w:rPr>
        <w:t>/cutting</w:t>
      </w:r>
      <w:r>
        <w:rPr>
          <w:rFonts w:cs="Arial Unicode MS" w:eastAsia="Arial Unicode MS"/>
          <w:rtl w:val="0"/>
          <w:lang w:val="de-DE"/>
        </w:rPr>
        <w:t>, unzipping, etc.</w:t>
      </w:r>
    </w:p>
    <w:p>
      <w:pPr>
        <w:pStyle w:val="hims normal"/>
      </w:pPr>
      <w:r>
        <w:rPr>
          <w:rFonts w:cs="Arial Unicode MS" w:eastAsia="Arial Unicode MS"/>
          <w:rtl w:val="0"/>
          <w:lang w:val="en-US"/>
        </w:rPr>
        <w:t>You can use the following keystrokes in the DAISY player</w:t>
      </w:r>
      <w:r>
        <w:rPr>
          <w:rFonts w:cs="Arial Unicode MS" w:eastAsia="Arial Unicode MS" w:hint="default"/>
          <w:rtl w:val="1"/>
        </w:rPr>
        <w:t>’</w:t>
      </w:r>
      <w:r>
        <w:rPr>
          <w:rFonts w:cs="Arial Unicode MS" w:eastAsia="Arial Unicode MS"/>
          <w:rtl w:val="0"/>
          <w:lang w:val="en-US"/>
        </w:rPr>
        <w:t>s Explorer:</w:t>
      </w:r>
    </w:p>
    <w:p>
      <w:pPr>
        <w:pStyle w:val="hims normal"/>
        <w:numPr>
          <w:ilvl w:val="0"/>
          <w:numId w:val="88"/>
        </w:numPr>
        <w:bidi w:val="0"/>
        <w:ind w:right="0"/>
        <w:jc w:val="both"/>
        <w:rPr>
          <w:rtl w:val="0"/>
          <w:lang w:val="en-US"/>
        </w:rPr>
      </w:pPr>
      <w:r>
        <w:rPr>
          <w:rtl w:val="0"/>
          <w:lang w:val="en-US"/>
        </w:rPr>
        <w:t>Use the Up and Down arrows to move through a file or folder list.</w:t>
      </w:r>
    </w:p>
    <w:p>
      <w:pPr>
        <w:pStyle w:val="hims normal"/>
        <w:numPr>
          <w:ilvl w:val="0"/>
          <w:numId w:val="88"/>
        </w:numPr>
        <w:bidi w:val="0"/>
        <w:ind w:right="0"/>
        <w:jc w:val="both"/>
        <w:rPr>
          <w:rtl w:val="0"/>
          <w:lang w:val="en-US"/>
        </w:rPr>
      </w:pPr>
      <w:r>
        <w:rPr>
          <w:rtl w:val="0"/>
          <w:lang w:val="en-US"/>
        </w:rPr>
        <w:t>Use the Left arrow to move back a level in the folder structure.</w:t>
      </w:r>
    </w:p>
    <w:p>
      <w:pPr>
        <w:pStyle w:val="hims normal"/>
        <w:numPr>
          <w:ilvl w:val="0"/>
          <w:numId w:val="88"/>
        </w:numPr>
        <w:bidi w:val="0"/>
        <w:ind w:right="0"/>
        <w:jc w:val="both"/>
        <w:rPr>
          <w:rtl w:val="0"/>
          <w:lang w:val="en-US"/>
        </w:rPr>
      </w:pPr>
      <w:r>
        <w:rPr>
          <w:rtl w:val="0"/>
          <w:lang w:val="en-US"/>
        </w:rPr>
        <w:t>Use the Right arrow to move forward a level in the file/folder structure.</w:t>
      </w:r>
    </w:p>
    <w:p>
      <w:pPr>
        <w:pStyle w:val="hims normal"/>
        <w:numPr>
          <w:ilvl w:val="0"/>
          <w:numId w:val="88"/>
        </w:numPr>
        <w:bidi w:val="0"/>
        <w:ind w:right="0"/>
        <w:jc w:val="both"/>
        <w:rPr>
          <w:rtl w:val="0"/>
          <w:lang w:val="en-US"/>
        </w:rPr>
      </w:pPr>
      <w:r>
        <w:rPr>
          <w:rtl w:val="0"/>
          <w:lang w:val="en-US"/>
        </w:rPr>
        <w:t xml:space="preserve">Use the </w:t>
      </w:r>
      <w:r>
        <w:rPr>
          <w:rtl w:val="1"/>
          <w:lang w:val="ar-SA" w:bidi="ar-SA"/>
        </w:rPr>
        <w:t>“</w:t>
      </w:r>
      <w:r>
        <w:rPr>
          <w:rtl w:val="0"/>
          <w:lang w:val="en-US"/>
        </w:rPr>
        <w:t>OK</w:t>
      </w:r>
      <w:r>
        <w:rPr>
          <w:rtl w:val="0"/>
        </w:rPr>
        <w:t xml:space="preserve">” </w:t>
      </w:r>
      <w:r>
        <w:rPr>
          <w:rtl w:val="0"/>
          <w:lang w:val="en-US"/>
        </w:rPr>
        <w:t xml:space="preserve">button to play the focused </w:t>
      </w:r>
      <w:r>
        <w:rPr>
          <w:rtl w:val="0"/>
          <w:lang w:val="en-US"/>
        </w:rPr>
        <w:t xml:space="preserve">DAISY </w:t>
      </w:r>
      <w:r>
        <w:rPr>
          <w:rtl w:val="0"/>
        </w:rPr>
        <w:t>folder.</w:t>
      </w:r>
    </w:p>
    <w:p>
      <w:pPr>
        <w:pStyle w:val="hims normal"/>
        <w:numPr>
          <w:ilvl w:val="0"/>
          <w:numId w:val="88"/>
        </w:numPr>
        <w:bidi w:val="0"/>
        <w:ind w:right="0"/>
        <w:jc w:val="both"/>
        <w:rPr>
          <w:rtl w:val="0"/>
          <w:lang w:val="en-US"/>
        </w:rPr>
      </w:pPr>
      <w:r>
        <w:rPr>
          <w:rtl w:val="0"/>
          <w:lang w:val="en-US"/>
        </w:rPr>
        <w:t>Press the Pound key to jump to the disk list.</w:t>
      </w:r>
    </w:p>
    <w:p>
      <w:pPr>
        <w:pStyle w:val="hims normal"/>
        <w:numPr>
          <w:ilvl w:val="0"/>
          <w:numId w:val="88"/>
        </w:numPr>
        <w:bidi w:val="0"/>
        <w:ind w:right="0"/>
        <w:jc w:val="both"/>
        <w:rPr>
          <w:rtl w:val="0"/>
          <w:lang w:val="en-US"/>
        </w:rPr>
      </w:pPr>
      <w:r>
        <w:rPr>
          <w:rtl w:val="0"/>
          <w:lang w:val="en-US"/>
        </w:rPr>
        <w:t>Press number 1 to move to the top of the list.</w:t>
      </w:r>
    </w:p>
    <w:p>
      <w:pPr>
        <w:pStyle w:val="hims normal"/>
        <w:numPr>
          <w:ilvl w:val="0"/>
          <w:numId w:val="88"/>
        </w:numPr>
        <w:bidi w:val="0"/>
        <w:ind w:right="0"/>
        <w:jc w:val="both"/>
        <w:rPr>
          <w:rtl w:val="0"/>
          <w:lang w:val="en-US"/>
        </w:rPr>
      </w:pPr>
      <w:r>
        <w:rPr>
          <w:rtl w:val="0"/>
          <w:lang w:val="en-US"/>
        </w:rPr>
        <w:t>Press number 7 to move to the bottom of the list.</w:t>
      </w:r>
    </w:p>
    <w:p>
      <w:pPr>
        <w:pStyle w:val="hims normal"/>
        <w:numPr>
          <w:ilvl w:val="0"/>
          <w:numId w:val="88"/>
        </w:numPr>
        <w:bidi w:val="0"/>
        <w:ind w:right="0"/>
        <w:jc w:val="both"/>
        <w:rPr>
          <w:rtl w:val="0"/>
          <w:lang w:val="en-US"/>
        </w:rPr>
      </w:pPr>
      <w:r>
        <w:rPr>
          <w:rtl w:val="0"/>
          <w:lang w:val="en-US"/>
        </w:rPr>
        <w:t>Press number 3 to move up 25 items.</w:t>
      </w:r>
    </w:p>
    <w:p>
      <w:pPr>
        <w:pStyle w:val="hims normal"/>
        <w:numPr>
          <w:ilvl w:val="0"/>
          <w:numId w:val="88"/>
        </w:numPr>
        <w:bidi w:val="0"/>
        <w:ind w:right="0"/>
        <w:jc w:val="both"/>
        <w:rPr>
          <w:rtl w:val="0"/>
          <w:lang w:val="en-US"/>
        </w:rPr>
      </w:pPr>
      <w:r>
        <w:rPr>
          <w:rtl w:val="0"/>
          <w:lang w:val="en-US"/>
        </w:rPr>
        <w:t>Press number 9 to move down 25 items.</w:t>
      </w:r>
    </w:p>
    <w:p>
      <w:pPr>
        <w:pStyle w:val="hims normal"/>
        <w:numPr>
          <w:ilvl w:val="0"/>
          <w:numId w:val="88"/>
        </w:numPr>
        <w:bidi w:val="0"/>
        <w:ind w:right="0"/>
        <w:jc w:val="both"/>
        <w:rPr>
          <w:rtl w:val="0"/>
          <w:lang w:val="en-US"/>
        </w:rPr>
      </w:pPr>
      <w:r>
        <w:rPr>
          <w:rtl w:val="0"/>
          <w:lang w:val="en-US"/>
        </w:rPr>
        <w:t>Press number 2 to move between the file and folder list in the current directory.</w:t>
      </w:r>
    </w:p>
    <w:p>
      <w:pPr>
        <w:pStyle w:val="hims normal"/>
        <w:ind w:left="284" w:firstLine="0"/>
      </w:pPr>
      <w:r>
        <w:rPr>
          <w:rtl w:val="0"/>
          <w:lang w:val="en-US"/>
        </w:rPr>
        <w:t xml:space="preserve">You can also use numbers 4, 5, and 6 to review file and folder names as you can in the File Manager. </w:t>
      </w:r>
    </w:p>
    <w:p>
      <w:pPr>
        <w:pStyle w:val="hims normal"/>
      </w:pPr>
      <w:r>
        <w:rPr>
          <w:rFonts w:cs="Arial Unicode MS" w:eastAsia="Arial Unicode MS"/>
          <w:rtl w:val="0"/>
          <w:lang w:val="en-US"/>
        </w:rPr>
        <w:t>*Note: Remember, you can not select multiple books for DAISY playback, as each book is contained in its own folder, and the player needs to access multiple files in a single package during playback and navigation.</w:t>
      </w:r>
    </w:p>
    <w:p>
      <w:pPr>
        <w:pStyle w:val="hims normal"/>
      </w:pPr>
    </w:p>
    <w:p>
      <w:pPr>
        <w:pStyle w:val="Heading 2"/>
      </w:pPr>
      <w:bookmarkStart w:name="_Toc77" w:id="82"/>
      <w:r>
        <w:rPr>
          <w:rFonts w:cs="Arial Unicode MS" w:eastAsia="Arial Unicode MS"/>
          <w:rtl w:val="0"/>
        </w:rPr>
        <w:t>6.1</w:t>
      </w:r>
      <w:r>
        <w:rPr>
          <w:rFonts w:cs="Arial Unicode MS" w:eastAsia="Arial Unicode MS"/>
          <w:rtl w:val="0"/>
          <w:lang w:val="en-US"/>
        </w:rPr>
        <w:t>0</w:t>
      </w:r>
      <w:r>
        <w:rPr>
          <w:rFonts w:cs="Arial Unicode MS" w:eastAsia="Arial Unicode MS"/>
          <w:rtl w:val="0"/>
          <w:lang w:val="en-US"/>
        </w:rPr>
        <w:t xml:space="preserve"> DAISY settings.</w:t>
      </w:r>
      <w:bookmarkEnd w:id="82"/>
    </w:p>
    <w:p>
      <w:pPr>
        <w:pStyle w:val="hims normal"/>
      </w:pPr>
      <w:r>
        <w:rPr>
          <w:rFonts w:cs="Arial Unicode MS" w:eastAsia="Arial Unicode MS"/>
          <w:rtl w:val="0"/>
          <w:lang w:val="en-US"/>
        </w:rPr>
        <w:t>You can set several options related to reading books. The settings for DAISY books are specific to each content type</w:t>
      </w:r>
      <w:r>
        <w:rPr>
          <w:rFonts w:cs="Arial Unicode MS" w:eastAsia="Arial Unicode MS"/>
          <w:rtl w:val="0"/>
          <w:lang w:val="en-US"/>
        </w:rPr>
        <w:t>, text and audio</w:t>
      </w:r>
      <w:r>
        <w:rPr>
          <w:rFonts w:cs="Arial Unicode MS" w:eastAsia="Arial Unicode MS"/>
          <w:rtl w:val="0"/>
        </w:rPr>
        <w:t>.</w:t>
      </w:r>
    </w:p>
    <w:p>
      <w:pPr>
        <w:pStyle w:val="hims normal"/>
      </w:pPr>
      <w:r>
        <w:rPr>
          <w:rFonts w:cs="Arial Unicode MS" w:eastAsia="Arial Unicode MS"/>
          <w:rtl w:val="0"/>
          <w:lang w:val="en-US"/>
        </w:rPr>
        <w:t xml:space="preserve">To open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dialog, press the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 xml:space="preserve">key from playback, or choose </w:t>
      </w:r>
      <w:r>
        <w:rPr>
          <w:rFonts w:cs="Arial Unicode MS" w:eastAsia="Arial Unicode MS" w:hint="default"/>
          <w:rtl w:val="1"/>
          <w:lang w:val="ar-SA" w:bidi="ar-SA"/>
        </w:rPr>
        <w:t>“</w:t>
      </w:r>
      <w:r>
        <w:rPr>
          <w:rFonts w:cs="Arial Unicode MS" w:eastAsia="Arial Unicode MS"/>
          <w:rtl w:val="0"/>
          <w:lang w:val="en-US"/>
        </w:rPr>
        <w:t>DAISY Settings</w:t>
      </w:r>
      <w:r>
        <w:rPr>
          <w:rFonts w:cs="Arial Unicode MS" w:eastAsia="Arial Unicode MS" w:hint="default"/>
          <w:rtl w:val="0"/>
        </w:rPr>
        <w:t xml:space="preserve">” </w:t>
      </w:r>
      <w:r>
        <w:rPr>
          <w:rFonts w:cs="Arial Unicode MS" w:eastAsia="Arial Unicode MS"/>
          <w:rtl w:val="0"/>
          <w:lang w:val="en-US"/>
        </w:rPr>
        <w:t>from the menu.</w:t>
      </w:r>
    </w:p>
    <w:p>
      <w:pPr>
        <w:pStyle w:val="hims normal"/>
      </w:pPr>
      <w:r>
        <w:rPr>
          <w:rFonts w:cs="Arial Unicode MS" w:eastAsia="Arial Unicode MS"/>
          <w:rtl w:val="0"/>
          <w:lang w:val="en-US"/>
        </w:rPr>
        <w:t xml:space="preserve">The </w:t>
      </w:r>
      <w:r>
        <w:rPr>
          <w:rFonts w:cs="Arial Unicode MS" w:eastAsia="Arial Unicode MS" w:hint="default"/>
          <w:rtl w:val="0"/>
        </w:rPr>
        <w:t>”</w:t>
      </w:r>
      <w:r>
        <w:rPr>
          <w:rFonts w:cs="Arial Unicode MS" w:eastAsia="Arial Unicode MS"/>
          <w:rtl w:val="0"/>
          <w:lang w:val="it-IT"/>
        </w:rPr>
        <w:t>Voice Settings</w:t>
      </w:r>
      <w:r>
        <w:rPr>
          <w:rFonts w:cs="Arial Unicode MS" w:eastAsia="Arial Unicode MS" w:hint="default"/>
          <w:rtl w:val="0"/>
        </w:rPr>
        <w:t xml:space="preserve">” </w:t>
      </w:r>
      <w:r>
        <w:rPr>
          <w:rFonts w:cs="Arial Unicode MS" w:eastAsia="Arial Unicode MS"/>
          <w:rtl w:val="0"/>
          <w:lang w:val="en-US"/>
        </w:rPr>
        <w:t xml:space="preserve">dialog allows you to set the speed, pitch and volume of the reading voice, or audio settings during DAISY audio playback. This dialog contains the same settings available when you use the </w:t>
      </w:r>
      <w:r>
        <w:rPr>
          <w:rFonts w:cs="Arial Unicode MS" w:eastAsia="Arial Unicode MS" w:hint="default"/>
          <w:rtl w:val="1"/>
          <w:lang w:val="ar-SA" w:bidi="ar-SA"/>
        </w:rPr>
        <w:t>“</w:t>
      </w:r>
      <w:r>
        <w:rPr>
          <w:rFonts w:cs="Arial Unicode MS" w:eastAsia="Arial Unicode MS"/>
          <w:rtl w:val="0"/>
          <w:lang w:val="en-US"/>
        </w:rPr>
        <w:t>Voice Control</w:t>
      </w:r>
      <w:r>
        <w:rPr>
          <w:rFonts w:cs="Arial Unicode MS" w:eastAsia="Arial Unicode MS" w:hint="default"/>
          <w:rtl w:val="0"/>
        </w:rPr>
        <w:t xml:space="preserve">” </w:t>
      </w:r>
      <w:r>
        <w:rPr>
          <w:rFonts w:cs="Arial Unicode MS" w:eastAsia="Arial Unicode MS"/>
          <w:rtl w:val="0"/>
          <w:lang w:val="en-US"/>
        </w:rPr>
        <w:t>button to cycle speech and sound settings during playback.</w:t>
      </w:r>
    </w:p>
    <w:p>
      <w:pPr>
        <w:pStyle w:val="hims normal"/>
      </w:pPr>
      <w:r>
        <w:rPr>
          <w:rFonts w:cs="Arial Unicode MS" w:eastAsia="Arial Unicode MS"/>
          <w:rtl w:val="0"/>
          <w:lang w:val="en-US"/>
        </w:rPr>
        <w:t>For DAISY text books, you can also set the reading voice separately from your main system TTS. This allows you to read books in other languages, or simply to adjust the personality of your reading voice for the book you</w:t>
      </w:r>
      <w:r>
        <w:rPr>
          <w:rFonts w:cs="Arial Unicode MS" w:eastAsia="Arial Unicode MS" w:hint="default"/>
          <w:rtl w:val="0"/>
          <w:lang w:val="en-US"/>
        </w:rPr>
        <w:t>’</w:t>
      </w:r>
      <w:r>
        <w:rPr>
          <w:rFonts w:cs="Arial Unicode MS" w:eastAsia="Arial Unicode MS"/>
          <w:rtl w:val="0"/>
          <w:lang w:val="en-US"/>
        </w:rPr>
        <w:t>re reading. Available voice options will include all of those you have installed via the SensePlayer</w:t>
      </w:r>
      <w:r>
        <w:rPr>
          <w:rFonts w:cs="Arial Unicode MS" w:eastAsia="Arial Unicode MS" w:hint="default"/>
          <w:rtl w:val="0"/>
          <w:lang w:val="en-US"/>
        </w:rPr>
        <w:t>’</w:t>
      </w:r>
      <w:r>
        <w:rPr>
          <w:rFonts w:cs="Arial Unicode MS" w:eastAsia="Arial Unicode MS"/>
          <w:rtl w:val="0"/>
          <w:lang w:val="en-US"/>
        </w:rPr>
        <w:t>s Voice Installer.</w:t>
      </w:r>
    </w:p>
    <w:p>
      <w:pPr>
        <w:pStyle w:val="hims normal"/>
      </w:pPr>
      <w:r>
        <w:rPr>
          <w:rFonts w:cs="Arial Unicode MS" w:eastAsia="Arial Unicode MS"/>
          <w:rtl w:val="0"/>
          <w:lang w:val="en-US"/>
        </w:rPr>
        <w:t>It also contains 2 additional settings for determining whether books automatically start reading when the DAISY Player is opened, and whether you want to be alerted of marks with a beep or message.</w:t>
      </w:r>
    </w:p>
    <w:p>
      <w:pPr>
        <w:pStyle w:val="hims normal"/>
      </w:pPr>
      <w:r>
        <w:rPr>
          <w:rFonts w:cs="Arial Unicode MS" w:eastAsia="Arial Unicode MS"/>
          <w:rtl w:val="0"/>
          <w:lang w:val="en-US"/>
        </w:rPr>
        <w:t xml:space="preserve">Use the Up and Down arrows to move among the settings. Use the Left and Right arrows to adjust the value of each setting.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save the settings.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exit the dialog without saving your settings.</w:t>
      </w:r>
    </w:p>
    <w:p>
      <w:pPr>
        <w:pStyle w:val="hims normal"/>
      </w:pPr>
    </w:p>
    <w:p>
      <w:pPr>
        <w:pStyle w:val="Heading"/>
      </w:pPr>
      <w:bookmarkStart w:name="_Toc78" w:id="83"/>
      <w:r>
        <w:rPr>
          <w:rFonts w:cs="Arial Unicode MS" w:eastAsia="Arial Unicode MS"/>
          <w:rtl w:val="0"/>
          <w:lang w:val="en-US"/>
        </w:rPr>
        <w:t>7. Document Reader</w:t>
      </w:r>
      <w:bookmarkEnd w:id="83"/>
    </w:p>
    <w:p>
      <w:pPr>
        <w:pStyle w:val="hims normal"/>
      </w:pPr>
      <w:r>
        <w:rPr>
          <w:rFonts w:cs="Arial Unicode MS" w:eastAsia="Arial Unicode MS"/>
          <w:rtl w:val="0"/>
          <w:lang w:val="en-US"/>
        </w:rPr>
        <w:t xml:space="preserve">The </w:t>
      </w:r>
      <w:r>
        <w:rPr>
          <w:rFonts w:cs="Arial Unicode MS" w:eastAsia="Arial Unicode MS"/>
          <w:rtl w:val="0"/>
          <w:lang w:val="en-US"/>
        </w:rPr>
        <w:t>Document</w:t>
      </w:r>
      <w:r>
        <w:rPr>
          <w:rFonts w:cs="Arial Unicode MS" w:eastAsia="Arial Unicode MS"/>
          <w:rtl w:val="0"/>
          <w:lang w:val="en-US"/>
        </w:rPr>
        <w:t xml:space="preserve"> Reader supports the following formats:</w:t>
      </w:r>
    </w:p>
    <w:p>
      <w:pPr>
        <w:pStyle w:val="hims normal"/>
        <w:numPr>
          <w:ilvl w:val="0"/>
          <w:numId w:val="90"/>
        </w:numPr>
        <w:bidi w:val="0"/>
        <w:ind w:right="0"/>
        <w:jc w:val="both"/>
        <w:rPr>
          <w:rtl w:val="0"/>
          <w:lang w:val="en-US"/>
        </w:rPr>
      </w:pPr>
      <w:r>
        <w:rPr>
          <w:rtl w:val="0"/>
          <w:lang w:val="en-US"/>
        </w:rPr>
        <w:t>Plain text document: TXT.</w:t>
      </w:r>
    </w:p>
    <w:p>
      <w:pPr>
        <w:pStyle w:val="hims normal"/>
        <w:numPr>
          <w:ilvl w:val="0"/>
          <w:numId w:val="90"/>
        </w:numPr>
        <w:bidi w:val="0"/>
        <w:ind w:right="0"/>
        <w:jc w:val="both"/>
        <w:rPr>
          <w:rtl w:val="0"/>
          <w:lang w:val="de-DE"/>
        </w:rPr>
      </w:pPr>
      <w:r>
        <w:rPr>
          <w:rtl w:val="0"/>
          <w:lang w:val="de-DE"/>
        </w:rPr>
        <w:t>Rich Text Format: RTF.</w:t>
      </w:r>
    </w:p>
    <w:p>
      <w:pPr>
        <w:pStyle w:val="hims normal"/>
        <w:numPr>
          <w:ilvl w:val="0"/>
          <w:numId w:val="90"/>
        </w:numPr>
        <w:bidi w:val="0"/>
        <w:ind w:right="0"/>
        <w:jc w:val="both"/>
        <w:rPr>
          <w:rtl w:val="0"/>
          <w:lang w:val="en-US"/>
        </w:rPr>
      </w:pPr>
      <w:r>
        <w:rPr>
          <w:rtl w:val="0"/>
          <w:lang w:val="en-US"/>
        </w:rPr>
        <w:t>MS Word document: DOC/DOCX.</w:t>
      </w:r>
    </w:p>
    <w:p>
      <w:pPr>
        <w:pStyle w:val="hims normal"/>
        <w:numPr>
          <w:ilvl w:val="0"/>
          <w:numId w:val="90"/>
        </w:numPr>
        <w:bidi w:val="0"/>
        <w:ind w:right="0"/>
        <w:jc w:val="both"/>
        <w:rPr>
          <w:rtl w:val="0"/>
          <w:lang w:val="en-US"/>
        </w:rPr>
      </w:pPr>
      <w:r>
        <w:rPr>
          <w:rtl w:val="0"/>
          <w:lang w:val="en-US"/>
        </w:rPr>
        <w:t>Markup language document: HTM, HTML, XML.</w:t>
      </w:r>
    </w:p>
    <w:p>
      <w:pPr>
        <w:pStyle w:val="hims normal"/>
        <w:numPr>
          <w:ilvl w:val="0"/>
          <w:numId w:val="90"/>
        </w:numPr>
        <w:bidi w:val="0"/>
        <w:ind w:right="0"/>
        <w:jc w:val="both"/>
        <w:rPr>
          <w:rtl w:val="0"/>
        </w:rPr>
      </w:pPr>
      <w:r>
        <w:rPr>
          <w:rtl w:val="0"/>
        </w:rPr>
        <w:t>e-book: EPUB.</w:t>
      </w:r>
    </w:p>
    <w:p>
      <w:pPr>
        <w:pStyle w:val="hims normal"/>
        <w:numPr>
          <w:ilvl w:val="0"/>
          <w:numId w:val="90"/>
        </w:numPr>
        <w:bidi w:val="0"/>
        <w:ind w:right="0"/>
        <w:jc w:val="both"/>
        <w:rPr>
          <w:rtl w:val="0"/>
          <w:lang w:val="en-US"/>
        </w:rPr>
      </w:pPr>
      <w:r>
        <w:rPr>
          <w:rtl w:val="0"/>
          <w:lang w:val="en-US"/>
        </w:rPr>
        <w:t>Adobe Acrobat document: PDF.</w:t>
      </w:r>
    </w:p>
    <w:p>
      <w:pPr>
        <w:pStyle w:val="hims normal"/>
      </w:pPr>
      <w:r>
        <w:rPr>
          <w:rFonts w:cs="Arial Unicode MS" w:eastAsia="Arial Unicode MS"/>
          <w:rtl w:val="0"/>
          <w:lang w:val="en-US"/>
        </w:rPr>
        <w:t>* Note: Only text-based PDF documents are supported in the Book Reader. PDF's created from images cannot be supported in the Document Reader</w:t>
      </w:r>
      <w:r>
        <w:rPr>
          <w:rFonts w:cs="Arial Unicode MS" w:eastAsia="Arial Unicode MS"/>
          <w:rtl w:val="0"/>
          <w:lang w:val="en-US"/>
        </w:rPr>
        <w:t>.</w:t>
      </w:r>
      <w:r>
        <w:rPr>
          <w:rFonts w:cs="Arial Unicode MS" w:eastAsia="Arial Unicode MS"/>
          <w:rtl w:val="0"/>
        </w:rPr>
        <w:t xml:space="preserve"> </w:t>
      </w:r>
    </w:p>
    <w:p>
      <w:pPr>
        <w:pStyle w:val="hims normal"/>
      </w:pPr>
    </w:p>
    <w:p>
      <w:pPr>
        <w:pStyle w:val="Heading 2"/>
      </w:pPr>
      <w:bookmarkStart w:name="_Toc79" w:id="84"/>
      <w:r>
        <w:rPr>
          <w:rFonts w:cs="Arial Unicode MS" w:eastAsia="Arial Unicode MS"/>
          <w:rtl w:val="0"/>
          <w:lang w:val="en-US"/>
        </w:rPr>
        <w:t>7</w:t>
      </w:r>
      <w:r>
        <w:rPr>
          <w:rFonts w:cs="Arial Unicode MS" w:eastAsia="Arial Unicode MS"/>
          <w:rtl w:val="0"/>
        </w:rPr>
        <w:t>.</w:t>
      </w:r>
      <w:r>
        <w:rPr>
          <w:rFonts w:cs="Arial Unicode MS" w:eastAsia="Arial Unicode MS"/>
          <w:rtl w:val="0"/>
          <w:lang w:val="en-US"/>
        </w:rPr>
        <w:t>1</w:t>
      </w:r>
      <w:r>
        <w:rPr>
          <w:rFonts w:cs="Arial Unicode MS" w:eastAsia="Arial Unicode MS"/>
          <w:rtl w:val="0"/>
        </w:rPr>
        <w:t xml:space="preserve"> </w:t>
      </w:r>
      <w:r>
        <w:rPr>
          <w:rFonts w:cs="Arial Unicode MS" w:eastAsia="Arial Unicode MS"/>
          <w:rtl w:val="0"/>
          <w:lang w:val="en-US"/>
        </w:rPr>
        <w:t>Opening</w:t>
      </w:r>
      <w:r>
        <w:rPr>
          <w:rFonts w:cs="Arial Unicode MS" w:eastAsia="Arial Unicode MS"/>
          <w:rtl w:val="0"/>
          <w:lang w:val="en-US"/>
        </w:rPr>
        <w:t xml:space="preserve"> and playing content.</w:t>
      </w:r>
      <w:bookmarkEnd w:id="84"/>
    </w:p>
    <w:p>
      <w:pPr>
        <w:pStyle w:val="hims normal"/>
      </w:pPr>
      <w:r>
        <w:rPr>
          <w:rFonts w:cs="Arial Unicode MS" w:eastAsia="Arial Unicode MS"/>
          <w:rtl w:val="0"/>
          <w:lang w:val="en-US"/>
        </w:rPr>
        <w:t xml:space="preserve">To play content in the Document Reader, press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button followed by the number 4. Or, 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navigate to the </w:t>
      </w:r>
      <w:r>
        <w:rPr>
          <w:rFonts w:cs="Arial Unicode MS" w:eastAsia="Arial Unicode MS" w:hint="default"/>
          <w:rtl w:val="1"/>
          <w:lang w:val="ar-SA" w:bidi="ar-SA"/>
        </w:rPr>
        <w:t>“</w:t>
      </w:r>
      <w:r>
        <w:rPr>
          <w:rFonts w:cs="Arial Unicode MS" w:eastAsia="Arial Unicode MS"/>
          <w:rtl w:val="0"/>
          <w:lang w:val="en-US"/>
        </w:rPr>
        <w:t>Document Reader</w:t>
      </w:r>
      <w:r>
        <w:rPr>
          <w:rFonts w:cs="Arial Unicode MS" w:eastAsia="Arial Unicode MS" w:hint="default"/>
          <w:rtl w:val="0"/>
        </w:rPr>
        <w:t xml:space="preserve">” </w:t>
      </w:r>
      <w:r>
        <w:rPr>
          <w:rFonts w:cs="Arial Unicode MS" w:eastAsia="Arial Unicode MS"/>
          <w:rtl w:val="0"/>
          <w:lang w:val="en-US"/>
        </w:rPr>
        <w:t xml:space="preserve">using the Up or down arrow,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If you have played a document previously, SensePlayer resumes playing what you  were last reading at the position at which you exited it. If you have not played a document previously, you are placed in the </w:t>
      </w:r>
      <w:r>
        <w:rPr>
          <w:rFonts w:cs="Arial Unicode MS" w:eastAsia="Arial Unicode MS" w:hint="default"/>
          <w:rtl w:val="1"/>
          <w:lang w:val="ar-SA" w:bidi="ar-SA"/>
        </w:rPr>
        <w:t>“</w:t>
      </w:r>
      <w:r>
        <w:rPr>
          <w:rFonts w:cs="Arial Unicode MS" w:eastAsia="Arial Unicode MS"/>
          <w:rtl w:val="0"/>
          <w:lang w:val="en-US"/>
        </w:rPr>
        <w:t>explorer</w:t>
      </w:r>
      <w:r>
        <w:rPr>
          <w:rFonts w:cs="Arial Unicode MS" w:eastAsia="Arial Unicode MS" w:hint="default"/>
          <w:rtl w:val="0"/>
        </w:rPr>
        <w:t>”</w:t>
      </w:r>
      <w:r>
        <w:rPr>
          <w:rFonts w:cs="Arial Unicode MS" w:eastAsia="Arial Unicode MS"/>
          <w:rtl w:val="0"/>
          <w:lang w:val="en-US"/>
        </w:rPr>
        <w:t>,</w:t>
      </w:r>
      <w:r>
        <w:rPr>
          <w:rFonts w:cs="Arial Unicode MS" w:eastAsia="Arial Unicode MS"/>
          <w:rtl w:val="0"/>
          <w:lang w:val="en-US"/>
        </w:rPr>
        <w:t xml:space="preserve"> from which you can select a file or folder to play using file/folder navigation as described in chapter 4.</w:t>
      </w:r>
    </w:p>
    <w:p>
      <w:pPr>
        <w:pStyle w:val="hims normal"/>
      </w:pPr>
      <w:r>
        <w:rPr>
          <w:rFonts w:cs="Arial Unicode MS" w:eastAsia="Arial Unicode MS"/>
          <w:rtl w:val="0"/>
          <w:lang w:val="en-US"/>
        </w:rPr>
        <w:t>When a document is playing, press</w:t>
      </w:r>
      <w:r>
        <w:rPr>
          <w:rFonts w:cs="Arial Unicode MS" w:eastAsia="Arial Unicode MS"/>
          <w:rtl w:val="0"/>
          <w:lang w:val="en-US"/>
        </w:rPr>
        <w:t xml:space="preserve"> the "</w:t>
      </w:r>
      <w:r>
        <w:rPr>
          <w:rFonts w:cs="Arial Unicode MS" w:eastAsia="Arial Unicode MS"/>
          <w:rtl w:val="0"/>
          <w:lang w:val="en-US"/>
        </w:rPr>
        <w:t>OK</w:t>
      </w:r>
      <w:r>
        <w:rPr>
          <w:rFonts w:cs="Arial Unicode MS" w:eastAsia="Arial Unicode MS"/>
          <w:rtl w:val="0"/>
          <w:lang w:val="en-US"/>
        </w:rPr>
        <w:t>" button briefly to pause playback. Press it once again to resume</w:t>
      </w:r>
      <w:r>
        <w:rPr>
          <w:rFonts w:cs="Arial Unicode MS" w:eastAsia="Arial Unicode MS"/>
          <w:rtl w:val="0"/>
          <w:lang w:val="en-US"/>
        </w:rPr>
        <w:t xml:space="preserve"> reading the document</w:t>
      </w:r>
      <w:r>
        <w:rPr>
          <w:rFonts w:cs="Arial Unicode MS" w:eastAsia="Arial Unicode MS"/>
          <w:rtl w:val="0"/>
          <w:lang w:val="en-US"/>
        </w:rPr>
        <w:t xml:space="preserve">. Press the "Cancel" button to exit </w:t>
      </w:r>
      <w:r>
        <w:rPr>
          <w:rFonts w:cs="Arial Unicode MS" w:eastAsia="Arial Unicode MS"/>
          <w:rtl w:val="0"/>
          <w:lang w:val="en-US"/>
        </w:rPr>
        <w:t>document</w:t>
      </w:r>
      <w:r>
        <w:rPr>
          <w:rFonts w:cs="Arial Unicode MS" w:eastAsia="Arial Unicode MS"/>
          <w:rtl w:val="0"/>
          <w:lang w:val="en-US"/>
        </w:rPr>
        <w:t xml:space="preserve"> playback and return to the Home menu. When you exit th</w:t>
      </w:r>
      <w:r>
        <w:rPr>
          <w:rFonts w:cs="Arial Unicode MS" w:eastAsia="Arial Unicode MS"/>
          <w:rtl w:val="0"/>
          <w:lang w:val="en-US"/>
        </w:rPr>
        <w:t>e Document Reader</w:t>
      </w:r>
      <w:r>
        <w:rPr>
          <w:rFonts w:cs="Arial Unicode MS" w:eastAsia="Arial Unicode MS"/>
          <w:rtl w:val="0"/>
          <w:lang w:val="en-US"/>
        </w:rPr>
        <w:t xml:space="preserve">, the position at which you exited is marked in the </w:t>
      </w:r>
      <w:r>
        <w:rPr>
          <w:rFonts w:cs="Arial Unicode MS" w:eastAsia="Arial Unicode MS"/>
          <w:rtl w:val="0"/>
          <w:lang w:val="en-US"/>
        </w:rPr>
        <w:t>document,</w:t>
      </w:r>
      <w:r>
        <w:rPr>
          <w:rFonts w:cs="Arial Unicode MS" w:eastAsia="Arial Unicode MS"/>
          <w:rtl w:val="0"/>
          <w:lang w:val="en-US"/>
        </w:rPr>
        <w:t xml:space="preserve"> and playback resumes at that position the next time you open</w:t>
      </w:r>
      <w:r>
        <w:rPr>
          <w:rFonts w:cs="Arial Unicode MS" w:eastAsia="Arial Unicode MS"/>
          <w:rtl w:val="0"/>
          <w:lang w:val="en-US"/>
        </w:rPr>
        <w:t xml:space="preserve"> it</w:t>
      </w:r>
      <w:r>
        <w:rPr>
          <w:rFonts w:cs="Arial Unicode MS" w:eastAsia="Arial Unicode MS"/>
          <w:rtl w:val="0"/>
        </w:rPr>
        <w:t>.</w:t>
      </w:r>
      <w:r>
        <w:rPr>
          <w:rFonts w:cs="Arial Unicode MS" w:eastAsia="Arial Unicode MS"/>
          <w:rtl w:val="0"/>
          <w:lang w:val="en-US"/>
        </w:rPr>
        <w:t xml:space="preserve"> Press and hold the </w:t>
      </w:r>
      <w:r>
        <w:rPr>
          <w:rFonts w:cs="Arial Unicode MS" w:eastAsia="Arial Unicode MS" w:hint="default"/>
          <w:rtl w:val="0"/>
          <w:lang w:val="en-US"/>
        </w:rPr>
        <w:t>“</w:t>
      </w:r>
      <w:r>
        <w:rPr>
          <w:rFonts w:cs="Arial Unicode MS" w:eastAsia="Arial Unicode MS"/>
          <w:rtl w:val="0"/>
          <w:lang w:val="en-US"/>
        </w:rPr>
        <w:t>Delete</w:t>
      </w:r>
      <w:r>
        <w:rPr>
          <w:rFonts w:cs="Arial Unicode MS" w:eastAsia="Arial Unicode MS" w:hint="default"/>
          <w:rtl w:val="0"/>
          <w:lang w:val="en-US"/>
        </w:rPr>
        <w:t xml:space="preserve">” </w:t>
      </w:r>
      <w:r>
        <w:rPr>
          <w:rFonts w:cs="Arial Unicode MS" w:eastAsia="Arial Unicode MS"/>
          <w:rtl w:val="0"/>
          <w:lang w:val="en-US"/>
        </w:rPr>
        <w:t>key to exit playback without saving your current position, and the file will start from the beginning the next time you open it.</w:t>
      </w:r>
    </w:p>
    <w:p>
      <w:pPr>
        <w:pStyle w:val="hims normal"/>
      </w:pPr>
    </w:p>
    <w:p>
      <w:pPr>
        <w:pStyle w:val="Heading 2"/>
      </w:pPr>
      <w:bookmarkStart w:name="_Toc80" w:id="85"/>
      <w:r>
        <w:rPr>
          <w:rFonts w:cs="Arial Unicode MS" w:eastAsia="Arial Unicode MS"/>
          <w:rtl w:val="0"/>
          <w:lang w:val="en-US"/>
        </w:rPr>
        <w:t>7</w:t>
      </w:r>
      <w:r>
        <w:rPr>
          <w:rFonts w:cs="Arial Unicode MS" w:eastAsia="Arial Unicode MS"/>
          <w:rtl w:val="0"/>
        </w:rPr>
        <w:t>.</w:t>
      </w:r>
      <w:r>
        <w:rPr>
          <w:rFonts w:cs="Arial Unicode MS" w:eastAsia="Arial Unicode MS"/>
          <w:rtl w:val="0"/>
          <w:lang w:val="en-US"/>
        </w:rPr>
        <w:t>2</w:t>
      </w:r>
      <w:r>
        <w:rPr>
          <w:rFonts w:cs="Arial Unicode MS" w:eastAsia="Arial Unicode MS"/>
          <w:rtl w:val="0"/>
          <w:lang w:val="it-IT"/>
        </w:rPr>
        <w:t xml:space="preserve"> Navigation. </w:t>
      </w:r>
      <w:bookmarkEnd w:id="85"/>
    </w:p>
    <w:p>
      <w:pPr>
        <w:pStyle w:val="hims normal"/>
      </w:pPr>
      <w:r>
        <w:rPr>
          <w:rFonts w:cs="Arial Unicode MS" w:eastAsia="Arial Unicode MS"/>
          <w:rtl w:val="0"/>
          <w:lang w:val="en-US"/>
        </w:rPr>
        <w:t xml:space="preserve">You can navigate documents by several elements. </w:t>
      </w:r>
      <w:r>
        <w:rPr>
          <w:rFonts w:cs="Arial Unicode MS" w:eastAsia="Arial Unicode MS"/>
          <w:rtl w:val="0"/>
          <w:lang w:val="en-US"/>
        </w:rPr>
        <w:t xml:space="preserve">Press the Up or Down arrow to select the movement unit. Press the Left or Right arrow to move back and forward by the chosen movement unit. </w:t>
      </w:r>
    </w:p>
    <w:p>
      <w:pPr>
        <w:pStyle w:val="hims normal"/>
      </w:pPr>
      <w:r>
        <w:rPr>
          <w:rFonts w:cs="Arial Unicode MS" w:eastAsia="Arial Unicode MS"/>
          <w:rtl w:val="0"/>
          <w:lang w:val="en-US"/>
        </w:rPr>
        <w:t xml:space="preserve">Movement units include Beginning or End, page, paragraph, sentence, line, word character and phonetic (the military equivalent of the current character). If you have chosen to play an entire folder, or have selected multiple files, a </w:t>
      </w:r>
      <w:r>
        <w:rPr>
          <w:rFonts w:cs="Arial Unicode MS" w:eastAsia="Arial Unicode MS" w:hint="default"/>
          <w:rtl w:val="1"/>
          <w:lang w:val="ar-SA" w:bidi="ar-SA"/>
        </w:rPr>
        <w:t>“</w:t>
      </w:r>
      <w:r>
        <w:rPr>
          <w:rFonts w:cs="Arial Unicode MS" w:eastAsia="Arial Unicode MS"/>
          <w:rtl w:val="0"/>
          <w:lang w:val="it-IT"/>
        </w:rPr>
        <w:t>Content</w:t>
      </w:r>
      <w:r>
        <w:rPr>
          <w:rFonts w:cs="Arial Unicode MS" w:eastAsia="Arial Unicode MS" w:hint="default"/>
          <w:rtl w:val="0"/>
        </w:rPr>
        <w:t xml:space="preserve">” </w:t>
      </w:r>
      <w:r>
        <w:rPr>
          <w:rFonts w:cs="Arial Unicode MS" w:eastAsia="Arial Unicode MS"/>
          <w:rtl w:val="0"/>
          <w:lang w:val="en-US"/>
        </w:rPr>
        <w:t xml:space="preserve">item appears in the movement unit options, and can be used to move between open files. A </w:t>
      </w:r>
      <w:r>
        <w:rPr>
          <w:rFonts w:cs="Arial Unicode MS" w:eastAsia="Arial Unicode MS" w:hint="default"/>
          <w:rtl w:val="1"/>
          <w:lang w:val="ar-SA" w:bidi="ar-SA"/>
        </w:rPr>
        <w:t>“</w:t>
      </w:r>
      <w:r>
        <w:rPr>
          <w:rFonts w:cs="Arial Unicode MS" w:eastAsia="Arial Unicode MS"/>
          <w:rtl w:val="0"/>
        </w:rPr>
        <w:t>Mark</w:t>
      </w:r>
      <w:r>
        <w:rPr>
          <w:rFonts w:cs="Arial Unicode MS" w:eastAsia="Arial Unicode MS" w:hint="default"/>
          <w:rtl w:val="0"/>
        </w:rPr>
        <w:t xml:space="preserve">” </w:t>
      </w:r>
      <w:r>
        <w:rPr>
          <w:rFonts w:cs="Arial Unicode MS" w:eastAsia="Arial Unicode MS"/>
          <w:rtl w:val="0"/>
          <w:lang w:val="en-US"/>
        </w:rPr>
        <w:t>movement unit will also be available if marks have been set.</w:t>
      </w:r>
    </w:p>
    <w:p>
      <w:pPr>
        <w:pStyle w:val="hims normal"/>
      </w:pPr>
      <w:r>
        <w:rPr>
          <w:rFonts w:cs="Arial Unicode MS" w:eastAsia="Arial Unicode MS"/>
          <w:rtl w:val="0"/>
          <w:lang w:val="en-US"/>
        </w:rPr>
        <w:t xml:space="preserve">As with the DAISY and Media players, you can customize the movement units that are cycled with the Up and Down arrows using the </w:t>
      </w:r>
      <w:r>
        <w:rPr>
          <w:rFonts w:cs="Arial Unicode MS" w:eastAsia="Arial Unicode MS" w:hint="default"/>
          <w:rtl w:val="0"/>
          <w:lang w:val="en-US"/>
        </w:rPr>
        <w:t>“</w:t>
      </w:r>
      <w:r>
        <w:rPr>
          <w:rFonts w:cs="Arial Unicode MS" w:eastAsia="Arial Unicode MS"/>
          <w:rtl w:val="0"/>
          <w:lang w:val="en-US"/>
        </w:rPr>
        <w:t>Movement Unit Settings</w:t>
      </w:r>
      <w:r>
        <w:rPr>
          <w:rFonts w:cs="Arial Unicode MS" w:eastAsia="Arial Unicode MS" w:hint="default"/>
          <w:rtl w:val="0"/>
          <w:lang w:val="en-US"/>
        </w:rPr>
        <w:t xml:space="preserve">” </w:t>
      </w:r>
      <w:r>
        <w:rPr>
          <w:rFonts w:cs="Arial Unicode MS" w:eastAsia="Arial Unicode MS"/>
          <w:rtl w:val="0"/>
          <w:lang w:val="en-US"/>
        </w:rPr>
        <w:t>dialog, located in the Document Reader menu. Note that Mark and Heading movement units cannot be set in this dialog, as they appear only if they are present in the file.</w:t>
      </w:r>
    </w:p>
    <w:p>
      <w:pPr>
        <w:pStyle w:val="hims normal"/>
        <w:rPr>
          <w:lang w:val="en-US"/>
        </w:rPr>
      </w:pPr>
    </w:p>
    <w:p>
      <w:pPr>
        <w:pStyle w:val="Heading 2"/>
      </w:pPr>
      <w:bookmarkStart w:name="_Toc81" w:id="86"/>
      <w:r>
        <w:rPr>
          <w:rFonts w:cs="Arial Unicode MS" w:eastAsia="Arial Unicode MS"/>
          <w:rtl w:val="0"/>
          <w:lang w:val="en-US"/>
        </w:rPr>
        <w:t>7.3</w:t>
      </w:r>
      <w:r>
        <w:rPr>
          <w:rFonts w:cs="Arial Unicode MS" w:eastAsia="Arial Unicode MS"/>
          <w:rtl w:val="0"/>
          <w:lang w:val="en-US"/>
        </w:rPr>
        <w:t xml:space="preserve"> Moving to specific locations.</w:t>
      </w:r>
      <w:bookmarkEnd w:id="86"/>
    </w:p>
    <w:p>
      <w:pPr>
        <w:pStyle w:val="hims normal"/>
      </w:pPr>
      <w:r>
        <w:rPr>
          <w:rFonts w:cs="Arial Unicode MS" w:eastAsia="Arial Unicode MS"/>
          <w:rtl w:val="0"/>
          <w:lang w:val="en-US"/>
        </w:rPr>
        <w:t xml:space="preserve">In addition to navigating by various movement units as described above, you can also move to specific locations in your document. </w:t>
      </w:r>
    </w:p>
    <w:p>
      <w:pPr>
        <w:pStyle w:val="hims normal"/>
        <w:numPr>
          <w:ilvl w:val="0"/>
          <w:numId w:val="92"/>
        </w:numPr>
        <w:bidi w:val="0"/>
        <w:ind w:right="0"/>
        <w:jc w:val="both"/>
        <w:rPr>
          <w:rtl w:val="0"/>
          <w:lang w:val="en-US"/>
        </w:rPr>
      </w:pPr>
      <w:r>
        <w:rPr>
          <w:rtl w:val="0"/>
          <w:lang w:val="en-US"/>
        </w:rPr>
        <w:t>press the number 1 to move to the beginning of the document.</w:t>
      </w:r>
    </w:p>
    <w:p>
      <w:pPr>
        <w:pStyle w:val="hims normal"/>
        <w:numPr>
          <w:ilvl w:val="0"/>
          <w:numId w:val="92"/>
        </w:numPr>
        <w:bidi w:val="0"/>
        <w:ind w:right="0"/>
        <w:jc w:val="both"/>
        <w:rPr>
          <w:rtl w:val="0"/>
          <w:lang w:val="en-US"/>
        </w:rPr>
      </w:pPr>
      <w:r>
        <w:rPr>
          <w:rtl w:val="0"/>
          <w:lang w:val="en-US"/>
        </w:rPr>
        <w:t>Press the number 7 to move to the end of the document.</w:t>
      </w:r>
    </w:p>
    <w:p>
      <w:pPr>
        <w:pStyle w:val="hims normal"/>
        <w:numPr>
          <w:ilvl w:val="0"/>
          <w:numId w:val="92"/>
        </w:numPr>
        <w:bidi w:val="0"/>
        <w:ind w:right="0"/>
        <w:jc w:val="both"/>
        <w:rPr>
          <w:rtl w:val="0"/>
          <w:lang w:val="en-US"/>
        </w:rPr>
      </w:pPr>
      <w:r>
        <w:rPr>
          <w:rtl w:val="0"/>
          <w:lang w:val="en-US"/>
        </w:rPr>
        <w:t>Press the number 3 to move to the previous page.</w:t>
      </w:r>
    </w:p>
    <w:p>
      <w:pPr>
        <w:pStyle w:val="hims normal"/>
        <w:numPr>
          <w:ilvl w:val="0"/>
          <w:numId w:val="92"/>
        </w:numPr>
        <w:bidi w:val="0"/>
        <w:ind w:right="0"/>
        <w:jc w:val="both"/>
        <w:rPr>
          <w:rtl w:val="0"/>
          <w:lang w:val="en-US"/>
        </w:rPr>
      </w:pPr>
      <w:r>
        <w:rPr>
          <w:rtl w:val="0"/>
          <w:lang w:val="en-US"/>
        </w:rPr>
        <w:t>Press the number 9 to move to the next page.</w:t>
      </w:r>
    </w:p>
    <w:p>
      <w:pPr>
        <w:pStyle w:val="hims normal"/>
      </w:pPr>
      <w:r>
        <w:rPr>
          <w:rFonts w:cs="Arial Unicode MS" w:eastAsia="Arial Unicode MS"/>
          <w:rtl w:val="0"/>
          <w:lang w:val="en-US"/>
        </w:rPr>
        <w:t xml:space="preserve">To move to a specific position in the file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Playback resumes at the percentage of the file you specified.</w:t>
      </w:r>
    </w:p>
    <w:p>
      <w:pPr>
        <w:pStyle w:val="hims normal"/>
      </w:pPr>
      <w:r>
        <w:rPr>
          <w:rFonts w:cs="Arial Unicode MS" w:eastAsia="Arial Unicode MS"/>
          <w:rtl w:val="0"/>
          <w:lang w:val="en-US"/>
        </w:rPr>
        <w:t xml:space="preserve">To move to a specific page, press the number 6 during playback. The current page number and the total number of pages are announced, and you are placed in an Edit box in to which you are prompted to type the number of the page you want to move to. Use the numeric keypad to enter the number of the page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You can also activate these functions from the Document Reader menu by opening the menu with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lang w:val="en-US"/>
        </w:rPr>
        <w:t xml:space="preserve">key, navigating to your desired action, and pressing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p>
    <w:p>
      <w:pPr>
        <w:pStyle w:val="Heading 2"/>
      </w:pPr>
      <w:bookmarkStart w:name="_Toc82" w:id="87"/>
      <w:r>
        <w:rPr>
          <w:rFonts w:cs="Arial Unicode MS" w:eastAsia="Arial Unicode MS"/>
          <w:rtl w:val="0"/>
          <w:lang w:val="en-US"/>
        </w:rPr>
        <w:t>7</w:t>
      </w:r>
      <w:r>
        <w:rPr>
          <w:rFonts w:cs="Arial Unicode MS" w:eastAsia="Arial Unicode MS"/>
          <w:rtl w:val="0"/>
        </w:rPr>
        <w:t>.</w:t>
      </w:r>
      <w:r>
        <w:rPr>
          <w:rFonts w:cs="Arial Unicode MS" w:eastAsia="Arial Unicode MS"/>
          <w:rtl w:val="0"/>
          <w:lang w:val="en-US"/>
        </w:rPr>
        <w:t>4</w:t>
      </w:r>
      <w:r>
        <w:rPr>
          <w:rFonts w:cs="Arial Unicode MS" w:eastAsia="Arial Unicode MS"/>
          <w:rtl w:val="0"/>
          <w:lang w:val="en-US"/>
        </w:rPr>
        <w:t xml:space="preserve"> Searching for a specific word.</w:t>
      </w:r>
      <w:bookmarkEnd w:id="87"/>
    </w:p>
    <w:p>
      <w:pPr>
        <w:pStyle w:val="hims normal"/>
      </w:pPr>
      <w:r>
        <w:rPr>
          <w:rFonts w:cs="Arial Unicode MS" w:eastAsia="Arial Unicode MS"/>
          <w:rtl w:val="0"/>
          <w:lang w:val="en-US"/>
        </w:rPr>
        <w:t xml:space="preserve">You can use the </w:t>
      </w:r>
      <w:r>
        <w:rPr>
          <w:rFonts w:cs="Arial Unicode MS" w:eastAsia="Arial Unicode MS" w:hint="default"/>
          <w:rtl w:val="1"/>
          <w:lang w:val="ar-SA" w:bidi="ar-SA"/>
        </w:rPr>
        <w:t>“</w:t>
      </w:r>
      <w:r>
        <w:rPr>
          <w:rFonts w:cs="Arial Unicode MS" w:eastAsia="Arial Unicode MS"/>
          <w:rtl w:val="0"/>
          <w:lang w:val="en-US"/>
        </w:rPr>
        <w:t>Search Word</w:t>
      </w:r>
      <w:r>
        <w:rPr>
          <w:rFonts w:cs="Arial Unicode MS" w:eastAsia="Arial Unicode MS" w:hint="default"/>
          <w:rtl w:val="0"/>
        </w:rPr>
        <w:t xml:space="preserve">” </w:t>
      </w:r>
      <w:r>
        <w:rPr>
          <w:rFonts w:cs="Arial Unicode MS" w:eastAsia="Arial Unicode MS"/>
          <w:rtl w:val="0"/>
          <w:lang w:val="en-US"/>
        </w:rPr>
        <w:t xml:space="preserve">function to search for specific content. </w:t>
      </w:r>
    </w:p>
    <w:p>
      <w:pPr>
        <w:pStyle w:val="hims normal"/>
        <w:numPr>
          <w:ilvl w:val="0"/>
          <w:numId w:val="94"/>
        </w:numPr>
        <w:bidi w:val="0"/>
        <w:ind w:right="0"/>
        <w:jc w:val="both"/>
        <w:rPr>
          <w:rtl w:val="0"/>
          <w:lang w:val="en-US"/>
        </w:rPr>
      </w:pPr>
      <w:r>
        <w:rPr>
          <w:rtl w:val="0"/>
          <w:lang w:val="en-US"/>
        </w:rPr>
        <w:t>Press the number 8 during playback.</w:t>
      </w:r>
    </w:p>
    <w:p>
      <w:pPr>
        <w:pStyle w:val="hims normal"/>
        <w:numPr>
          <w:ilvl w:val="0"/>
          <w:numId w:val="94"/>
        </w:numPr>
        <w:bidi w:val="0"/>
        <w:ind w:right="0"/>
        <w:jc w:val="both"/>
        <w:rPr>
          <w:rtl w:val="0"/>
          <w:lang w:val="en-US"/>
        </w:rPr>
      </w:pPr>
      <w:r>
        <w:rPr>
          <w:rtl w:val="0"/>
          <w:lang w:val="en-US"/>
        </w:rPr>
        <w:t xml:space="preserve">Enter the text for which you want to search and press the </w:t>
      </w:r>
      <w:r>
        <w:rPr>
          <w:rtl w:val="1"/>
          <w:lang w:val="ar-SA" w:bidi="ar-SA"/>
        </w:rPr>
        <w:t>“</w:t>
      </w:r>
      <w:r>
        <w:rPr>
          <w:rtl w:val="0"/>
          <w:lang w:val="en-US"/>
        </w:rPr>
        <w:t>OK</w:t>
      </w:r>
      <w:r>
        <w:rPr>
          <w:rtl w:val="0"/>
        </w:rPr>
        <w:t xml:space="preserve">” </w:t>
      </w:r>
      <w:r>
        <w:rPr>
          <w:rtl w:val="0"/>
          <w:lang w:val="it-IT"/>
        </w:rPr>
        <w:t>button.</w:t>
      </w:r>
    </w:p>
    <w:p>
      <w:pPr>
        <w:pStyle w:val="hims normal"/>
        <w:numPr>
          <w:ilvl w:val="0"/>
          <w:numId w:val="94"/>
        </w:numPr>
        <w:bidi w:val="0"/>
        <w:ind w:right="0"/>
        <w:jc w:val="both"/>
        <w:rPr>
          <w:rtl w:val="0"/>
          <w:lang w:val="en-US"/>
        </w:rPr>
      </w:pPr>
      <w:r>
        <w:rPr>
          <w:rtl w:val="0"/>
          <w:lang w:val="en-US"/>
        </w:rPr>
        <w:t xml:space="preserve">If text matches your search, you are taken to the first instance of the matching text. If no text matches your search, the unit announces </w:t>
      </w:r>
      <w:r>
        <w:rPr>
          <w:rtl w:val="1"/>
          <w:lang w:val="ar-SA" w:bidi="ar-SA"/>
        </w:rPr>
        <w:t>“</w:t>
      </w:r>
      <w:r>
        <w:rPr>
          <w:rtl w:val="0"/>
          <w:lang w:val="en-US"/>
        </w:rPr>
        <w:t>word not found</w:t>
      </w:r>
      <w:r>
        <w:rPr>
          <w:rtl w:val="0"/>
        </w:rPr>
        <w:t xml:space="preserve">” </w:t>
      </w:r>
      <w:r>
        <w:rPr>
          <w:rtl w:val="0"/>
          <w:lang w:val="en-US"/>
        </w:rPr>
        <w:t>and you are returned to</w:t>
      </w:r>
      <w:r>
        <w:rPr>
          <w:rtl w:val="0"/>
          <w:lang w:val="en-US"/>
        </w:rPr>
        <w:t xml:space="preserve"> your previous position</w:t>
      </w:r>
      <w:r>
        <w:rPr>
          <w:rtl w:val="0"/>
        </w:rPr>
        <w:t>.</w:t>
      </w:r>
    </w:p>
    <w:p>
      <w:pPr>
        <w:pStyle w:val="hims normal"/>
        <w:ind w:left="644" w:firstLine="0"/>
      </w:pPr>
      <w:r>
        <w:rPr>
          <w:rtl w:val="0"/>
          <w:lang w:val="en-US"/>
        </w:rPr>
        <w:t xml:space="preserve">*After you perform a successful search, a </w:t>
      </w:r>
      <w:r>
        <w:rPr>
          <w:rtl w:val="0"/>
          <w:lang w:val="en-US"/>
        </w:rPr>
        <w:t>“</w:t>
      </w:r>
      <w:r>
        <w:rPr>
          <w:rtl w:val="0"/>
          <w:lang w:val="en-US"/>
        </w:rPr>
        <w:t>search</w:t>
      </w:r>
      <w:r>
        <w:rPr>
          <w:rtl w:val="0"/>
          <w:lang w:val="en-US"/>
        </w:rPr>
        <w:t xml:space="preserve">” </w:t>
      </w:r>
      <w:r>
        <w:rPr>
          <w:rtl w:val="0"/>
          <w:lang w:val="en-US"/>
        </w:rPr>
        <w:t>item is added to the movement units available with the Up and down arrows, which, when you focus on it, allows you to use the Left and Right arrows to move among the instances of your search string in the current document.</w:t>
      </w:r>
    </w:p>
    <w:p>
      <w:pPr>
        <w:pStyle w:val="hims normal"/>
      </w:pPr>
      <w:r>
        <w:rPr>
          <w:rFonts w:cs="Arial Unicode MS" w:eastAsia="Arial Unicode MS"/>
          <w:rtl w:val="0"/>
          <w:lang w:val="en-US"/>
        </w:rPr>
        <w:t>When entering text in to the Search edit box, u</w:t>
      </w:r>
      <w:r>
        <w:rPr>
          <w:rFonts w:cs="Arial Unicode MS" w:eastAsia="Arial Unicode MS"/>
          <w:rtl w:val="0"/>
          <w:lang w:val="en-US"/>
        </w:rPr>
        <w:t xml:space="preserve">se the </w:t>
      </w:r>
      <w:r>
        <w:rPr>
          <w:rFonts w:cs="Arial Unicode MS" w:eastAsia="Arial Unicode MS" w:hint="default"/>
          <w:rtl w:val="1"/>
        </w:rPr>
        <w:t>‘</w:t>
      </w:r>
      <w:r>
        <w:rPr>
          <w:rFonts w:cs="Arial Unicode MS" w:eastAsia="Arial Unicode MS"/>
          <w:rtl w:val="0"/>
          <w:lang w:val="en-US"/>
        </w:rPr>
        <w:t>Pound</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1"/>
          <w:lang w:val="ar-SA" w:bidi="ar-SA"/>
        </w:rPr>
        <w:t>“</w:t>
      </w:r>
      <w:r>
        <w:rPr>
          <w:rFonts w:cs="Arial Unicode MS" w:eastAsia="Arial Unicode MS"/>
          <w:rtl w:val="0"/>
          <w:lang w:val="en-US"/>
        </w:rPr>
        <w:t>Hash</w:t>
      </w:r>
      <w:r>
        <w:rPr>
          <w:rFonts w:cs="Arial Unicode MS" w:eastAsia="Arial Unicode MS" w:hint="default"/>
          <w:rtl w:val="0"/>
        </w:rPr>
        <w:t xml:space="preserve">” </w:t>
      </w:r>
      <w:r>
        <w:rPr>
          <w:rFonts w:cs="Arial Unicode MS" w:eastAsia="Arial Unicode MS"/>
          <w:rtl w:val="0"/>
          <w:lang w:val="en-US"/>
        </w:rPr>
        <w:t xml:space="preserve">key to change the input mode of the numeric keypad among symbols, numbers, English lower case and English upper case letters. Use the T9 method for entering text as described in chapter 3.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to delete the previous character. Long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to clear the edit box.</w:t>
      </w:r>
    </w:p>
    <w:p>
      <w:pPr>
        <w:pStyle w:val="hims normal"/>
      </w:pPr>
    </w:p>
    <w:p>
      <w:pPr>
        <w:pStyle w:val="Heading 2"/>
      </w:pPr>
      <w:bookmarkStart w:name="_Toc83" w:id="88"/>
      <w:r>
        <w:rPr>
          <w:rFonts w:cs="Arial Unicode MS" w:eastAsia="Arial Unicode MS"/>
          <w:rtl w:val="0"/>
          <w:lang w:val="en-US"/>
        </w:rPr>
        <w:t xml:space="preserve">7.5 </w:t>
      </w:r>
      <w:r>
        <w:rPr>
          <w:rFonts w:cs="Arial Unicode MS" w:eastAsia="Arial Unicode MS"/>
          <w:rtl w:val="0"/>
          <w:lang w:val="en-US"/>
        </w:rPr>
        <w:t>Reviewing information for the current file.</w:t>
      </w:r>
      <w:bookmarkEnd w:id="88"/>
    </w:p>
    <w:p>
      <w:pPr>
        <w:pStyle w:val="hims normal"/>
      </w:pPr>
      <w:r>
        <w:rPr>
          <w:rFonts w:cs="Arial Unicode MS" w:eastAsia="Arial Unicode MS"/>
          <w:rtl w:val="0"/>
          <w:lang w:val="en-US"/>
        </w:rPr>
        <w:t xml:space="preserve">You can obtain information on the currently playing file using the number 0 key. </w:t>
      </w:r>
    </w:p>
    <w:p>
      <w:pPr>
        <w:pStyle w:val="hims normal"/>
        <w:numPr>
          <w:ilvl w:val="0"/>
          <w:numId w:val="96"/>
        </w:numPr>
        <w:bidi w:val="0"/>
        <w:ind w:right="0"/>
        <w:jc w:val="both"/>
        <w:rPr>
          <w:rtl w:val="0"/>
          <w:lang w:val="en-US"/>
        </w:rPr>
      </w:pPr>
      <w:r>
        <w:rPr>
          <w:rtl w:val="0"/>
          <w:lang w:val="en-US"/>
        </w:rPr>
        <w:t>The Title: announces the title of the current book.</w:t>
      </w:r>
    </w:p>
    <w:p>
      <w:pPr>
        <w:pStyle w:val="hims normal"/>
        <w:numPr>
          <w:ilvl w:val="0"/>
          <w:numId w:val="96"/>
        </w:numPr>
        <w:bidi w:val="0"/>
        <w:ind w:right="0"/>
        <w:jc w:val="both"/>
        <w:rPr>
          <w:rtl w:val="0"/>
          <w:lang w:val="en-US"/>
        </w:rPr>
      </w:pPr>
      <w:r>
        <w:rPr>
          <w:rtl w:val="0"/>
          <w:lang w:val="en-US"/>
        </w:rPr>
        <w:t>Page information: displays the current page and the total number of pages in the document.</w:t>
      </w:r>
    </w:p>
    <w:p>
      <w:pPr>
        <w:pStyle w:val="hims normal"/>
        <w:numPr>
          <w:ilvl w:val="0"/>
          <w:numId w:val="96"/>
        </w:numPr>
        <w:bidi w:val="0"/>
        <w:ind w:right="0"/>
        <w:jc w:val="both"/>
        <w:rPr>
          <w:rtl w:val="0"/>
          <w:lang w:val="en-US"/>
        </w:rPr>
      </w:pPr>
      <w:r>
        <w:rPr>
          <w:rtl w:val="0"/>
          <w:lang w:val="en-US"/>
        </w:rPr>
        <w:t>Mark information: displays only if marks are set.</w:t>
      </w:r>
    </w:p>
    <w:p>
      <w:pPr>
        <w:pStyle w:val="hims normal"/>
        <w:numPr>
          <w:ilvl w:val="0"/>
          <w:numId w:val="96"/>
        </w:numPr>
        <w:bidi w:val="0"/>
        <w:ind w:right="0"/>
        <w:jc w:val="both"/>
        <w:rPr>
          <w:rtl w:val="0"/>
          <w:lang w:val="en-US"/>
        </w:rPr>
      </w:pPr>
      <w:r>
        <w:rPr>
          <w:rtl w:val="0"/>
          <w:lang w:val="en-US"/>
        </w:rPr>
        <w:t>Percentage: displays the percentage of the document completed according to your current position.</w:t>
      </w:r>
    </w:p>
    <w:p>
      <w:pPr>
        <w:pStyle w:val="hims normal"/>
      </w:pPr>
    </w:p>
    <w:p>
      <w:pPr>
        <w:pStyle w:val="Heading 2"/>
      </w:pPr>
      <w:bookmarkStart w:name="_Toc84" w:id="89"/>
      <w:r>
        <w:rPr>
          <w:rFonts w:cs="Arial Unicode MS" w:eastAsia="Arial Unicode MS"/>
          <w:rtl w:val="0"/>
          <w:lang w:val="en-US"/>
        </w:rPr>
        <w:t>7.6</w:t>
      </w:r>
      <w:r>
        <w:rPr>
          <w:rFonts w:cs="Arial Unicode MS" w:eastAsia="Arial Unicode MS"/>
          <w:rtl w:val="0"/>
        </w:rPr>
        <w:t xml:space="preserve"> Marks.</w:t>
      </w:r>
      <w:bookmarkEnd w:id="89"/>
    </w:p>
    <w:p>
      <w:pPr>
        <w:pStyle w:val="hims normal"/>
      </w:pPr>
      <w:r>
        <w:rPr>
          <w:rFonts w:cs="Arial Unicode MS" w:eastAsia="Arial Unicode MS"/>
          <w:rtl w:val="0"/>
          <w:lang w:val="en-US"/>
        </w:rPr>
        <w:t xml:space="preserve">It can be useful to mark certain sections of a document so that you can easily return to them later. You can place up to 999 marks in each file, and you may not duplicate mark numbers. </w:t>
      </w:r>
    </w:p>
    <w:p>
      <w:pPr>
        <w:pStyle w:val="hims normal"/>
      </w:pPr>
    </w:p>
    <w:p>
      <w:pPr>
        <w:pStyle w:val="Heading 3"/>
        <w:ind w:left="318" w:hanging="278"/>
      </w:pPr>
      <w:bookmarkStart w:name="_Toc85" w:id="90"/>
      <w:r>
        <w:rPr>
          <w:rtl w:val="0"/>
          <w:lang w:val="en-US"/>
        </w:rPr>
        <w:t>7</w:t>
      </w:r>
      <w:r>
        <w:rPr>
          <w:rtl w:val="0"/>
          <w:lang w:val="en-US"/>
        </w:rPr>
        <w:t>.6.1 Setting a Mark</w:t>
      </w:r>
      <w:bookmarkEnd w:id="90"/>
    </w:p>
    <w:p>
      <w:pPr>
        <w:pStyle w:val="hims normal"/>
      </w:pPr>
      <w:r>
        <w:rPr>
          <w:rFonts w:cs="Arial Unicode MS" w:eastAsia="Arial Unicode MS"/>
          <w:rtl w:val="0"/>
          <w:lang w:val="en-US"/>
        </w:rPr>
        <w:t>To insert a mark, follow these steps:</w:t>
      </w:r>
    </w:p>
    <w:p>
      <w:pPr>
        <w:pStyle w:val="hims normal"/>
        <w:numPr>
          <w:ilvl w:val="0"/>
          <w:numId w:val="98"/>
        </w:numPr>
        <w:bidi w:val="0"/>
        <w:ind w:right="0"/>
        <w:jc w:val="both"/>
        <w:rPr>
          <w:rtl w:val="0"/>
          <w:lang w:val="en-US"/>
        </w:rPr>
      </w:pPr>
      <w:r>
        <w:rPr>
          <w:rtl w:val="0"/>
          <w:lang w:val="en-US"/>
        </w:rPr>
        <w:t>Locate the place in the content where you want to insert the mark, and press the "Pound" key.</w:t>
      </w:r>
    </w:p>
    <w:p>
      <w:pPr>
        <w:pStyle w:val="hims normal"/>
        <w:numPr>
          <w:ilvl w:val="0"/>
          <w:numId w:val="98"/>
        </w:numPr>
        <w:bidi w:val="0"/>
        <w:ind w:right="0"/>
        <w:jc w:val="both"/>
        <w:rPr>
          <w:rtl w:val="0"/>
          <w:lang w:val="en-US"/>
        </w:rPr>
      </w:pPr>
      <w:r>
        <w:rPr>
          <w:rtl w:val="0"/>
          <w:lang w:val="en-US"/>
        </w:rPr>
        <w:t xml:space="preserve">The Mark Manager menu is displayed, and you are placed on the first item, "Set a Mark". </w:t>
      </w:r>
    </w:p>
    <w:p>
      <w:pPr>
        <w:pStyle w:val="hims normal"/>
        <w:numPr>
          <w:ilvl w:val="0"/>
          <w:numId w:val="98"/>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lang w:val="en-US"/>
        </w:rPr>
        <w:t>, and the mark is inserted and automatically numbered with the next number in the sequence. If you have not set any previous marks, it will be numbered 1.</w:t>
      </w:r>
      <w:r>
        <w:rPr>
          <w:rtl w:val="0"/>
        </w:rPr>
        <w:t>”</w:t>
      </w:r>
      <w:r>
        <w:rPr>
          <w:rtl w:val="0"/>
        </w:rPr>
        <w:t>.</w:t>
      </w:r>
    </w:p>
    <w:p>
      <w:pPr>
        <w:pStyle w:val="hims normal"/>
      </w:pPr>
    </w:p>
    <w:p>
      <w:pPr>
        <w:pStyle w:val="Heading 3"/>
        <w:ind w:left="318" w:hanging="278"/>
      </w:pPr>
      <w:bookmarkStart w:name="_Toc86" w:id="91"/>
      <w:r>
        <w:rPr>
          <w:rtl w:val="0"/>
          <w:lang w:val="en-US"/>
        </w:rPr>
        <w:t>7.6.2</w:t>
      </w:r>
      <w:r>
        <w:rPr>
          <w:rtl w:val="0"/>
          <w:lang w:val="en-US"/>
        </w:rPr>
        <w:t xml:space="preserve"> Moving to a Mark. </w:t>
      </w:r>
      <w:bookmarkEnd w:id="91"/>
    </w:p>
    <w:p>
      <w:pPr>
        <w:pStyle w:val="hims normal"/>
      </w:pPr>
      <w:r>
        <w:rPr>
          <w:rFonts w:cs="Arial Unicode MS" w:eastAsia="Arial Unicode MS"/>
          <w:rtl w:val="0"/>
          <w:lang w:val="en-US"/>
        </w:rPr>
        <w:t>You can move to an existing mark in 2 ways: either by using the "mark" navigation unit available during playback, or by specifying the mark to move to using the Mark Manager. If you have few  marks in a file, or you wish to move through  your marks sequentially, using the "mark" movement unit may be most efficient. However, if you have many marks in a file, and wish to quickly access a specific marked position, you may find it more advantageous to use the Mark Manager.</w:t>
      </w:r>
    </w:p>
    <w:p>
      <w:pPr>
        <w:pStyle w:val="hims normal"/>
      </w:pPr>
      <w:r>
        <w:rPr>
          <w:rFonts w:cs="Arial Unicode MS" w:eastAsia="Arial Unicode MS"/>
          <w:rtl w:val="0"/>
          <w:lang w:val="en-US"/>
        </w:rPr>
        <w:t>Use the following steps to move to a mark using the "mark" navigation unit:</w:t>
      </w:r>
    </w:p>
    <w:p>
      <w:pPr>
        <w:pStyle w:val="hims normal"/>
        <w:numPr>
          <w:ilvl w:val="0"/>
          <w:numId w:val="100"/>
        </w:numPr>
        <w:bidi w:val="0"/>
        <w:ind w:right="0"/>
        <w:jc w:val="both"/>
        <w:rPr>
          <w:rtl w:val="0"/>
          <w:lang w:val="en-US"/>
        </w:rPr>
      </w:pPr>
      <w:r>
        <w:rPr>
          <w:rtl w:val="0"/>
          <w:lang w:val="en-US"/>
        </w:rPr>
        <w:t>Use the Up or  Down arrow to choose "Mark" as the unit to move by.</w:t>
      </w:r>
    </w:p>
    <w:p>
      <w:pPr>
        <w:pStyle w:val="hims normal"/>
        <w:numPr>
          <w:ilvl w:val="0"/>
          <w:numId w:val="100"/>
        </w:numPr>
        <w:bidi w:val="0"/>
        <w:ind w:right="0"/>
        <w:jc w:val="both"/>
        <w:rPr>
          <w:rtl w:val="0"/>
          <w:lang w:val="en-US"/>
        </w:rPr>
      </w:pPr>
      <w:r>
        <w:rPr>
          <w:rtl w:val="0"/>
          <w:lang w:val="en-US"/>
        </w:rPr>
        <w:t>Use the Left and Right arrows to move among the various marks in the file.</w:t>
      </w:r>
    </w:p>
    <w:p>
      <w:pPr>
        <w:pStyle w:val="hims normal"/>
      </w:pPr>
      <w:r>
        <w:rPr>
          <w:rFonts w:cs="Arial Unicode MS" w:eastAsia="Arial Unicode MS"/>
          <w:rtl w:val="0"/>
          <w:lang w:val="en-US"/>
        </w:rPr>
        <w:t>Use the following steps to move to a mark using the Mark Manager:</w:t>
      </w:r>
    </w:p>
    <w:p>
      <w:pPr>
        <w:pStyle w:val="hims normal"/>
        <w:numPr>
          <w:ilvl w:val="0"/>
          <w:numId w:val="102"/>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rPr>
        <w:t>.</w:t>
      </w:r>
    </w:p>
    <w:p>
      <w:pPr>
        <w:pStyle w:val="hims normal"/>
        <w:numPr>
          <w:ilvl w:val="0"/>
          <w:numId w:val="102"/>
        </w:numPr>
        <w:bidi w:val="0"/>
        <w:ind w:right="0"/>
        <w:jc w:val="both"/>
        <w:rPr>
          <w:rtl w:val="0"/>
          <w:lang w:val="en-US"/>
        </w:rPr>
      </w:pPr>
      <w:r>
        <w:rPr>
          <w:rtl w:val="0"/>
          <w:lang w:val="en-US"/>
        </w:rPr>
        <w:t xml:space="preserve">Press the Down arrow to navigate to "Go to Mark" and press </w:t>
      </w:r>
      <w:r>
        <w:rPr>
          <w:rtl w:val="1"/>
          <w:lang w:val="ar-SA" w:bidi="ar-SA"/>
        </w:rPr>
        <w:t>“</w:t>
      </w:r>
      <w:r>
        <w:rPr>
          <w:rtl w:val="0"/>
          <w:lang w:val="en-US"/>
        </w:rPr>
        <w:t>OK</w:t>
      </w:r>
      <w:r>
        <w:rPr>
          <w:rtl w:val="0"/>
        </w:rPr>
        <w:t>”</w:t>
      </w:r>
      <w:r>
        <w:rPr>
          <w:rtl w:val="0"/>
        </w:rPr>
        <w:t>.</w:t>
      </w:r>
    </w:p>
    <w:p>
      <w:pPr>
        <w:pStyle w:val="hims normal"/>
        <w:numPr>
          <w:ilvl w:val="0"/>
          <w:numId w:val="102"/>
        </w:numPr>
        <w:bidi w:val="0"/>
        <w:ind w:right="0"/>
        <w:jc w:val="both"/>
        <w:rPr>
          <w:rtl w:val="0"/>
          <w:lang w:val="en-US"/>
        </w:rPr>
      </w:pPr>
      <w:r>
        <w:rPr>
          <w:rtl w:val="0"/>
          <w:lang w:val="en-US"/>
        </w:rPr>
        <w:t>You are prompted to choose the number  of the mark to move to. Enter the number using the numeric keypad.</w:t>
      </w:r>
    </w:p>
    <w:p>
      <w:pPr>
        <w:pStyle w:val="hims normal"/>
        <w:numPr>
          <w:ilvl w:val="0"/>
          <w:numId w:val="102"/>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playback begins at the marked position.</w:t>
      </w:r>
    </w:p>
    <w:p>
      <w:pPr>
        <w:pStyle w:val="hims normal"/>
      </w:pPr>
    </w:p>
    <w:p>
      <w:pPr>
        <w:pStyle w:val="Heading 3"/>
        <w:ind w:left="318" w:hanging="278"/>
      </w:pPr>
      <w:bookmarkStart w:name="_Toc87" w:id="92"/>
      <w:r>
        <w:rPr>
          <w:rtl w:val="0"/>
          <w:lang w:val="en-US"/>
        </w:rPr>
        <w:t>7.6.3</w:t>
      </w:r>
      <w:r>
        <w:rPr>
          <w:rtl w:val="0"/>
          <w:lang w:val="en-US"/>
        </w:rPr>
        <w:t xml:space="preserve"> Deleting a Mark. </w:t>
      </w:r>
      <w:bookmarkEnd w:id="92"/>
    </w:p>
    <w:p>
      <w:pPr>
        <w:pStyle w:val="hims normal"/>
      </w:pPr>
      <w:r>
        <w:rPr>
          <w:rFonts w:cs="Arial Unicode MS" w:eastAsia="Arial Unicode MS"/>
          <w:rtl w:val="0"/>
          <w:lang w:val="en-US"/>
        </w:rPr>
        <w:t>Use the following steps to delete a mark:</w:t>
      </w:r>
    </w:p>
    <w:p>
      <w:pPr>
        <w:pStyle w:val="hims normal"/>
        <w:numPr>
          <w:ilvl w:val="0"/>
          <w:numId w:val="104"/>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rPr>
        <w:t>.</w:t>
      </w:r>
    </w:p>
    <w:p>
      <w:pPr>
        <w:pStyle w:val="hims normal"/>
        <w:numPr>
          <w:ilvl w:val="0"/>
          <w:numId w:val="104"/>
        </w:numPr>
        <w:bidi w:val="0"/>
        <w:ind w:right="0"/>
        <w:jc w:val="both"/>
        <w:rPr>
          <w:rtl w:val="0"/>
          <w:lang w:val="en-US"/>
        </w:rPr>
      </w:pPr>
      <w:r>
        <w:rPr>
          <w:rtl w:val="0"/>
          <w:lang w:val="en-US"/>
        </w:rPr>
        <w:t xml:space="preserve">Press the Down arrow to navigate to "Delete Mark" and press </w:t>
      </w:r>
      <w:r>
        <w:rPr>
          <w:rtl w:val="1"/>
          <w:lang w:val="ar-SA" w:bidi="ar-SA"/>
        </w:rPr>
        <w:t>“</w:t>
      </w:r>
      <w:r>
        <w:rPr>
          <w:rtl w:val="0"/>
          <w:lang w:val="en-US"/>
        </w:rPr>
        <w:t>OK</w:t>
      </w:r>
      <w:r>
        <w:rPr>
          <w:rtl w:val="0"/>
        </w:rPr>
        <w:t>”</w:t>
      </w:r>
      <w:r>
        <w:rPr>
          <w:rtl w:val="0"/>
        </w:rPr>
        <w:t>.</w:t>
      </w:r>
    </w:p>
    <w:p>
      <w:pPr>
        <w:pStyle w:val="hims normal"/>
        <w:numPr>
          <w:ilvl w:val="0"/>
          <w:numId w:val="104"/>
        </w:numPr>
        <w:bidi w:val="0"/>
        <w:ind w:right="0"/>
        <w:jc w:val="both"/>
        <w:rPr>
          <w:rtl w:val="0"/>
          <w:lang w:val="en-US"/>
        </w:rPr>
      </w:pPr>
      <w:r>
        <w:rPr>
          <w:rtl w:val="0"/>
          <w:lang w:val="en-US"/>
        </w:rPr>
        <w:t>You are prompted to choose the number  of the mark to delete. Enter the number of the mark using the numeric keypad.</w:t>
      </w:r>
    </w:p>
    <w:p>
      <w:pPr>
        <w:pStyle w:val="hims normal"/>
        <w:numPr>
          <w:ilvl w:val="0"/>
          <w:numId w:val="104"/>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the mark is deleted.</w:t>
      </w:r>
    </w:p>
    <w:p>
      <w:pPr>
        <w:pStyle w:val="hims normal"/>
      </w:pPr>
    </w:p>
    <w:p>
      <w:pPr>
        <w:pStyle w:val="Heading 2"/>
      </w:pPr>
      <w:bookmarkStart w:name="_Toc88" w:id="93"/>
      <w:r>
        <w:rPr>
          <w:rFonts w:cs="Arial Unicode MS" w:eastAsia="Arial Unicode MS"/>
          <w:rtl w:val="0"/>
          <w:lang w:val="en-US"/>
        </w:rPr>
        <w:t>7</w:t>
      </w:r>
      <w:r>
        <w:rPr>
          <w:rFonts w:cs="Arial Unicode MS" w:eastAsia="Arial Unicode MS"/>
          <w:rtl w:val="0"/>
        </w:rPr>
        <w:t>.</w:t>
      </w:r>
      <w:r>
        <w:rPr>
          <w:rFonts w:cs="Arial Unicode MS" w:eastAsia="Arial Unicode MS"/>
          <w:rtl w:val="0"/>
          <w:lang w:val="en-US"/>
        </w:rPr>
        <w:t>7</w:t>
      </w:r>
      <w:r>
        <w:rPr>
          <w:rFonts w:cs="Arial Unicode MS" w:eastAsia="Arial Unicode MS"/>
          <w:rtl w:val="0"/>
          <w:lang w:val="en-US"/>
        </w:rPr>
        <w:t xml:space="preserve"> Adjusting Volume and Speed.</w:t>
      </w:r>
      <w:bookmarkEnd w:id="93"/>
    </w:p>
    <w:p>
      <w:pPr>
        <w:pStyle w:val="hims normal"/>
      </w:pPr>
      <w:r>
        <w:rPr>
          <w:rFonts w:cs="Arial Unicode MS" w:eastAsia="Arial Unicode MS"/>
          <w:rtl w:val="0"/>
          <w:lang w:val="en-US"/>
        </w:rPr>
        <w:t xml:space="preserve">You can use the Volume buttons to adjust the reading voice volume, playback speed, and voice pitch. </w:t>
      </w:r>
    </w:p>
    <w:p>
      <w:pPr>
        <w:pStyle w:val="hims normal"/>
      </w:pPr>
      <w:r>
        <w:rPr>
          <w:rFonts w:cs="Arial Unicode MS" w:eastAsia="Arial Unicode MS"/>
          <w:rtl w:val="0"/>
          <w:lang w:val="en-US"/>
        </w:rPr>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pPr>
        <w:pStyle w:val="hims normal"/>
      </w:pPr>
      <w:r>
        <w:rPr>
          <w:rFonts w:cs="Arial Unicode MS" w:eastAsia="Arial Unicode MS"/>
          <w:rtl w:val="0"/>
          <w:lang w:val="en-US"/>
        </w:rPr>
        <w:t>*Note: the Volume keys will return to their default setting of controlling the reading voice volume after 5 seconds of inactivity. SensePlayer emits a short beep to indicate this has occurred.</w:t>
      </w:r>
    </w:p>
    <w:p>
      <w:pPr>
        <w:pStyle w:val="hims normal"/>
        <w:rPr>
          <w:lang w:val="en-US"/>
        </w:rPr>
      </w:pPr>
    </w:p>
    <w:p>
      <w:pPr>
        <w:pStyle w:val="Heading 2"/>
      </w:pPr>
      <w:bookmarkStart w:name="_Toc89" w:id="94"/>
      <w:r>
        <w:rPr>
          <w:rFonts w:cs="Arial Unicode MS" w:eastAsia="Arial Unicode MS"/>
          <w:rtl w:val="0"/>
          <w:lang w:val="en-US"/>
        </w:rPr>
        <w:t>7.8</w:t>
      </w:r>
      <w:r>
        <w:rPr>
          <w:rFonts w:cs="Arial Unicode MS" w:eastAsia="Arial Unicode MS"/>
          <w:rtl w:val="0"/>
          <w:lang w:val="en-US"/>
        </w:rPr>
        <w:t xml:space="preserve"> Using the Explorer. </w:t>
      </w:r>
      <w:bookmarkEnd w:id="94"/>
    </w:p>
    <w:p>
      <w:pPr>
        <w:pStyle w:val="hims normal"/>
      </w:pPr>
      <w:r>
        <w:rPr>
          <w:rFonts w:cs="Arial Unicode MS" w:eastAsia="Arial Unicode MS"/>
          <w:rtl w:val="0"/>
          <w:lang w:val="en-US"/>
        </w:rPr>
        <w:t xml:space="preserve">The Explorer lets you easily search for, and play document content. </w:t>
      </w:r>
    </w:p>
    <w:p>
      <w:pPr>
        <w:pStyle w:val="hims normal"/>
      </w:pPr>
      <w:r>
        <w:rPr>
          <w:rFonts w:cs="Arial Unicode MS" w:eastAsia="Arial Unicode MS"/>
          <w:rtl w:val="0"/>
          <w:lang w:val="en-US"/>
        </w:rPr>
        <w:t xml:space="preserve">To open the Explorer, while reading a document, long press the </w:t>
      </w:r>
      <w:r>
        <w:rPr>
          <w:rFonts w:cs="Arial Unicode MS" w:eastAsia="Arial Unicode MS" w:hint="default"/>
          <w:rtl w:val="1"/>
          <w:lang w:val="ar-SA" w:bidi="ar-SA"/>
        </w:rPr>
        <w:t>“</w:t>
      </w:r>
      <w:r>
        <w:rPr>
          <w:rFonts w:cs="Arial Unicode MS" w:eastAsia="Arial Unicode MS"/>
          <w:rtl w:val="0"/>
        </w:rPr>
        <w:t>0</w:t>
      </w:r>
      <w:r>
        <w:rPr>
          <w:rFonts w:cs="Arial Unicode MS" w:eastAsia="Arial Unicode MS" w:hint="default"/>
          <w:rtl w:val="0"/>
        </w:rPr>
        <w:t xml:space="preserve">” </w:t>
      </w:r>
      <w:r>
        <w:rPr>
          <w:rFonts w:cs="Arial Unicode MS" w:eastAsia="Arial Unicode MS"/>
          <w:rtl w:val="0"/>
          <w:lang w:val="en-US"/>
        </w:rPr>
        <w:t xml:space="preserve">key. You are presented with a list of  </w:t>
      </w:r>
      <w:r>
        <w:rPr>
          <w:rFonts w:cs="Arial Unicode MS" w:eastAsia="Arial Unicode MS"/>
          <w:rtl w:val="0"/>
          <w:lang w:val="en-US"/>
        </w:rPr>
        <w:t xml:space="preserve">folders on the unit, and </w:t>
      </w:r>
      <w:r>
        <w:rPr>
          <w:rFonts w:cs="Arial Unicode MS" w:eastAsia="Arial Unicode MS"/>
          <w:rtl w:val="0"/>
          <w:lang w:val="en-US"/>
        </w:rPr>
        <w:t xml:space="preserve">files containing document content. To exit the Explorer, press the "Cancel" button and you are returned to the document you were previously reading. </w:t>
      </w:r>
    </w:p>
    <w:p>
      <w:pPr>
        <w:pStyle w:val="hims normal"/>
      </w:pPr>
      <w:r>
        <w:rPr>
          <w:rFonts w:cs="Arial Unicode MS" w:eastAsia="Arial Unicode MS"/>
          <w:rtl w:val="0"/>
          <w:lang w:val="en-US"/>
        </w:rPr>
        <w:t xml:space="preserve">The Explorer is similar to the File Manager described in chapter 4, except that it only shows the </w:t>
      </w:r>
      <w:r>
        <w:rPr>
          <w:rFonts w:cs="Arial Unicode MS" w:eastAsia="Arial Unicode MS"/>
          <w:rtl w:val="0"/>
          <w:lang w:val="en-US"/>
        </w:rPr>
        <w:t>files</w:t>
      </w:r>
      <w:r>
        <w:rPr>
          <w:rFonts w:cs="Arial Unicode MS" w:eastAsia="Arial Unicode MS"/>
          <w:rtl w:val="0"/>
          <w:lang w:val="en-US"/>
        </w:rPr>
        <w:t xml:space="preserve"> on the unit that are playable in the Document Reader. In addition, it does not contain the full file and folder management capabilities such as copying</w:t>
      </w:r>
      <w:r>
        <w:rPr>
          <w:rFonts w:cs="Arial Unicode MS" w:eastAsia="Arial Unicode MS"/>
          <w:rtl w:val="0"/>
          <w:lang w:val="en-US"/>
        </w:rPr>
        <w:t>/cutting</w:t>
      </w:r>
      <w:r>
        <w:rPr>
          <w:rFonts w:cs="Arial Unicode MS" w:eastAsia="Arial Unicode MS"/>
          <w:rtl w:val="0"/>
          <w:lang w:val="de-DE"/>
        </w:rPr>
        <w:t>, unzipping, etc.</w:t>
      </w:r>
    </w:p>
    <w:p>
      <w:pPr>
        <w:pStyle w:val="hims normal"/>
      </w:pPr>
      <w:r>
        <w:rPr>
          <w:rFonts w:cs="Arial Unicode MS" w:eastAsia="Arial Unicode MS"/>
          <w:rtl w:val="0"/>
          <w:lang w:val="en-US"/>
        </w:rPr>
        <w:t>You can use the following keystrokes in the Document Reader</w:t>
      </w:r>
      <w:r>
        <w:rPr>
          <w:rFonts w:cs="Arial Unicode MS" w:eastAsia="Arial Unicode MS" w:hint="default"/>
          <w:rtl w:val="1"/>
        </w:rPr>
        <w:t>’</w:t>
      </w:r>
      <w:r>
        <w:rPr>
          <w:rFonts w:cs="Arial Unicode MS" w:eastAsia="Arial Unicode MS"/>
          <w:rtl w:val="0"/>
          <w:lang w:val="en-US"/>
        </w:rPr>
        <w:t>s Explorer:</w:t>
      </w:r>
    </w:p>
    <w:p>
      <w:pPr>
        <w:pStyle w:val="hims normal"/>
        <w:numPr>
          <w:ilvl w:val="0"/>
          <w:numId w:val="106"/>
        </w:numPr>
        <w:bidi w:val="0"/>
        <w:ind w:right="0"/>
        <w:jc w:val="both"/>
        <w:rPr>
          <w:rtl w:val="0"/>
          <w:lang w:val="en-US"/>
        </w:rPr>
      </w:pPr>
      <w:r>
        <w:rPr>
          <w:rtl w:val="0"/>
          <w:lang w:val="en-US"/>
        </w:rPr>
        <w:t>Use the Up and Down arrows to move through a file or folder list.</w:t>
      </w:r>
    </w:p>
    <w:p>
      <w:pPr>
        <w:pStyle w:val="hims normal"/>
        <w:numPr>
          <w:ilvl w:val="0"/>
          <w:numId w:val="106"/>
        </w:numPr>
        <w:bidi w:val="0"/>
        <w:ind w:right="0"/>
        <w:jc w:val="both"/>
        <w:rPr>
          <w:rtl w:val="0"/>
          <w:lang w:val="en-US"/>
        </w:rPr>
      </w:pPr>
      <w:r>
        <w:rPr>
          <w:rtl w:val="0"/>
          <w:lang w:val="en-US"/>
        </w:rPr>
        <w:t>Use the Left arrow to move back a level in the folder structure.</w:t>
      </w:r>
    </w:p>
    <w:p>
      <w:pPr>
        <w:pStyle w:val="hims normal"/>
        <w:numPr>
          <w:ilvl w:val="0"/>
          <w:numId w:val="106"/>
        </w:numPr>
        <w:bidi w:val="0"/>
        <w:ind w:right="0"/>
        <w:jc w:val="both"/>
        <w:rPr>
          <w:rtl w:val="0"/>
          <w:lang w:val="en-US"/>
        </w:rPr>
      </w:pPr>
      <w:r>
        <w:rPr>
          <w:rtl w:val="0"/>
          <w:lang w:val="en-US"/>
        </w:rPr>
        <w:t>Use the Right arrow to move forward a level in the file/folder structure.</w:t>
      </w:r>
    </w:p>
    <w:p>
      <w:pPr>
        <w:pStyle w:val="hims normal"/>
        <w:numPr>
          <w:ilvl w:val="0"/>
          <w:numId w:val="106"/>
        </w:numPr>
        <w:bidi w:val="0"/>
        <w:ind w:right="0"/>
        <w:jc w:val="both"/>
        <w:rPr>
          <w:rtl w:val="0"/>
          <w:lang w:val="en-US"/>
        </w:rPr>
      </w:pPr>
      <w:r>
        <w:rPr>
          <w:rtl w:val="0"/>
          <w:lang w:val="en-US"/>
        </w:rPr>
        <w:t xml:space="preserve">Use the </w:t>
      </w:r>
      <w:r>
        <w:rPr>
          <w:rtl w:val="1"/>
          <w:lang w:val="ar-SA" w:bidi="ar-SA"/>
        </w:rPr>
        <w:t>“</w:t>
      </w:r>
      <w:r>
        <w:rPr>
          <w:rtl w:val="0"/>
          <w:lang w:val="en-US"/>
        </w:rPr>
        <w:t>OK</w:t>
      </w:r>
      <w:r>
        <w:rPr>
          <w:rtl w:val="0"/>
        </w:rPr>
        <w:t xml:space="preserve">” </w:t>
      </w:r>
      <w:r>
        <w:rPr>
          <w:rtl w:val="0"/>
          <w:lang w:val="en-US"/>
        </w:rPr>
        <w:t>button to play the focused file or folder.</w:t>
      </w:r>
    </w:p>
    <w:p>
      <w:pPr>
        <w:pStyle w:val="hims normal"/>
        <w:numPr>
          <w:ilvl w:val="0"/>
          <w:numId w:val="106"/>
        </w:numPr>
        <w:bidi w:val="0"/>
        <w:ind w:right="0"/>
        <w:jc w:val="both"/>
        <w:rPr>
          <w:rtl w:val="0"/>
          <w:lang w:val="en-US"/>
        </w:rPr>
      </w:pPr>
      <w:r>
        <w:rPr>
          <w:rtl w:val="0"/>
          <w:lang w:val="en-US"/>
        </w:rPr>
        <w:t>Press the Pound key to jump to the disk list.</w:t>
      </w:r>
    </w:p>
    <w:p>
      <w:pPr>
        <w:pStyle w:val="hims normal"/>
        <w:numPr>
          <w:ilvl w:val="0"/>
          <w:numId w:val="106"/>
        </w:numPr>
        <w:bidi w:val="0"/>
        <w:ind w:right="0"/>
        <w:jc w:val="both"/>
        <w:rPr>
          <w:rtl w:val="0"/>
          <w:lang w:val="en-US"/>
        </w:rPr>
      </w:pPr>
      <w:r>
        <w:rPr>
          <w:rtl w:val="0"/>
          <w:lang w:val="en-US"/>
        </w:rPr>
        <w:t>Press number 1 to move to the top of the list.</w:t>
      </w:r>
    </w:p>
    <w:p>
      <w:pPr>
        <w:pStyle w:val="hims normal"/>
        <w:numPr>
          <w:ilvl w:val="0"/>
          <w:numId w:val="106"/>
        </w:numPr>
        <w:bidi w:val="0"/>
        <w:ind w:right="0"/>
        <w:jc w:val="both"/>
        <w:rPr>
          <w:rtl w:val="0"/>
          <w:lang w:val="en-US"/>
        </w:rPr>
      </w:pPr>
      <w:r>
        <w:rPr>
          <w:rtl w:val="0"/>
          <w:lang w:val="en-US"/>
        </w:rPr>
        <w:t>Press number 7 to move to the bottom of the list.</w:t>
      </w:r>
    </w:p>
    <w:p>
      <w:pPr>
        <w:pStyle w:val="hims normal"/>
        <w:numPr>
          <w:ilvl w:val="0"/>
          <w:numId w:val="106"/>
        </w:numPr>
        <w:bidi w:val="0"/>
        <w:ind w:right="0"/>
        <w:jc w:val="both"/>
        <w:rPr>
          <w:rtl w:val="0"/>
          <w:lang w:val="en-US"/>
        </w:rPr>
      </w:pPr>
      <w:r>
        <w:rPr>
          <w:rtl w:val="0"/>
          <w:lang w:val="en-US"/>
        </w:rPr>
        <w:t>Press number 3 to move up 25 items.</w:t>
      </w:r>
    </w:p>
    <w:p>
      <w:pPr>
        <w:pStyle w:val="hims normal"/>
        <w:numPr>
          <w:ilvl w:val="0"/>
          <w:numId w:val="106"/>
        </w:numPr>
        <w:bidi w:val="0"/>
        <w:ind w:right="0"/>
        <w:jc w:val="both"/>
        <w:rPr>
          <w:rtl w:val="0"/>
          <w:lang w:val="en-US"/>
        </w:rPr>
      </w:pPr>
      <w:r>
        <w:rPr>
          <w:rtl w:val="0"/>
          <w:lang w:val="en-US"/>
        </w:rPr>
        <w:t>Press number 9 to move down 25 items.</w:t>
      </w:r>
    </w:p>
    <w:p>
      <w:pPr>
        <w:pStyle w:val="hims normal"/>
        <w:numPr>
          <w:ilvl w:val="0"/>
          <w:numId w:val="106"/>
        </w:numPr>
        <w:bidi w:val="0"/>
        <w:ind w:right="0"/>
        <w:jc w:val="both"/>
        <w:rPr>
          <w:rtl w:val="0"/>
          <w:lang w:val="en-US"/>
        </w:rPr>
      </w:pPr>
      <w:r>
        <w:rPr>
          <w:rtl w:val="0"/>
          <w:lang w:val="en-US"/>
        </w:rPr>
        <w:t>Press number 2 to move between the file and folder list in the current directory.</w:t>
      </w:r>
    </w:p>
    <w:p>
      <w:pPr>
        <w:pStyle w:val="hims normal"/>
      </w:pPr>
      <w:r>
        <w:rPr>
          <w:rFonts w:cs="Arial Unicode MS" w:eastAsia="Arial Unicode MS"/>
          <w:rtl w:val="0"/>
          <w:lang w:val="en-US"/>
        </w:rPr>
        <w:t xml:space="preserve">You can use the 0 key to select multiple items as described in chapter 4 of this manual. You can also use numbers 4, 5, and 6 to review file and folder names as you can in the File Manager. </w:t>
      </w:r>
    </w:p>
    <w:p>
      <w:pPr>
        <w:pStyle w:val="hims normal"/>
      </w:pPr>
    </w:p>
    <w:p>
      <w:pPr>
        <w:pStyle w:val="Heading 2"/>
      </w:pPr>
      <w:bookmarkStart w:name="_Toc90" w:id="95"/>
      <w:r>
        <w:rPr>
          <w:rFonts w:cs="Arial Unicode MS" w:eastAsia="Arial Unicode MS"/>
          <w:rtl w:val="0"/>
          <w:lang w:val="en-US"/>
        </w:rPr>
        <w:t>7.9</w:t>
      </w:r>
      <w:r>
        <w:rPr>
          <w:rFonts w:cs="Arial Unicode MS" w:eastAsia="Arial Unicode MS"/>
          <w:rtl w:val="0"/>
        </w:rPr>
        <w:t xml:space="preserve"> </w:t>
      </w:r>
      <w:r>
        <w:rPr>
          <w:rFonts w:cs="Arial Unicode MS" w:eastAsia="Arial Unicode MS"/>
          <w:rtl w:val="0"/>
          <w:lang w:val="en-US"/>
        </w:rPr>
        <w:t>Document</w:t>
      </w:r>
      <w:r>
        <w:rPr>
          <w:rFonts w:cs="Arial Unicode MS" w:eastAsia="Arial Unicode MS"/>
          <w:rtl w:val="0"/>
        </w:rPr>
        <w:t xml:space="preserve"> settings.</w:t>
      </w:r>
      <w:bookmarkEnd w:id="95"/>
    </w:p>
    <w:p>
      <w:pPr>
        <w:pStyle w:val="hims normal"/>
      </w:pPr>
      <w:r>
        <w:rPr>
          <w:rFonts w:cs="Arial Unicode MS" w:eastAsia="Arial Unicode MS"/>
          <w:rtl w:val="0"/>
          <w:lang w:val="en-US"/>
        </w:rPr>
        <w:t xml:space="preserve">You can set several options related to reading documents. </w:t>
      </w:r>
    </w:p>
    <w:p>
      <w:pPr>
        <w:pStyle w:val="hims normal"/>
      </w:pPr>
      <w:r>
        <w:rPr>
          <w:rFonts w:cs="Arial Unicode MS" w:eastAsia="Arial Unicode MS"/>
          <w:rtl w:val="0"/>
          <w:lang w:val="en-US"/>
        </w:rPr>
        <w:t xml:space="preserve">To open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dialog, press the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 xml:space="preserve">key from playback, or choose </w:t>
      </w:r>
      <w:r>
        <w:rPr>
          <w:rFonts w:cs="Arial Unicode MS" w:eastAsia="Arial Unicode MS" w:hint="default"/>
          <w:rtl w:val="1"/>
          <w:lang w:val="ar-SA" w:bidi="ar-SA"/>
        </w:rPr>
        <w:t>“</w:t>
      </w:r>
      <w:r>
        <w:rPr>
          <w:rFonts w:cs="Arial Unicode MS" w:eastAsia="Arial Unicode MS"/>
          <w:rtl w:val="0"/>
          <w:lang w:val="en-US"/>
        </w:rPr>
        <w:t>Document Settings</w:t>
      </w:r>
      <w:r>
        <w:rPr>
          <w:rFonts w:cs="Arial Unicode MS" w:eastAsia="Arial Unicode MS" w:hint="default"/>
          <w:rtl w:val="0"/>
        </w:rPr>
        <w:t xml:space="preserve">” </w:t>
      </w:r>
      <w:r>
        <w:rPr>
          <w:rFonts w:cs="Arial Unicode MS" w:eastAsia="Arial Unicode MS"/>
          <w:rtl w:val="0"/>
          <w:lang w:val="en-US"/>
        </w:rPr>
        <w:t>from the menu.</w:t>
      </w:r>
    </w:p>
    <w:p>
      <w:pPr>
        <w:pStyle w:val="hims normal"/>
      </w:pPr>
      <w:r>
        <w:rPr>
          <w:rFonts w:cs="Arial Unicode MS" w:eastAsia="Arial Unicode MS"/>
          <w:rtl w:val="0"/>
          <w:lang w:val="en-US"/>
        </w:rPr>
        <w:t xml:space="preserve">The </w:t>
      </w:r>
      <w:r>
        <w:rPr>
          <w:rFonts w:cs="Arial Unicode MS" w:eastAsia="Arial Unicode MS" w:hint="default"/>
          <w:rtl w:val="0"/>
        </w:rPr>
        <w:t>”</w:t>
      </w:r>
      <w:r>
        <w:rPr>
          <w:rFonts w:cs="Arial Unicode MS" w:eastAsia="Arial Unicode MS"/>
          <w:rtl w:val="0"/>
          <w:lang w:val="it-IT"/>
        </w:rPr>
        <w:t>Voice Settings</w:t>
      </w:r>
      <w:r>
        <w:rPr>
          <w:rFonts w:cs="Arial Unicode MS" w:eastAsia="Arial Unicode MS" w:hint="default"/>
          <w:rtl w:val="0"/>
        </w:rPr>
        <w:t xml:space="preserve">” </w:t>
      </w:r>
      <w:r>
        <w:rPr>
          <w:rFonts w:cs="Arial Unicode MS" w:eastAsia="Arial Unicode MS"/>
          <w:rtl w:val="0"/>
          <w:lang w:val="en-US"/>
        </w:rPr>
        <w:t xml:space="preserve">dialog allows you to set the speed, pitch and volume of the reading voice. This dialog contains the same settings available when you use the </w:t>
      </w:r>
      <w:r>
        <w:rPr>
          <w:rFonts w:cs="Arial Unicode MS" w:eastAsia="Arial Unicode MS" w:hint="default"/>
          <w:rtl w:val="1"/>
          <w:lang w:val="ar-SA" w:bidi="ar-SA"/>
        </w:rPr>
        <w:t>“</w:t>
      </w:r>
      <w:r>
        <w:rPr>
          <w:rFonts w:cs="Arial Unicode MS" w:eastAsia="Arial Unicode MS"/>
          <w:rtl w:val="0"/>
          <w:lang w:val="en-US"/>
        </w:rPr>
        <w:t>Voice Control</w:t>
      </w:r>
      <w:r>
        <w:rPr>
          <w:rFonts w:cs="Arial Unicode MS" w:eastAsia="Arial Unicode MS" w:hint="default"/>
          <w:rtl w:val="0"/>
        </w:rPr>
        <w:t xml:space="preserve">” </w:t>
      </w:r>
      <w:r>
        <w:rPr>
          <w:rFonts w:cs="Arial Unicode MS" w:eastAsia="Arial Unicode MS"/>
          <w:rtl w:val="0"/>
          <w:lang w:val="en-US"/>
        </w:rPr>
        <w:t>button to cycle speech and sound settings during playback.</w:t>
      </w:r>
    </w:p>
    <w:p>
      <w:pPr>
        <w:pStyle w:val="hims normal"/>
      </w:pPr>
      <w:r>
        <w:rPr>
          <w:rFonts w:cs="Arial Unicode MS" w:eastAsia="Arial Unicode MS"/>
          <w:rtl w:val="0"/>
          <w:lang w:val="en-US"/>
        </w:rPr>
        <w:t>You can also set the reading voice for the Document Reader separately from your main system TTS. This might be useful if reading documents in different languages, or if you just wish to have a different personality for reading your specific document. Available voices will include all of those you have installed from the SensePlayer</w:t>
      </w:r>
      <w:r>
        <w:rPr>
          <w:rFonts w:cs="Arial Unicode MS" w:eastAsia="Arial Unicode MS" w:hint="default"/>
          <w:rtl w:val="0"/>
          <w:lang w:val="en-US"/>
        </w:rPr>
        <w:t>’</w:t>
      </w:r>
      <w:r>
        <w:rPr>
          <w:rFonts w:cs="Arial Unicode MS" w:eastAsia="Arial Unicode MS"/>
          <w:rtl w:val="0"/>
          <w:lang w:val="en-US"/>
        </w:rPr>
        <w:t>s voice Installer.</w:t>
      </w:r>
    </w:p>
    <w:p>
      <w:pPr>
        <w:pStyle w:val="hims normal"/>
      </w:pPr>
      <w:r>
        <w:rPr>
          <w:rFonts w:cs="Arial Unicode MS" w:eastAsia="Arial Unicode MS"/>
          <w:rtl w:val="0"/>
          <w:lang w:val="en-US"/>
        </w:rPr>
        <w:t xml:space="preserve">It also contains </w:t>
      </w:r>
      <w:r>
        <w:rPr>
          <w:rFonts w:cs="Arial Unicode MS" w:eastAsia="Arial Unicode MS"/>
          <w:rtl w:val="0"/>
          <w:lang w:val="en-US"/>
        </w:rPr>
        <w:t>3</w:t>
      </w:r>
      <w:r>
        <w:rPr>
          <w:rFonts w:cs="Arial Unicode MS" w:eastAsia="Arial Unicode MS"/>
          <w:rtl w:val="0"/>
          <w:lang w:val="en-US"/>
        </w:rPr>
        <w:t xml:space="preserve"> additional settings for determining whether </w:t>
      </w:r>
      <w:r>
        <w:rPr>
          <w:rFonts w:cs="Arial Unicode MS" w:eastAsia="Arial Unicode MS"/>
          <w:rtl w:val="0"/>
          <w:lang w:val="en-US"/>
        </w:rPr>
        <w:t>files</w:t>
      </w:r>
      <w:r>
        <w:rPr>
          <w:rFonts w:cs="Arial Unicode MS" w:eastAsia="Arial Unicode MS"/>
          <w:rtl w:val="0"/>
          <w:lang w:val="en-US"/>
        </w:rPr>
        <w:t xml:space="preserve"> automatically start reading when the Document Reader is opened, whether you want to be alerted of marks with a beep or message</w:t>
      </w:r>
      <w:r>
        <w:rPr>
          <w:rFonts w:cs="Arial Unicode MS" w:eastAsia="Arial Unicode MS"/>
          <w:rtl w:val="0"/>
          <w:lang w:val="en-US"/>
        </w:rPr>
        <w:t>, and whether to skip empty lines</w:t>
      </w:r>
      <w:r>
        <w:rPr>
          <w:rFonts w:cs="Arial Unicode MS" w:eastAsia="Arial Unicode MS"/>
          <w:rtl w:val="0"/>
        </w:rPr>
        <w:t>.</w:t>
      </w:r>
    </w:p>
    <w:p>
      <w:pPr>
        <w:pStyle w:val="hims normal"/>
      </w:pPr>
      <w:r>
        <w:rPr>
          <w:rFonts w:cs="Arial Unicode MS" w:eastAsia="Arial Unicode MS"/>
          <w:rtl w:val="0"/>
          <w:lang w:val="en-US"/>
        </w:rPr>
        <w:t xml:space="preserve">Use the Up and Down arrows to move among the settings. Use the Left and Right arrows to adjust the value of each setting.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save the settings.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exit the dialog without saving your settings.</w:t>
      </w:r>
    </w:p>
    <w:p>
      <w:pPr>
        <w:pStyle w:val="hims normal"/>
      </w:pPr>
    </w:p>
    <w:p>
      <w:pPr>
        <w:pStyle w:val="Heading"/>
      </w:pPr>
      <w:bookmarkStart w:name="_Toc91" w:id="96"/>
      <w:r>
        <w:rPr>
          <w:rFonts w:cs="Arial Unicode MS" w:eastAsia="Arial Unicode MS"/>
          <w:rtl w:val="0"/>
          <w:lang w:val="en-US"/>
        </w:rPr>
        <w:t>8</w:t>
      </w:r>
      <w:r>
        <w:rPr>
          <w:rFonts w:cs="Arial Unicode MS" w:eastAsia="Arial Unicode MS"/>
          <w:rtl w:val="0"/>
          <w:lang w:val="it-IT"/>
        </w:rPr>
        <w:t xml:space="preserve">. FM Radio. </w:t>
      </w:r>
      <w:bookmarkEnd w:id="96"/>
    </w:p>
    <w:p>
      <w:pPr>
        <w:pStyle w:val="hims normal"/>
      </w:pPr>
      <w:r>
        <w:rPr>
          <w:rFonts w:cs="Arial Unicode MS" w:eastAsia="Arial Unicode MS"/>
          <w:rtl w:val="0"/>
          <w:lang w:val="en-US"/>
        </w:rPr>
        <w:t xml:space="preserve">The FM Radio can access local stations at frequencies from 87.5MHz to 108MHz. </w:t>
      </w:r>
    </w:p>
    <w:p>
      <w:pPr>
        <w:pStyle w:val="List Bullet"/>
        <w:numPr>
          <w:ilvl w:val="0"/>
          <w:numId w:val="108"/>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Note: In order to receive a radio signal, you must connect a headphone cable or audio patch cord for use as an antenna. </w:t>
      </w:r>
    </w:p>
    <w:p>
      <w:pPr>
        <w:pStyle w:val="Body"/>
        <w:rPr>
          <w:rFonts w:ascii="Arial" w:cs="Arial" w:hAnsi="Arial" w:eastAsia="Arial"/>
        </w:rPr>
      </w:pPr>
    </w:p>
    <w:p>
      <w:pPr>
        <w:pStyle w:val="Heading 2"/>
      </w:pPr>
      <w:bookmarkStart w:name="_Toc92" w:id="97"/>
      <w:r>
        <w:rPr>
          <w:rFonts w:cs="Arial Unicode MS" w:eastAsia="Arial Unicode MS"/>
          <w:rtl w:val="0"/>
          <w:lang w:val="en-US"/>
        </w:rPr>
        <w:t>8</w:t>
      </w:r>
      <w:r>
        <w:rPr>
          <w:rFonts w:cs="Arial Unicode MS" w:eastAsia="Arial Unicode MS"/>
          <w:rtl w:val="0"/>
          <w:lang w:val="en-US"/>
        </w:rPr>
        <w:t xml:space="preserve">.1 Playing the Radio. </w:t>
      </w:r>
      <w:bookmarkEnd w:id="97"/>
    </w:p>
    <w:p>
      <w:pPr>
        <w:pStyle w:val="hims normal"/>
      </w:pPr>
      <w:r>
        <w:rPr>
          <w:rFonts w:cs="Arial Unicode MS" w:eastAsia="Arial Unicode MS"/>
          <w:rtl w:val="0"/>
          <w:lang w:val="en-US"/>
        </w:rPr>
        <w:t xml:space="preserve">To play the FM radio, 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use the Up and Down arrows to navigate to </w:t>
      </w:r>
      <w:r>
        <w:rPr>
          <w:rFonts w:cs="Arial Unicode MS" w:eastAsia="Arial Unicode MS" w:hint="default"/>
          <w:rtl w:val="1"/>
          <w:lang w:val="ar-SA" w:bidi="ar-SA"/>
        </w:rPr>
        <w:t>“</w:t>
      </w:r>
      <w:r>
        <w:rPr>
          <w:rFonts w:cs="Arial Unicode MS" w:eastAsia="Arial Unicode MS"/>
          <w:rtl w:val="0"/>
        </w:rPr>
        <w:t>Radio</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Or, press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button followed by the number 5.</w:t>
      </w:r>
    </w:p>
    <w:p>
      <w:pPr>
        <w:pStyle w:val="hims normal"/>
      </w:pPr>
      <w:r>
        <w:rPr>
          <w:rFonts w:cs="Arial Unicode MS" w:eastAsia="Arial Unicode MS"/>
          <w:rtl w:val="0"/>
          <w:lang w:val="en-US"/>
        </w:rPr>
        <w:t>If you do not receive any radio stations, consider the following:</w:t>
      </w:r>
    </w:p>
    <w:p>
      <w:pPr>
        <w:pStyle w:val="hims normal"/>
        <w:numPr>
          <w:ilvl w:val="0"/>
          <w:numId w:val="110"/>
        </w:numPr>
        <w:bidi w:val="0"/>
        <w:ind w:right="0"/>
        <w:jc w:val="both"/>
        <w:rPr>
          <w:rtl w:val="0"/>
          <w:lang w:val="en-US"/>
        </w:rPr>
      </w:pPr>
      <w:r>
        <w:rPr>
          <w:rtl w:val="0"/>
          <w:lang w:val="en-US"/>
        </w:rPr>
        <w:t>Make sure you have headphones or an audio patch cord connected to the headphone jack on SensePlayer.</w:t>
      </w:r>
    </w:p>
    <w:p>
      <w:pPr>
        <w:pStyle w:val="hims normal"/>
        <w:numPr>
          <w:ilvl w:val="0"/>
          <w:numId w:val="110"/>
        </w:numPr>
        <w:bidi w:val="0"/>
        <w:ind w:right="0"/>
        <w:jc w:val="both"/>
        <w:rPr>
          <w:rtl w:val="0"/>
          <w:lang w:val="en-US"/>
        </w:rPr>
      </w:pPr>
      <w:r>
        <w:rPr>
          <w:rtl w:val="0"/>
          <w:lang w:val="en-US"/>
        </w:rPr>
        <w:t>You may not be placed on a frequency for which there is a local radio station. Use the Left and Right arrows to adjust the frequency until you are able to find a station.</w:t>
      </w:r>
    </w:p>
    <w:p>
      <w:pPr>
        <w:pStyle w:val="hims normal"/>
        <w:numPr>
          <w:ilvl w:val="0"/>
          <w:numId w:val="110"/>
        </w:numPr>
        <w:bidi w:val="0"/>
        <w:ind w:right="0"/>
        <w:jc w:val="both"/>
        <w:rPr>
          <w:rtl w:val="0"/>
          <w:lang w:val="en-US"/>
        </w:rPr>
      </w:pPr>
      <w:r>
        <w:rPr>
          <w:rtl w:val="0"/>
          <w:lang w:val="en-US"/>
        </w:rPr>
        <w:t>The characteristics of your location may not be optimal for receiving good radio reception.</w:t>
      </w:r>
    </w:p>
    <w:p>
      <w:pPr>
        <w:pStyle w:val="hims normal"/>
      </w:pPr>
      <w:r>
        <w:rPr>
          <w:rFonts w:cs="Arial Unicode MS" w:eastAsia="Arial Unicode MS"/>
          <w:rtl w:val="0"/>
          <w:lang w:val="en-US"/>
        </w:rPr>
        <w:t xml:space="preserve">To mute the radio,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button quickly. Press it once again to resume radio playback. Press the "Cancel" button to exit the FM Radio and return to the Home menu.</w:t>
      </w:r>
    </w:p>
    <w:p>
      <w:pPr>
        <w:pStyle w:val="Body"/>
        <w:rPr>
          <w:rFonts w:ascii="Arial" w:cs="Arial" w:hAnsi="Arial" w:eastAsia="Arial"/>
        </w:rPr>
      </w:pPr>
    </w:p>
    <w:p>
      <w:pPr>
        <w:pStyle w:val="Heading 2"/>
      </w:pPr>
      <w:bookmarkStart w:name="_Toc93" w:id="98"/>
      <w:r>
        <w:rPr>
          <w:rFonts w:cs="Arial Unicode MS" w:eastAsia="Arial Unicode MS"/>
          <w:rtl w:val="0"/>
          <w:lang w:val="en-US"/>
        </w:rPr>
        <w:t>8.2</w:t>
      </w:r>
      <w:r>
        <w:rPr>
          <w:rFonts w:cs="Arial Unicode MS" w:eastAsia="Arial Unicode MS"/>
          <w:rtl w:val="0"/>
          <w:lang w:val="en-US"/>
        </w:rPr>
        <w:t xml:space="preserve"> Navigating Frequencies. </w:t>
      </w:r>
      <w:bookmarkEnd w:id="98"/>
    </w:p>
    <w:p>
      <w:pPr>
        <w:pStyle w:val="hims normal"/>
      </w:pPr>
      <w:r>
        <w:rPr>
          <w:rFonts w:cs="Arial Unicode MS" w:eastAsia="Arial Unicode MS"/>
          <w:rtl w:val="0"/>
          <w:lang w:val="en-US"/>
        </w:rPr>
        <w:t xml:space="preserve">Use the Left and Right arrows to adjust frequency backward and forward by0.1MHz. As stated above, the available frequency range is 87.5MHz to 108MHz. </w:t>
      </w:r>
    </w:p>
    <w:p>
      <w:pPr>
        <w:pStyle w:val="hims normal"/>
      </w:pPr>
      <w:r>
        <w:rPr>
          <w:rFonts w:cs="Arial Unicode MS" w:eastAsia="Arial Unicode MS"/>
          <w:rtl w:val="0"/>
          <w:lang w:val="en-US"/>
        </w:rPr>
        <w:t xml:space="preserve">To automatically detect stations, long press the Left or Right arrow to auto scan backward and forward respectively. </w:t>
      </w:r>
    </w:p>
    <w:p>
      <w:pPr>
        <w:pStyle w:val="Body"/>
        <w:rPr>
          <w:rFonts w:ascii="Arial" w:cs="Arial" w:hAnsi="Arial" w:eastAsia="Arial"/>
        </w:rPr>
      </w:pPr>
    </w:p>
    <w:p>
      <w:pPr>
        <w:pStyle w:val="Heading 2"/>
      </w:pPr>
      <w:bookmarkStart w:name="_Toc94" w:id="99"/>
      <w:r>
        <w:rPr>
          <w:rFonts w:cs="Arial Unicode MS" w:eastAsia="Arial Unicode MS"/>
          <w:rtl w:val="0"/>
          <w:lang w:val="en-US"/>
        </w:rPr>
        <w:t>8.3</w:t>
      </w:r>
      <w:r>
        <w:rPr>
          <w:rFonts w:cs="Arial Unicode MS" w:eastAsia="Arial Unicode MS"/>
          <w:rtl w:val="0"/>
          <w:lang w:val="en-US"/>
        </w:rPr>
        <w:t xml:space="preserve"> Selecting and Moving to Channels. </w:t>
      </w:r>
      <w:bookmarkEnd w:id="99"/>
    </w:p>
    <w:p>
      <w:pPr>
        <w:pStyle w:val="hims normal"/>
      </w:pPr>
      <w:r>
        <w:rPr>
          <w:rFonts w:cs="Arial Unicode MS" w:eastAsia="Arial Unicode MS"/>
          <w:rtl w:val="0"/>
          <w:lang w:val="en-US"/>
        </w:rPr>
        <w:t xml:space="preserve">You may find it cumbersome to manually move through all the available channels, especially if you have specific stations you know you like to listen to. You can easily save presets by long pressing any of the numbers 1 to 6 while playing the radio frequency you want to save. If there is already a preset saved under that number, you are asked if you wish to replace the current preset. Use the Left and Right arrows to choose between Yes and No.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p>
    <w:p>
      <w:pPr>
        <w:pStyle w:val="hims normal"/>
      </w:pPr>
      <w:r>
        <w:rPr>
          <w:rFonts w:cs="Arial Unicode MS" w:eastAsia="Arial Unicode MS"/>
          <w:rtl w:val="0"/>
          <w:lang w:val="en-US"/>
        </w:rPr>
        <w:t>When you have set a preset by long pressing any of the numbers 1 to 6, you can then move to that preset by quickly pressing the corresponding number.</w:t>
      </w:r>
    </w:p>
    <w:p>
      <w:pPr>
        <w:pStyle w:val="hims normal"/>
      </w:pPr>
      <w:r>
        <w:rPr>
          <w:rFonts w:cs="Arial Unicode MS" w:eastAsia="Arial Unicode MS"/>
          <w:rtl w:val="0"/>
          <w:lang w:val="en-US"/>
        </w:rPr>
        <w:t xml:space="preserve">You can also choose to auto register all radio stations in your area. To do this, while the FM Radio is open, press the number 0. SensePlayer searches for all available radio stations in the area, and automatically registers them as presets. </w:t>
      </w:r>
    </w:p>
    <w:p>
      <w:pPr>
        <w:pStyle w:val="hims normal"/>
      </w:pPr>
      <w:r>
        <w:rPr>
          <w:rFonts w:cs="Arial Unicode MS" w:eastAsia="Arial Unicode MS"/>
          <w:rtl w:val="0"/>
          <w:lang w:val="en-US"/>
        </w:rPr>
        <w:t xml:space="preserve">You can use the Up and Down arrows to navigate between your preset channels. When you reach the last registered channel, if you continue to navigate with the Up or Down arrow, you will wrap around to the first channel in the list. </w:t>
      </w:r>
    </w:p>
    <w:p>
      <w:pPr>
        <w:pStyle w:val="hims normal"/>
      </w:pPr>
      <w:r>
        <w:rPr>
          <w:rFonts w:cs="Arial Unicode MS" w:eastAsia="Arial Unicode MS"/>
          <w:rtl w:val="0"/>
          <w:lang w:val="en-US"/>
        </w:rPr>
        <w:t xml:space="preserve">To delete a preset, navigate to it and press the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rPr>
        <w:t>key.</w:t>
      </w:r>
    </w:p>
    <w:p>
      <w:pPr>
        <w:pStyle w:val="hims normal"/>
      </w:pPr>
      <w:r>
        <w:rPr>
          <w:rFonts w:cs="Arial Unicode MS" w:eastAsia="Arial Unicode MS"/>
          <w:rtl w:val="0"/>
          <w:lang w:val="en-US"/>
        </w:rPr>
        <w:t xml:space="preserve">You can also quickly move to a specific frequency by pressing the number 8 during radio playback. You are placed in an edit box in to which you can type the frequency to move to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When typing the frequency, long press number 1 to enter a decimal point.</w:t>
      </w:r>
    </w:p>
    <w:p>
      <w:pPr>
        <w:pStyle w:val="Body"/>
        <w:rPr>
          <w:rFonts w:ascii="Arial" w:cs="Arial" w:hAnsi="Arial" w:eastAsia="Arial"/>
          <w:sz w:val="24"/>
          <w:szCs w:val="24"/>
        </w:rPr>
      </w:pPr>
    </w:p>
    <w:p>
      <w:pPr>
        <w:pStyle w:val="Heading 2"/>
      </w:pPr>
      <w:bookmarkStart w:name="_Toc95" w:id="100"/>
      <w:r>
        <w:rPr>
          <w:rFonts w:cs="Arial Unicode MS" w:eastAsia="Arial Unicode MS"/>
          <w:rtl w:val="0"/>
          <w:lang w:val="en-US"/>
        </w:rPr>
        <w:t>8.4</w:t>
      </w:r>
      <w:r>
        <w:rPr>
          <w:rFonts w:cs="Arial Unicode MS" w:eastAsia="Arial Unicode MS"/>
          <w:rtl w:val="0"/>
          <w:lang w:val="en-US"/>
        </w:rPr>
        <w:t xml:space="preserve"> Using the Internal Speaker. </w:t>
      </w:r>
      <w:bookmarkEnd w:id="100"/>
    </w:p>
    <w:p>
      <w:pPr>
        <w:pStyle w:val="hims normal"/>
      </w:pPr>
      <w:r>
        <w:rPr>
          <w:rFonts w:cs="Arial Unicode MS" w:eastAsia="Arial Unicode MS"/>
          <w:rtl w:val="0"/>
          <w:lang w:val="en-US"/>
        </w:rPr>
        <w:t xml:space="preserve">Listening to the radio via headphones for great lengths of time can become uncomfortable. You can listen to the radio via the internal speakers, even though the headphones must be connected as an antenna. To hear the radio through the internal speaker of SensePlayer, press the number 9. The radio will output through both the headphones and the internal speakers. Press the number 9 again to return the output to the headphones only. </w:t>
      </w:r>
    </w:p>
    <w:p>
      <w:pPr>
        <w:pStyle w:val="Body"/>
        <w:rPr>
          <w:rFonts w:ascii="Arial" w:cs="Arial" w:hAnsi="Arial" w:eastAsia="Arial"/>
          <w:sz w:val="24"/>
          <w:szCs w:val="24"/>
        </w:rPr>
      </w:pPr>
    </w:p>
    <w:p>
      <w:pPr>
        <w:pStyle w:val="Heading 2"/>
      </w:pPr>
      <w:bookmarkStart w:name="_Toc96" w:id="101"/>
      <w:r>
        <w:rPr>
          <w:rFonts w:cs="Arial Unicode MS" w:eastAsia="Arial Unicode MS"/>
          <w:rtl w:val="0"/>
          <w:lang w:val="en-US"/>
        </w:rPr>
        <w:t>8.5</w:t>
      </w:r>
      <w:r>
        <w:rPr>
          <w:rFonts w:cs="Arial Unicode MS" w:eastAsia="Arial Unicode MS"/>
          <w:rtl w:val="0"/>
          <w:lang w:val="en-US"/>
        </w:rPr>
        <w:t xml:space="preserve"> Recording a Radio Broadcast. </w:t>
      </w:r>
      <w:bookmarkEnd w:id="101"/>
    </w:p>
    <w:p>
      <w:pPr>
        <w:pStyle w:val="hims normal"/>
      </w:pPr>
      <w:r>
        <w:rPr>
          <w:rFonts w:cs="Arial Unicode MS" w:eastAsia="Arial Unicode MS"/>
          <w:rtl w:val="0"/>
          <w:lang w:val="en-US"/>
        </w:rPr>
        <w:t xml:space="preserve">To Record the current radio frequency, long press the "Record" button. Depending </w:t>
      </w:r>
      <w:r>
        <w:rPr>
          <w:rFonts w:cs="Arial Unicode MS" w:eastAsia="Arial Unicode MS"/>
          <w:rtl w:val="0"/>
          <w:lang w:val="en-US"/>
        </w:rPr>
        <w:t xml:space="preserve">on </w:t>
      </w:r>
      <w:r>
        <w:rPr>
          <w:rFonts w:cs="Arial Unicode MS" w:eastAsia="Arial Unicode MS"/>
          <w:rtl w:val="0"/>
          <w:lang w:val="en-US"/>
        </w:rPr>
        <w:t xml:space="preserve">how you have set your Record Settings, you are prompted through beep or voice notification that the recording has started. </w:t>
      </w:r>
    </w:p>
    <w:p>
      <w:pPr>
        <w:pStyle w:val="hims normal"/>
      </w:pPr>
      <w:r>
        <w:rPr>
          <w:rFonts w:cs="Arial Unicode MS" w:eastAsia="Arial Unicode MS"/>
          <w:rtl w:val="0"/>
          <w:lang w:val="en-US"/>
        </w:rPr>
        <w:t xml:space="preserve">To pause the recording, press the "Record" button quickly.  Briefly press the "Record" button again to resume recording. To stop and save the recording,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button. You are notified that the recording is complete using the method set in the "Record Settings" dialog. </w:t>
      </w:r>
    </w:p>
    <w:p>
      <w:pPr>
        <w:pStyle w:val="hims normal"/>
      </w:pPr>
      <w:r>
        <w:rPr>
          <w:rFonts w:cs="Arial Unicode MS" w:eastAsia="Arial Unicode MS"/>
          <w:rtl w:val="0"/>
          <w:lang w:val="en-US"/>
        </w:rPr>
        <w:t xml:space="preserve">To cancel the recording, press the "Cancel" button. You are asked whether you want to </w:t>
      </w:r>
      <w:r>
        <w:rPr>
          <w:rFonts w:cs="Arial Unicode MS" w:eastAsia="Arial Unicode MS"/>
          <w:rtl w:val="0"/>
          <w:lang w:val="en-US"/>
        </w:rPr>
        <w:t>save</w:t>
      </w:r>
      <w:r>
        <w:rPr>
          <w:rFonts w:cs="Arial Unicode MS" w:eastAsia="Arial Unicode MS"/>
          <w:rtl w:val="0"/>
          <w:lang w:val="en-US"/>
        </w:rPr>
        <w:t xml:space="preserve"> the recording. Press </w:t>
      </w:r>
      <w:r>
        <w:rPr>
          <w:rFonts w:cs="Arial Unicode MS" w:eastAsia="Arial Unicode MS"/>
          <w:rtl w:val="0"/>
          <w:lang w:val="en-US"/>
        </w:rPr>
        <w:t xml:space="preserve">the Left or Right arrow to choose </w:t>
      </w:r>
      <w:r>
        <w:rPr>
          <w:rFonts w:cs="Arial Unicode MS" w:eastAsia="Arial Unicode MS" w:hint="default"/>
          <w:rtl w:val="0"/>
          <w:lang w:val="en-US"/>
        </w:rPr>
        <w:t>“</w:t>
      </w:r>
      <w:r>
        <w:rPr>
          <w:rFonts w:cs="Arial Unicode MS" w:eastAsia="Arial Unicode MS"/>
          <w:rtl w:val="0"/>
          <w:lang w:val="en-US"/>
        </w:rPr>
        <w:t>Yes</w:t>
      </w:r>
      <w:r>
        <w:rPr>
          <w:rFonts w:cs="Arial Unicode MS" w:eastAsia="Arial Unicode MS" w:hint="default"/>
          <w:rtl w:val="0"/>
          <w:lang w:val="en-US"/>
        </w:rPr>
        <w:t xml:space="preserve">” </w:t>
      </w:r>
      <w:r>
        <w:rPr>
          <w:rFonts w:cs="Arial Unicode MS" w:eastAsia="Arial Unicode MS"/>
          <w:rtl w:val="0"/>
          <w:lang w:val="en-US"/>
        </w:rPr>
        <w:t xml:space="preserve">or </w:t>
      </w:r>
      <w:r>
        <w:rPr>
          <w:rFonts w:cs="Arial Unicode MS" w:eastAsia="Arial Unicode MS" w:hint="default"/>
          <w:rtl w:val="0"/>
          <w:lang w:val="en-US"/>
        </w:rPr>
        <w:t>“</w:t>
      </w:r>
      <w:r>
        <w:rPr>
          <w:rFonts w:cs="Arial Unicode MS" w:eastAsia="Arial Unicode MS"/>
          <w:rtl w:val="0"/>
          <w:lang w:val="en-US"/>
        </w:rPr>
        <w:t>No</w:t>
      </w:r>
      <w:r>
        <w:rPr>
          <w:rFonts w:cs="Arial Unicode MS" w:eastAsia="Arial Unicode MS" w:hint="default"/>
          <w:rtl w:val="0"/>
          <w:lang w:val="en-US"/>
        </w:rPr>
        <w:t>”</w:t>
      </w:r>
      <w:r>
        <w:rPr>
          <w:rFonts w:cs="Arial Unicode MS" w:eastAsia="Arial Unicode MS"/>
          <w:rtl w:val="0"/>
          <w:lang w:val="en-US"/>
        </w:rPr>
        <w:t xml:space="preserve">, and press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 to confirm your choice.</w:t>
      </w:r>
    </w:p>
    <w:p>
      <w:pPr>
        <w:pStyle w:val="hims normal"/>
      </w:pPr>
      <w:r>
        <w:rPr>
          <w:rFonts w:cs="Arial Unicode MS" w:eastAsia="Arial Unicode MS"/>
          <w:rtl w:val="0"/>
          <w:lang w:val="en-US"/>
        </w:rPr>
        <w:t>Recordings are saved to the "</w:t>
      </w:r>
      <w:r>
        <w:rPr>
          <w:rFonts w:cs="Arial Unicode MS" w:eastAsia="Arial Unicode MS"/>
          <w:rtl w:val="0"/>
          <w:lang w:val="en-US"/>
        </w:rPr>
        <w:t>Music/</w:t>
      </w:r>
      <w:r>
        <w:rPr>
          <w:rFonts w:cs="Arial Unicode MS" w:eastAsia="Arial Unicode MS"/>
          <w:rtl w:val="0"/>
          <w:lang w:val="en-US"/>
        </w:rPr>
        <w:t xml:space="preserve">Radio" folder on the flashdisk of SensePlayer and are named with the frequency and the date and time. </w:t>
      </w:r>
    </w:p>
    <w:p>
      <w:pPr>
        <w:pStyle w:val="hims normal"/>
      </w:pPr>
      <w:r>
        <w:rPr>
          <w:rFonts w:cs="Arial Unicode MS" w:eastAsia="Arial Unicode MS"/>
          <w:rtl w:val="0"/>
          <w:lang w:val="en-US"/>
        </w:rPr>
        <w:t>To adjust recording settings for the FM Radio, do the following:</w:t>
      </w:r>
    </w:p>
    <w:p>
      <w:pPr>
        <w:pStyle w:val="hims normal"/>
        <w:numPr>
          <w:ilvl w:val="0"/>
          <w:numId w:val="112"/>
        </w:numPr>
        <w:bidi w:val="0"/>
        <w:ind w:right="0"/>
        <w:jc w:val="both"/>
        <w:rPr>
          <w:rtl w:val="0"/>
          <w:lang w:val="en-US"/>
        </w:rPr>
      </w:pPr>
      <w:r>
        <w:rPr>
          <w:rtl w:val="0"/>
          <w:lang w:val="en-US"/>
        </w:rPr>
        <w:t xml:space="preserve">Press the </w:t>
      </w:r>
      <w:r>
        <w:rPr>
          <w:rtl w:val="1"/>
          <w:lang w:val="ar-SA" w:bidi="ar-SA"/>
        </w:rPr>
        <w:t>“</w:t>
      </w:r>
      <w:r>
        <w:rPr>
          <w:rtl w:val="0"/>
          <w:lang w:val="de-DE"/>
        </w:rPr>
        <w:t>Menu</w:t>
      </w:r>
      <w:r>
        <w:rPr>
          <w:rtl w:val="0"/>
        </w:rPr>
        <w:t xml:space="preserve">” </w:t>
      </w:r>
      <w:r>
        <w:rPr>
          <w:rtl w:val="0"/>
          <w:lang w:val="en-US"/>
        </w:rPr>
        <w:t>key to open the FM Radio menu.</w:t>
      </w:r>
    </w:p>
    <w:p>
      <w:pPr>
        <w:pStyle w:val="hims normal"/>
        <w:numPr>
          <w:ilvl w:val="0"/>
          <w:numId w:val="112"/>
        </w:numPr>
        <w:bidi w:val="0"/>
        <w:ind w:right="0"/>
        <w:jc w:val="both"/>
        <w:rPr>
          <w:rtl w:val="0"/>
          <w:lang w:val="en-US"/>
        </w:rPr>
      </w:pPr>
      <w:r>
        <w:rPr>
          <w:rtl w:val="0"/>
          <w:lang w:val="en-US"/>
        </w:rPr>
        <w:t xml:space="preserve">Use the Up or Down arrow to navigate to </w:t>
      </w:r>
      <w:r>
        <w:rPr>
          <w:rtl w:val="1"/>
          <w:lang w:val="ar-SA" w:bidi="ar-SA"/>
        </w:rPr>
        <w:t>“</w:t>
      </w:r>
      <w:r>
        <w:rPr>
          <w:rtl w:val="0"/>
          <w:lang w:val="en-US"/>
        </w:rPr>
        <w:t>recording Settings</w:t>
      </w:r>
      <w:r>
        <w:rPr>
          <w:rtl w:val="0"/>
        </w:rPr>
        <w:t xml:space="preserve">” </w:t>
      </w:r>
      <w:r>
        <w:rPr>
          <w:rtl w:val="0"/>
          <w:lang w:val="en-US"/>
        </w:rPr>
        <w:t xml:space="preserve">and press </w:t>
      </w:r>
      <w:r>
        <w:rPr>
          <w:rtl w:val="1"/>
          <w:lang w:val="ar-SA" w:bidi="ar-SA"/>
        </w:rPr>
        <w:t>“</w:t>
      </w:r>
      <w:r>
        <w:rPr>
          <w:rtl w:val="0"/>
          <w:lang w:val="en-US"/>
        </w:rPr>
        <w:t>OK</w:t>
      </w:r>
      <w:r>
        <w:rPr>
          <w:rtl w:val="0"/>
        </w:rPr>
        <w:t>”</w:t>
      </w:r>
      <w:r>
        <w:rPr>
          <w:rtl w:val="0"/>
        </w:rPr>
        <w:t xml:space="preserve">. </w:t>
      </w:r>
    </w:p>
    <w:p>
      <w:pPr>
        <w:pStyle w:val="hims normal"/>
        <w:numPr>
          <w:ilvl w:val="0"/>
          <w:numId w:val="112"/>
        </w:numPr>
        <w:bidi w:val="0"/>
        <w:ind w:right="0"/>
        <w:jc w:val="both"/>
        <w:rPr>
          <w:rtl w:val="0"/>
          <w:lang w:val="en-US"/>
        </w:rPr>
      </w:pPr>
      <w:r>
        <w:rPr>
          <w:rtl w:val="0"/>
          <w:lang w:val="en-US"/>
        </w:rPr>
        <w:t xml:space="preserve">The </w:t>
      </w:r>
      <w:r>
        <w:rPr>
          <w:rtl w:val="1"/>
          <w:lang w:val="ar-SA" w:bidi="ar-SA"/>
        </w:rPr>
        <w:t>“</w:t>
      </w:r>
      <w:r>
        <w:rPr>
          <w:rtl w:val="0"/>
          <w:lang w:val="it-IT"/>
        </w:rPr>
        <w:t>Radio Recording Settings</w:t>
      </w:r>
      <w:r>
        <w:rPr>
          <w:rtl w:val="0"/>
        </w:rPr>
        <w:t xml:space="preserve">” </w:t>
      </w:r>
      <w:r>
        <w:rPr>
          <w:rtl w:val="0"/>
          <w:lang w:val="en-US"/>
        </w:rPr>
        <w:t>dialog is opened. Use the Up and Down arrows to navigate among the settings, and use the Left and Right arrows to change the value of a setting.</w:t>
      </w:r>
    </w:p>
    <w:p>
      <w:pPr>
        <w:pStyle w:val="hims normal"/>
      </w:pP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it-IT"/>
        </w:rPr>
        <w:t>Radio Recording Settings</w:t>
      </w:r>
      <w:r>
        <w:rPr>
          <w:rFonts w:cs="Arial Unicode MS" w:eastAsia="Arial Unicode MS" w:hint="default"/>
          <w:rtl w:val="1"/>
        </w:rPr>
        <w:t xml:space="preserve">’ </w:t>
      </w:r>
      <w:r>
        <w:rPr>
          <w:rFonts w:cs="Arial Unicode MS" w:eastAsia="Arial Unicode MS"/>
          <w:rtl w:val="0"/>
          <w:lang w:val="en-US"/>
        </w:rPr>
        <w:t>dialog contains the following items;</w:t>
      </w:r>
    </w:p>
    <w:p>
      <w:pPr>
        <w:pStyle w:val="hims normal"/>
        <w:numPr>
          <w:ilvl w:val="0"/>
          <w:numId w:val="114"/>
        </w:numPr>
        <w:bidi w:val="0"/>
        <w:ind w:right="0"/>
        <w:jc w:val="both"/>
        <w:rPr>
          <w:rtl w:val="0"/>
          <w:lang w:val="en-US"/>
        </w:rPr>
      </w:pPr>
      <w:r>
        <w:rPr>
          <w:rtl w:val="0"/>
          <w:lang w:val="en-US"/>
        </w:rPr>
        <w:t>Recording format: choose between WAV and Mp3.</w:t>
      </w:r>
    </w:p>
    <w:p>
      <w:pPr>
        <w:pStyle w:val="hims normal"/>
        <w:numPr>
          <w:ilvl w:val="0"/>
          <w:numId w:val="114"/>
        </w:numPr>
        <w:bidi w:val="0"/>
        <w:ind w:right="0"/>
        <w:jc w:val="both"/>
        <w:rPr>
          <w:rtl w:val="0"/>
          <w:lang w:val="en-US"/>
        </w:rPr>
      </w:pPr>
      <w:r>
        <w:rPr>
          <w:rtl w:val="0"/>
          <w:lang w:val="en-US"/>
        </w:rPr>
        <w:t>Sample rate: Use the Left and Right arrows to adjust the sample rate in increments from 16,000 HZ to 48,000 HZ.</w:t>
      </w:r>
    </w:p>
    <w:p>
      <w:pPr>
        <w:pStyle w:val="hims normal"/>
        <w:numPr>
          <w:ilvl w:val="0"/>
          <w:numId w:val="114"/>
        </w:numPr>
        <w:bidi w:val="0"/>
        <w:ind w:right="0"/>
        <w:jc w:val="both"/>
        <w:rPr>
          <w:rtl w:val="0"/>
          <w:lang w:val="en-US"/>
        </w:rPr>
      </w:pPr>
      <w:r>
        <w:rPr>
          <w:rtl w:val="0"/>
          <w:lang w:val="en-US"/>
        </w:rPr>
        <w:t>Bit rate: Adjust the setting in increments from 128 KBPS to 320 KBPS.</w:t>
      </w:r>
      <w:r>
        <w:rPr>
          <w:rtl w:val="0"/>
          <w:lang w:val="en-US"/>
        </w:rPr>
        <w:t xml:space="preserve"> *Only appears if using MP3 format.</w:t>
      </w:r>
    </w:p>
    <w:p>
      <w:pPr>
        <w:pStyle w:val="hims normal"/>
        <w:numPr>
          <w:ilvl w:val="0"/>
          <w:numId w:val="114"/>
        </w:numPr>
        <w:bidi w:val="0"/>
        <w:ind w:right="0"/>
        <w:jc w:val="both"/>
        <w:rPr>
          <w:rtl w:val="0"/>
          <w:lang w:val="en-US"/>
        </w:rPr>
      </w:pPr>
      <w:r>
        <w:rPr>
          <w:rtl w:val="0"/>
          <w:lang w:val="en-US"/>
        </w:rPr>
        <w:t>Record Alert: Choose from Message, Beep, or None.</w:t>
      </w:r>
    </w:p>
    <w:p>
      <w:pPr>
        <w:pStyle w:val="hims normal"/>
        <w:numPr>
          <w:ilvl w:val="0"/>
          <w:numId w:val="114"/>
        </w:numPr>
        <w:bidi w:val="0"/>
        <w:ind w:right="0"/>
        <w:jc w:val="both"/>
        <w:rPr>
          <w:rtl w:val="0"/>
          <w:lang w:val="en-US"/>
        </w:rPr>
      </w:pPr>
      <w:r>
        <w:rPr>
          <w:rtl w:val="0"/>
          <w:lang w:val="en-US"/>
        </w:rPr>
        <w:t>Record folder: Choose whether to store radio recordings on the flashdisk or connected SD card or USB drive.</w:t>
      </w:r>
    </w:p>
    <w:p>
      <w:pPr>
        <w:pStyle w:val="hims normal"/>
      </w:pPr>
      <w:r>
        <w:rPr>
          <w:rFonts w:cs="Arial Unicode MS" w:eastAsia="Arial Unicode MS"/>
          <w:rtl w:val="0"/>
          <w:lang w:val="en-US"/>
        </w:rPr>
        <w:t xml:space="preserve">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save the settings.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exit the recording settings without saving any changes.</w:t>
      </w:r>
    </w:p>
    <w:p>
      <w:pPr>
        <w:pStyle w:val="hims normal"/>
      </w:pPr>
    </w:p>
    <w:p>
      <w:pPr>
        <w:pStyle w:val="hims normal"/>
      </w:pPr>
    </w:p>
    <w:p>
      <w:pPr>
        <w:pStyle w:val="Heading"/>
      </w:pPr>
      <w:bookmarkStart w:name="_Toc97" w:id="102"/>
      <w:r>
        <w:rPr>
          <w:rFonts w:cs="Arial Unicode MS" w:eastAsia="Arial Unicode MS"/>
          <w:rtl w:val="0"/>
          <w:lang w:val="en-US"/>
        </w:rPr>
        <w:t>9</w:t>
      </w:r>
      <w:r>
        <w:rPr>
          <w:rFonts w:cs="Arial Unicode MS" w:eastAsia="Arial Unicode MS"/>
          <w:rtl w:val="0"/>
        </w:rPr>
        <w:t xml:space="preserve">. Web Radio. </w:t>
      </w:r>
      <w:bookmarkEnd w:id="102"/>
    </w:p>
    <w:p>
      <w:pPr>
        <w:pStyle w:val="hims normal"/>
      </w:pPr>
      <w:r>
        <w:rPr>
          <w:rFonts w:cs="Arial Unicode MS" w:eastAsia="Arial Unicode MS"/>
          <w:rtl w:val="0"/>
          <w:lang w:val="en-US"/>
        </w:rPr>
        <w:t xml:space="preserve">Web Radio is live audio casting over the Internet as opposed to an FM signal. Web streaming is the method by which devices like SensePlayer allow you to listen to such casts. To use the Web Radio, SensePlayer must be connected to a wireless network. </w:t>
      </w:r>
    </w:p>
    <w:p>
      <w:pPr>
        <w:pStyle w:val="hims normal"/>
      </w:pPr>
    </w:p>
    <w:p>
      <w:pPr>
        <w:pStyle w:val="Heading 2"/>
      </w:pPr>
      <w:bookmarkStart w:name="_Toc98" w:id="103"/>
      <w:r>
        <w:rPr>
          <w:rFonts w:cs="Arial Unicode MS" w:eastAsia="Arial Unicode MS"/>
          <w:rtl w:val="0"/>
          <w:lang w:val="en-US"/>
        </w:rPr>
        <w:t>9</w:t>
      </w:r>
      <w:r>
        <w:rPr>
          <w:rFonts w:cs="Arial Unicode MS" w:eastAsia="Arial Unicode MS"/>
          <w:rtl w:val="0"/>
          <w:lang w:val="en-US"/>
        </w:rPr>
        <w:t xml:space="preserve">.1 Executing and exiting Web Radio. </w:t>
      </w:r>
      <w:bookmarkEnd w:id="103"/>
    </w:p>
    <w:p>
      <w:pPr>
        <w:pStyle w:val="hims normal"/>
      </w:pPr>
      <w:r>
        <w:rPr>
          <w:rFonts w:cs="Arial Unicode MS" w:eastAsia="Arial Unicode MS"/>
          <w:rtl w:val="0"/>
          <w:lang w:val="en-US"/>
        </w:rPr>
        <w:t xml:space="preserve">To execute the Web Radio application, from the Home menu, use the </w:t>
      </w:r>
      <w:r>
        <w:rPr>
          <w:rFonts w:cs="Arial Unicode MS" w:eastAsia="Arial Unicode MS"/>
          <w:rtl w:val="0"/>
          <w:lang w:val="en-US"/>
        </w:rPr>
        <w:t xml:space="preserve">Up or Down </w:t>
      </w:r>
      <w:r>
        <w:rPr>
          <w:rFonts w:cs="Arial Unicode MS" w:eastAsia="Arial Unicode MS"/>
          <w:rtl w:val="0"/>
          <w:lang w:val="en-US"/>
        </w:rPr>
        <w:t>arrow to navigate to Web Radio</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 xml:space="preserve">. </w:t>
      </w:r>
      <w:r>
        <w:rPr>
          <w:rFonts w:cs="Arial Unicode MS" w:eastAsia="Arial Unicode MS"/>
          <w:rtl w:val="0"/>
          <w:lang w:val="en-US"/>
        </w:rPr>
        <w:t>You can also press the number 7 to quickly launch the Web Radio from the Home menu.</w:t>
      </w:r>
    </w:p>
    <w:p>
      <w:pPr>
        <w:pStyle w:val="hims normal"/>
      </w:pPr>
      <w:r>
        <w:rPr>
          <w:rFonts w:cs="Arial Unicode MS" w:eastAsia="Arial Unicode MS"/>
          <w:rtl w:val="0"/>
          <w:lang w:val="en-US"/>
        </w:rPr>
        <w:t xml:space="preserve">When the Web Radio application is launched, SensePlayer searches for Web Radio station playlist addresses stored on the unit and creates a channel list. </w:t>
      </w:r>
    </w:p>
    <w:p>
      <w:pPr>
        <w:pStyle w:val="hims normal"/>
      </w:pPr>
      <w:r>
        <w:rPr>
          <w:rFonts w:cs="Arial Unicode MS" w:eastAsia="Arial Unicode MS"/>
          <w:rtl w:val="0"/>
          <w:lang w:val="en-US"/>
        </w:rPr>
        <w:t xml:space="preserve">For your convenience and enjoyment, SensePlayer comes preloaded with several Web radio stations </w:t>
      </w:r>
      <w:r>
        <w:rPr>
          <w:rFonts w:cs="Arial Unicode MS" w:eastAsia="Arial Unicode MS"/>
          <w:rtl w:val="0"/>
          <w:lang w:val="en-US"/>
        </w:rPr>
        <w:t xml:space="preserve">to get you started, and to give you an idea of the variety of content available. </w:t>
      </w:r>
      <w:r>
        <w:rPr>
          <w:rFonts w:cs="Arial Unicode MS" w:eastAsia="Arial Unicode MS"/>
          <w:rtl w:val="0"/>
          <w:lang w:val="en-US"/>
        </w:rPr>
        <w:t xml:space="preserve">However, you may add your own favorite web radio stations and/or delete </w:t>
      </w:r>
      <w:r>
        <w:rPr>
          <w:rFonts w:cs="Arial Unicode MS" w:eastAsia="Arial Unicode MS"/>
          <w:rtl w:val="0"/>
          <w:lang w:val="en-US"/>
        </w:rPr>
        <w:t xml:space="preserve">any or all of </w:t>
      </w:r>
      <w:r>
        <w:rPr>
          <w:rFonts w:cs="Arial Unicode MS" w:eastAsia="Arial Unicode MS"/>
          <w:rtl w:val="0"/>
          <w:lang w:val="en-US"/>
        </w:rPr>
        <w:t>those currently loaded on the unit.</w:t>
      </w:r>
    </w:p>
    <w:p>
      <w:pPr>
        <w:pStyle w:val="hims normal"/>
      </w:pPr>
      <w:r>
        <w:rPr>
          <w:rFonts w:cs="Arial Unicode MS" w:eastAsia="Arial Unicode MS"/>
          <w:rtl w:val="0"/>
          <w:lang w:val="en-US"/>
        </w:rPr>
        <w:t xml:space="preserve">When the channel list  creation is complete, you are placed on the channel you last listened to. If you have not previously listened to the Web Radio, you are placed on the first station in the list. Use the </w:t>
      </w:r>
      <w:r>
        <w:rPr>
          <w:rFonts w:cs="Arial Unicode MS" w:eastAsia="Arial Unicode MS"/>
          <w:rtl w:val="0"/>
          <w:lang w:val="en-US"/>
        </w:rPr>
        <w:t xml:space="preserve">Up and Down </w:t>
      </w:r>
      <w:r>
        <w:rPr>
          <w:rFonts w:cs="Arial Unicode MS" w:eastAsia="Arial Unicode MS"/>
          <w:rtl w:val="0"/>
          <w:lang w:val="en-US"/>
        </w:rPr>
        <w:t xml:space="preserve">arrows to navigate among the channels,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on a station  you wish to play.</w:t>
      </w:r>
    </w:p>
    <w:p>
      <w:pPr>
        <w:pStyle w:val="hims normal"/>
      </w:pPr>
      <w:r>
        <w:rPr>
          <w:rFonts w:cs="Arial Unicode MS" w:eastAsia="Arial Unicode MS"/>
          <w:rtl w:val="0"/>
          <w:lang w:val="en-US"/>
        </w:rPr>
        <w:t xml:space="preserve">During playback,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to return to the channel list.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from the channel list to close the Web Radio and return to the Home menu.</w:t>
      </w:r>
    </w:p>
    <w:p>
      <w:pPr>
        <w:pStyle w:val="hims normal"/>
      </w:pPr>
      <w:r>
        <w:rPr>
          <w:rFonts w:cs="Arial Unicode MS" w:eastAsia="Arial Unicode MS"/>
          <w:rtl w:val="0"/>
          <w:lang w:val="en-US"/>
        </w:rPr>
        <w:t>If the Web Radio does not play, please check the following:</w:t>
      </w:r>
    </w:p>
    <w:p>
      <w:pPr>
        <w:pStyle w:val="hims normal"/>
        <w:numPr>
          <w:ilvl w:val="0"/>
          <w:numId w:val="116"/>
        </w:numPr>
        <w:bidi w:val="0"/>
        <w:ind w:right="0"/>
        <w:jc w:val="both"/>
        <w:rPr>
          <w:rtl w:val="0"/>
          <w:lang w:val="en-US"/>
        </w:rPr>
      </w:pPr>
      <w:r>
        <w:rPr>
          <w:rtl w:val="0"/>
          <w:lang w:val="en-US"/>
        </w:rPr>
        <w:t>Make sure you are connected to the Internet.</w:t>
      </w:r>
    </w:p>
    <w:p>
      <w:pPr>
        <w:pStyle w:val="hims normal"/>
        <w:numPr>
          <w:ilvl w:val="0"/>
          <w:numId w:val="116"/>
        </w:numPr>
        <w:bidi w:val="0"/>
        <w:ind w:right="0"/>
        <w:jc w:val="both"/>
        <w:rPr>
          <w:rtl w:val="0"/>
          <w:lang w:val="en-US"/>
        </w:rPr>
      </w:pPr>
      <w:r>
        <w:rPr>
          <w:rtl w:val="0"/>
          <w:lang w:val="en-US"/>
        </w:rPr>
        <w:t>Be sure the Web</w:t>
      </w:r>
      <w:r>
        <w:rPr>
          <w:rtl w:val="0"/>
          <w:lang w:val="en-US"/>
        </w:rPr>
        <w:t>R</w:t>
      </w:r>
      <w:r>
        <w:rPr>
          <w:rtl w:val="0"/>
          <w:lang w:val="en-US"/>
        </w:rPr>
        <w:t xml:space="preserve">adio folder on SensePlayer contains proper Web Radio channel playlist addresses. SensePlayer </w:t>
      </w:r>
      <w:r>
        <w:rPr>
          <w:rtl w:val="0"/>
          <w:lang w:val="en-US"/>
        </w:rPr>
        <w:t xml:space="preserve">can import </w:t>
      </w:r>
      <w:r>
        <w:rPr>
          <w:rtl w:val="0"/>
          <w:lang w:val="en-US"/>
        </w:rPr>
        <w:t xml:space="preserve"> m3u and PLS radio playlists.</w:t>
      </w:r>
    </w:p>
    <w:p>
      <w:pPr>
        <w:pStyle w:val="hims normal"/>
        <w:numPr>
          <w:ilvl w:val="0"/>
          <w:numId w:val="116"/>
        </w:numPr>
        <w:bidi w:val="0"/>
        <w:ind w:right="0"/>
        <w:jc w:val="both"/>
        <w:rPr>
          <w:rtl w:val="0"/>
          <w:lang w:val="en-US"/>
        </w:rPr>
      </w:pPr>
      <w:r>
        <w:rPr>
          <w:rtl w:val="0"/>
          <w:lang w:val="en-US"/>
        </w:rPr>
        <w:t>The URL may no longer be valid, or the server may be experiencing temporary problems. Unfortunately, Web Radio stations often change their Url</w:t>
      </w:r>
      <w:r>
        <w:rPr>
          <w:rtl w:val="1"/>
        </w:rPr>
        <w:t>’</w:t>
      </w:r>
      <w:r>
        <w:rPr>
          <w:rtl w:val="0"/>
          <w:lang w:val="en-US"/>
        </w:rPr>
        <w:t>s thus, it is often necessary to check and change the address you are using to connect  to a Web Radio channel.</w:t>
      </w:r>
      <w:r>
        <w:rPr>
          <w:rtl w:val="0"/>
          <w:lang w:val="en-US"/>
        </w:rPr>
        <w:t xml:space="preserve"> You may be able to get an updated URL by updating the search databases described later.</w:t>
      </w:r>
    </w:p>
    <w:p>
      <w:pPr>
        <w:pStyle w:val="hims normal"/>
      </w:pPr>
      <w:r>
        <w:rPr>
          <w:rFonts w:cs="Arial Unicode MS" w:eastAsia="Arial Unicode MS"/>
          <w:rtl w:val="0"/>
        </w:rPr>
        <w:t xml:space="preserve"> </w:t>
      </w:r>
    </w:p>
    <w:p>
      <w:pPr>
        <w:pStyle w:val="Heading 2"/>
      </w:pPr>
      <w:bookmarkStart w:name="_Toc99" w:id="104"/>
      <w:r>
        <w:rPr>
          <w:rFonts w:cs="Arial Unicode MS" w:eastAsia="Arial Unicode MS"/>
          <w:rtl w:val="0"/>
          <w:lang w:val="en-US"/>
        </w:rPr>
        <w:t>9</w:t>
      </w:r>
      <w:r>
        <w:rPr>
          <w:rFonts w:cs="Arial Unicode MS" w:eastAsia="Arial Unicode MS"/>
          <w:rtl w:val="0"/>
          <w:lang w:val="en-US"/>
        </w:rPr>
        <w:t xml:space="preserve">.2 Moving by channel. </w:t>
      </w:r>
      <w:bookmarkEnd w:id="104"/>
    </w:p>
    <w:p>
      <w:pPr>
        <w:pStyle w:val="hims normal"/>
      </w:pPr>
      <w:r>
        <w:rPr>
          <w:rFonts w:cs="Arial Unicode MS" w:eastAsia="Arial Unicode MS"/>
          <w:rtl w:val="0"/>
          <w:lang w:val="en-US"/>
        </w:rPr>
        <w:t xml:space="preserve">During Playback, you can use the Left and Right arrows to move among your Web Radio channels. As you use the arrows to navigate, SensePlayer stops playing the channel you are currently listening to, and connects to the channel to which you have just navigated. In other words, when you navigate while streaming, you are, in essence, live tuning, similar to turning a dial on an FM radio. As explained above, you can also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and navigate the channel list</w:t>
      </w:r>
      <w:r>
        <w:rPr>
          <w:rFonts w:cs="Arial Unicode MS" w:eastAsia="Arial Unicode MS"/>
          <w:rtl w:val="0"/>
          <w:lang w:val="en-US"/>
        </w:rPr>
        <w:t xml:space="preserve"> with the Up and Down arrows</w:t>
      </w:r>
      <w:r>
        <w:rPr>
          <w:rFonts w:cs="Arial Unicode MS" w:eastAsia="Arial Unicode MS"/>
          <w:rtl w:val="0"/>
          <w:lang w:val="en-US"/>
        </w:rPr>
        <w:t xml:space="preserve">,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on the station you wish to listen to. You may wish to use the second method if you want to skip through many stations quickly.</w:t>
      </w:r>
    </w:p>
    <w:p>
      <w:pPr>
        <w:pStyle w:val="hims normal"/>
      </w:pPr>
      <w:r>
        <w:rPr>
          <w:rFonts w:cs="Arial Unicode MS" w:eastAsia="Arial Unicode MS"/>
          <w:rtl w:val="0"/>
          <w:lang w:val="en-US"/>
        </w:rPr>
        <w:t>In the Channel list, you can also use numbers 1 and 7 to move to the top and bottom of the list, and numbers 3 and 9 to move up and down by 25 items, or whatever number you</w:t>
      </w:r>
      <w:r>
        <w:rPr>
          <w:rFonts w:cs="Arial Unicode MS" w:eastAsia="Arial Unicode MS" w:hint="default"/>
          <w:rtl w:val="0"/>
          <w:lang w:val="en-US"/>
        </w:rPr>
        <w:t>’</w:t>
      </w:r>
      <w:r>
        <w:rPr>
          <w:rFonts w:cs="Arial Unicode MS" w:eastAsia="Arial Unicode MS"/>
          <w:rtl w:val="0"/>
          <w:lang w:val="en-US"/>
        </w:rPr>
        <w:t xml:space="preserve">ve set the page movement count to in the </w:t>
      </w:r>
      <w:r>
        <w:rPr>
          <w:rFonts w:cs="Arial Unicode MS" w:eastAsia="Arial Unicode MS" w:hint="default"/>
          <w:rtl w:val="0"/>
          <w:lang w:val="en-US"/>
        </w:rPr>
        <w:t>“</w:t>
      </w:r>
      <w:r>
        <w:rPr>
          <w:rFonts w:cs="Arial Unicode MS" w:eastAsia="Arial Unicode MS"/>
          <w:rtl w:val="0"/>
          <w:lang w:val="en-US"/>
        </w:rPr>
        <w:t>Global Options</w:t>
      </w:r>
      <w:r>
        <w:rPr>
          <w:rFonts w:cs="Arial Unicode MS" w:eastAsia="Arial Unicode MS" w:hint="default"/>
          <w:rtl w:val="0"/>
          <w:lang w:val="en-US"/>
        </w:rPr>
        <w:t>”</w:t>
      </w:r>
      <w:r>
        <w:rPr>
          <w:rFonts w:cs="Arial Unicode MS" w:eastAsia="Arial Unicode MS"/>
          <w:rtl w:val="0"/>
          <w:lang w:val="en-US"/>
        </w:rPr>
        <w:t xml:space="preserve">. </w:t>
      </w:r>
    </w:p>
    <w:p>
      <w:pPr>
        <w:pStyle w:val="hims normal"/>
      </w:pPr>
      <w:r>
        <w:rPr>
          <w:rFonts w:cs="Arial Unicode MS" w:eastAsia="Arial Unicode MS"/>
          <w:rtl w:val="0"/>
          <w:lang w:val="en-US"/>
        </w:rPr>
        <w:t xml:space="preserve">To delete a channel from the channel list, press the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key. The unit asks, </w:t>
      </w:r>
      <w:r>
        <w:rPr>
          <w:rFonts w:cs="Arial Unicode MS" w:eastAsia="Arial Unicode MS" w:hint="default"/>
          <w:rtl w:val="1"/>
          <w:lang w:val="ar-SA" w:bidi="ar-SA"/>
        </w:rPr>
        <w:t>“</w:t>
      </w:r>
      <w:r>
        <w:rPr>
          <w:rFonts w:cs="Arial Unicode MS" w:eastAsia="Arial Unicode MS"/>
          <w:rtl w:val="0"/>
          <w:lang w:val="zh-TW" w:eastAsia="zh-TW"/>
        </w:rPr>
        <w:t>Delete?</w:t>
      </w:r>
      <w:r>
        <w:rPr>
          <w:rFonts w:cs="Arial Unicode MS" w:eastAsia="Arial Unicode MS" w:hint="default"/>
          <w:rtl w:val="0"/>
        </w:rPr>
        <w:t>”</w:t>
      </w:r>
      <w:r>
        <w:rPr>
          <w:rFonts w:cs="Arial Unicode MS" w:eastAsia="Arial Unicode MS"/>
          <w:rtl w:val="0"/>
          <w:lang w:val="en-US"/>
        </w:rPr>
        <w:t xml:space="preserve">.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delete the current channel. The SensePlayer announces, </w:t>
      </w:r>
      <w:r>
        <w:rPr>
          <w:rFonts w:cs="Arial Unicode MS" w:eastAsia="Arial Unicode MS" w:hint="default"/>
          <w:rtl w:val="1"/>
          <w:lang w:val="ar-SA" w:bidi="ar-SA"/>
        </w:rPr>
        <w:t>“</w:t>
      </w:r>
      <w:r>
        <w:rPr>
          <w:rFonts w:cs="Arial Unicode MS" w:eastAsia="Arial Unicode MS"/>
          <w:rtl w:val="0"/>
          <w:lang w:val="en-US"/>
        </w:rPr>
        <w:t>Delete completed</w:t>
      </w:r>
      <w:r>
        <w:rPr>
          <w:rFonts w:cs="Arial Unicode MS" w:eastAsia="Arial Unicode MS" w:hint="default"/>
          <w:rtl w:val="0"/>
        </w:rPr>
        <w:t xml:space="preserve">” </w:t>
      </w:r>
      <w:r>
        <w:rPr>
          <w:rFonts w:cs="Arial Unicode MS" w:eastAsia="Arial Unicode MS"/>
          <w:rtl w:val="0"/>
          <w:lang w:val="en-US"/>
        </w:rPr>
        <w:t>and returns you to the channel list or playback.</w:t>
      </w:r>
    </w:p>
    <w:p>
      <w:pPr>
        <w:pStyle w:val="hims normal"/>
      </w:pPr>
      <w:r>
        <w:rPr>
          <w:rFonts w:cs="Arial Unicode MS" w:eastAsia="Arial Unicode MS"/>
          <w:rtl w:val="0"/>
          <w:lang w:val="en-US"/>
        </w:rPr>
        <w:t xml:space="preserve">Because Web casting happens in real time, </w:t>
      </w:r>
      <w:r>
        <w:rPr>
          <w:rFonts w:cs="Arial Unicode MS" w:eastAsia="Arial Unicode MS"/>
          <w:rtl w:val="0"/>
          <w:lang w:val="en-US"/>
        </w:rPr>
        <w:t xml:space="preserve">during playback, </w:t>
      </w:r>
      <w:r>
        <w:rPr>
          <w:rFonts w:cs="Arial Unicode MS" w:eastAsia="Arial Unicode MS"/>
          <w:rtl w:val="0"/>
          <w:lang w:val="en-US"/>
        </w:rPr>
        <w:t xml:space="preserve">you are not able to move by track or other time elements as you can when playing stored audio files. The movement units available when playing Web Radio channels allow </w:t>
      </w:r>
      <w:r>
        <w:rPr>
          <w:rFonts w:cs="Arial Unicode MS" w:eastAsia="Arial Unicode MS"/>
          <w:rtl w:val="0"/>
          <w:lang w:val="en-US"/>
        </w:rPr>
        <w:t xml:space="preserve">you </w:t>
      </w:r>
      <w:r>
        <w:rPr>
          <w:rFonts w:cs="Arial Unicode MS" w:eastAsia="Arial Unicode MS"/>
          <w:rtl w:val="0"/>
          <w:lang w:val="en-US"/>
        </w:rPr>
        <w:t>to move by1 channel, 5 channels or to the first or last channel. Use the Up and Down arrows to choose the movement unit, and use the Left and Right arrows to move by the chosen unit of navigation.</w:t>
      </w:r>
      <w:r>
        <w:rPr>
          <w:rFonts w:cs="Arial Unicode MS" w:eastAsia="Arial Unicode MS"/>
          <w:rtl w:val="0"/>
          <w:lang w:val="en-US"/>
        </w:rPr>
        <w:t xml:space="preserve"> You can also use numbers 1 and 7 to move to the first or last channel during playback, and numbers 3 and 9 to move back and forward 5 channels.</w:t>
      </w:r>
    </w:p>
    <w:p>
      <w:pPr>
        <w:pStyle w:val="hims normal"/>
      </w:pPr>
      <w:r>
        <w:rPr>
          <w:rFonts w:cs="Arial Unicode MS" w:eastAsia="Arial Unicode MS"/>
          <w:rtl w:val="0"/>
          <w:lang w:val="en-US"/>
        </w:rPr>
        <w:t xml:space="preserve">Use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 to mute and unmute your current Web Radio stream.</w:t>
      </w:r>
    </w:p>
    <w:p>
      <w:pPr>
        <w:pStyle w:val="hims normal"/>
      </w:pPr>
    </w:p>
    <w:p>
      <w:pPr>
        <w:pStyle w:val="Heading 2"/>
      </w:pPr>
      <w:bookmarkStart w:name="_Toc100" w:id="105"/>
      <w:r>
        <w:rPr>
          <w:rFonts w:cs="Arial Unicode MS" w:eastAsia="Arial Unicode MS"/>
          <w:rtl w:val="0"/>
          <w:lang w:val="en-US"/>
        </w:rPr>
        <w:t>9</w:t>
      </w:r>
      <w:r>
        <w:rPr>
          <w:rFonts w:cs="Arial Unicode MS" w:eastAsia="Arial Unicode MS"/>
          <w:rtl w:val="0"/>
          <w:lang w:val="en-US"/>
        </w:rPr>
        <w:t>.3 Searching for Web Radio Channels.</w:t>
      </w:r>
      <w:bookmarkEnd w:id="105"/>
    </w:p>
    <w:p>
      <w:pPr>
        <w:pStyle w:val="hims normal"/>
      </w:pPr>
      <w:r>
        <w:rPr>
          <w:rFonts w:cs="Arial Unicode MS" w:eastAsia="Arial Unicode MS"/>
          <w:rtl w:val="0"/>
          <w:lang w:val="en-US"/>
        </w:rPr>
        <w:t xml:space="preserve">You can search for stations from </w:t>
      </w:r>
      <w:r>
        <w:rPr>
          <w:rFonts w:cs="Arial Unicode MS" w:eastAsia="Arial Unicode MS"/>
          <w:rtl w:val="0"/>
          <w:lang w:val="en-US"/>
        </w:rPr>
        <w:t>2</w:t>
      </w:r>
      <w:r>
        <w:rPr>
          <w:rFonts w:cs="Arial Unicode MS" w:eastAsia="Arial Unicode MS"/>
          <w:rtl w:val="0"/>
          <w:lang w:val="es-ES_tradnl"/>
        </w:rPr>
        <w:t xml:space="preserve"> database</w:t>
      </w:r>
      <w:r>
        <w:rPr>
          <w:rFonts w:cs="Arial Unicode MS" w:eastAsia="Arial Unicode MS"/>
          <w:rtl w:val="0"/>
          <w:lang w:val="en-US"/>
        </w:rPr>
        <w:t>s</w:t>
      </w:r>
      <w:r>
        <w:rPr>
          <w:rFonts w:cs="Arial Unicode MS" w:eastAsia="Arial Unicode MS"/>
          <w:rtl w:val="0"/>
          <w:lang w:val="en-US"/>
        </w:rPr>
        <w:t xml:space="preserve"> of Web radio channels by choosing </w:t>
      </w:r>
      <w:r>
        <w:rPr>
          <w:rFonts w:cs="Arial Unicode MS" w:eastAsia="Arial Unicode MS"/>
          <w:rtl w:val="0"/>
          <w:lang w:val="en-US"/>
        </w:rPr>
        <w:t xml:space="preserve">them </w:t>
      </w:r>
      <w:r>
        <w:rPr>
          <w:rFonts w:cs="Arial Unicode MS" w:eastAsia="Arial Unicode MS"/>
          <w:rtl w:val="0"/>
          <w:lang w:val="en-US"/>
        </w:rPr>
        <w:t>from the menu</w:t>
      </w:r>
      <w:r>
        <w:rPr>
          <w:rFonts w:cs="Arial Unicode MS" w:eastAsia="Arial Unicode MS"/>
          <w:rtl w:val="0"/>
          <w:lang w:val="en-US"/>
        </w:rPr>
        <w:t>, or by pressing number 8  or 0 from the Channel list</w:t>
      </w:r>
      <w:r>
        <w:rPr>
          <w:rFonts w:cs="Arial Unicode MS" w:eastAsia="Arial Unicode MS"/>
          <w:rtl w:val="0"/>
          <w:lang w:val="en-US"/>
        </w:rPr>
        <w:t xml:space="preserve">. However, before you can search </w:t>
      </w:r>
      <w:r>
        <w:rPr>
          <w:rFonts w:cs="Arial Unicode MS" w:eastAsia="Arial Unicode MS"/>
          <w:rtl w:val="0"/>
          <w:lang w:val="en-US"/>
        </w:rPr>
        <w:t>these</w:t>
      </w:r>
      <w:r>
        <w:rPr>
          <w:rFonts w:cs="Arial Unicode MS" w:eastAsia="Arial Unicode MS"/>
          <w:rtl w:val="0"/>
          <w:lang w:val="es-ES_tradnl"/>
        </w:rPr>
        <w:t xml:space="preserve"> database</w:t>
      </w:r>
      <w:r>
        <w:rPr>
          <w:rFonts w:cs="Arial Unicode MS" w:eastAsia="Arial Unicode MS"/>
          <w:rtl w:val="0"/>
          <w:lang w:val="en-US"/>
        </w:rPr>
        <w:t>s</w:t>
      </w:r>
      <w:r>
        <w:rPr>
          <w:rFonts w:cs="Arial Unicode MS" w:eastAsia="Arial Unicode MS"/>
          <w:rtl w:val="0"/>
          <w:lang w:val="en-US"/>
        </w:rPr>
        <w:t xml:space="preserve">, you must first download </w:t>
      </w:r>
      <w:r>
        <w:rPr>
          <w:rFonts w:cs="Arial Unicode MS" w:eastAsia="Arial Unicode MS"/>
          <w:rtl w:val="0"/>
          <w:lang w:val="en-US"/>
        </w:rPr>
        <w:t>them</w:t>
      </w:r>
      <w:r>
        <w:rPr>
          <w:rFonts w:cs="Arial Unicode MS" w:eastAsia="Arial Unicode MS"/>
          <w:rtl w:val="0"/>
          <w:lang w:val="en-US"/>
        </w:rPr>
        <w:t xml:space="preserve"> to the unit. To download the most up-to-date database</w:t>
      </w:r>
      <w:r>
        <w:rPr>
          <w:rFonts w:cs="Arial Unicode MS" w:eastAsia="Arial Unicode MS"/>
          <w:rtl w:val="0"/>
          <w:lang w:val="en-US"/>
        </w:rPr>
        <w:t>s</w:t>
      </w:r>
      <w:r>
        <w:rPr>
          <w:rFonts w:cs="Arial Unicode MS" w:eastAsia="Arial Unicode MS"/>
          <w:rtl w:val="0"/>
          <w:lang w:val="en-US"/>
        </w:rPr>
        <w:t xml:space="preserve">, open the menu by pressing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lang w:val="en-US"/>
        </w:rPr>
        <w:t xml:space="preserve">key. Arrow down to </w:t>
      </w:r>
      <w:r>
        <w:rPr>
          <w:rFonts w:cs="Arial Unicode MS" w:eastAsia="Arial Unicode MS" w:hint="default"/>
          <w:rtl w:val="1"/>
          <w:lang w:val="ar-SA" w:bidi="ar-SA"/>
        </w:rPr>
        <w:t>“</w:t>
      </w:r>
      <w:r>
        <w:rPr>
          <w:rFonts w:cs="Arial Unicode MS" w:eastAsia="Arial Unicode MS"/>
          <w:rtl w:val="0"/>
        </w:rPr>
        <w:t>Update</w:t>
      </w:r>
      <w:r>
        <w:rPr>
          <w:rFonts w:cs="Arial Unicode MS" w:eastAsia="Arial Unicode MS"/>
          <w:rtl w:val="0"/>
          <w:lang w:val="en-US"/>
        </w:rPr>
        <w:t xml:space="preserve"> Channel Database</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When the database</w:t>
      </w:r>
      <w:r>
        <w:rPr>
          <w:rFonts w:cs="Arial Unicode MS" w:eastAsia="Arial Unicode MS"/>
          <w:rtl w:val="0"/>
          <w:lang w:val="en-US"/>
        </w:rPr>
        <w:t>s</w:t>
      </w:r>
      <w:r>
        <w:rPr>
          <w:rFonts w:cs="Arial Unicode MS" w:eastAsia="Arial Unicode MS"/>
          <w:rtl w:val="0"/>
        </w:rPr>
        <w:t xml:space="preserve"> </w:t>
      </w:r>
      <w:r>
        <w:rPr>
          <w:rFonts w:cs="Arial Unicode MS" w:eastAsia="Arial Unicode MS"/>
          <w:rtl w:val="0"/>
          <w:lang w:val="en-US"/>
        </w:rPr>
        <w:t>are</w:t>
      </w:r>
      <w:r>
        <w:rPr>
          <w:rFonts w:cs="Arial Unicode MS" w:eastAsia="Arial Unicode MS"/>
          <w:rtl w:val="0"/>
          <w:lang w:val="en-US"/>
        </w:rPr>
        <w:t xml:space="preserve"> loaded, you are returned to the channel list. To search </w:t>
      </w:r>
      <w:r>
        <w:rPr>
          <w:rFonts w:cs="Arial Unicode MS" w:eastAsia="Arial Unicode MS"/>
          <w:rtl w:val="0"/>
          <w:lang w:val="en-US"/>
        </w:rPr>
        <w:t xml:space="preserve">either of </w:t>
      </w:r>
      <w:r>
        <w:rPr>
          <w:rFonts w:cs="Arial Unicode MS" w:eastAsia="Arial Unicode MS"/>
          <w:rtl w:val="0"/>
          <w:lang w:val="en-US"/>
        </w:rPr>
        <w:t>the database</w:t>
      </w:r>
      <w:r>
        <w:rPr>
          <w:rFonts w:cs="Arial Unicode MS" w:eastAsia="Arial Unicode MS"/>
          <w:rtl w:val="0"/>
          <w:lang w:val="en-US"/>
        </w:rPr>
        <w:t>s</w:t>
      </w:r>
      <w:r>
        <w:rPr>
          <w:rFonts w:cs="Arial Unicode MS" w:eastAsia="Arial Unicode MS"/>
          <w:rtl w:val="0"/>
          <w:lang w:val="en-US"/>
        </w:rPr>
        <w:t xml:space="preserve">, open the menu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the </w:t>
      </w:r>
      <w:r>
        <w:rPr>
          <w:rFonts w:cs="Arial Unicode MS" w:eastAsia="Arial Unicode MS"/>
          <w:rtl w:val="0"/>
          <w:lang w:val="en-US"/>
        </w:rPr>
        <w:t>one you want to use</w:t>
      </w:r>
      <w:r>
        <w:rPr>
          <w:rFonts w:cs="Arial Unicode MS" w:eastAsia="Arial Unicode MS"/>
          <w:rtl w:val="0"/>
        </w:rPr>
        <w:t xml:space="preserve">, </w:t>
      </w:r>
      <w:r>
        <w:rPr>
          <w:rFonts w:cs="Arial Unicode MS" w:eastAsia="Arial Unicode MS"/>
          <w:rtl w:val="0"/>
          <w:lang w:val="en-US"/>
        </w:rPr>
        <w:t>or, as mentioned, press the number 8 or number 0 key directly from the Channel list</w:t>
      </w:r>
      <w:r>
        <w:rPr>
          <w:rFonts w:cs="Arial Unicode MS" w:eastAsia="Arial Unicode MS"/>
          <w:rtl w:val="0"/>
        </w:rPr>
        <w:t>.</w:t>
      </w:r>
    </w:p>
    <w:p>
      <w:pPr>
        <w:pStyle w:val="hims normal"/>
      </w:pPr>
      <w:r>
        <w:rPr>
          <w:rFonts w:cs="Arial Unicode MS" w:eastAsia="Arial Unicode MS"/>
          <w:rtl w:val="0"/>
          <w:lang w:val="en-US"/>
        </w:rPr>
        <w:t>The SensePlayer offers 2 Web Radio databases for searching. The Radio Browser database, accessed with number 8, is an open source database used in many android Web Radio applications. Users can easily add stations to this database on the Radio Browser website. And, because it is easy for anyone to add stations, we recommend you update it often on the SensePlayer. You may sometimes find duplicate channels on this database, as multiple streaming links for the same channel are sometimes submitted. But it contains a wide variety of options from around the world.</w:t>
      </w:r>
    </w:p>
    <w:p>
      <w:pPr>
        <w:pStyle w:val="hims normal"/>
      </w:pPr>
      <w:r>
        <w:rPr>
          <w:rFonts w:cs="Arial Unicode MS" w:eastAsia="Arial Unicode MS"/>
          <w:rtl w:val="0"/>
          <w:lang w:val="en-US"/>
        </w:rPr>
        <w:t>The RadioSure database, accessed with number 0, has less offerings, but allows you to search by genre, which can be helpful when trying to narrow your search. And, although Radio Browser generally has a wider variety, you sometimes find that RadioSure offers stations Radio Browser does not.</w:t>
      </w:r>
    </w:p>
    <w:p>
      <w:pPr>
        <w:pStyle w:val="hims normal"/>
      </w:pPr>
      <w:r>
        <w:rPr>
          <w:rFonts w:cs="Arial Unicode MS" w:eastAsia="Arial Unicode MS"/>
          <w:rtl w:val="0"/>
          <w:lang w:val="en-US"/>
        </w:rPr>
        <w:t xml:space="preserve">When pressing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on either of these databases, you</w:t>
      </w:r>
      <w:r>
        <w:rPr>
          <w:rFonts w:cs="Arial Unicode MS" w:eastAsia="Arial Unicode MS"/>
          <w:rtl w:val="0"/>
          <w:lang w:val="en-US"/>
        </w:rPr>
        <w:t xml:space="preserve"> are presented with 2 search modes: </w:t>
      </w:r>
      <w:r>
        <w:rPr>
          <w:rFonts w:cs="Arial Unicode MS" w:eastAsia="Arial Unicode MS" w:hint="default"/>
          <w:rtl w:val="1"/>
          <w:lang w:val="ar-SA" w:bidi="ar-SA"/>
        </w:rPr>
        <w:t>“</w:t>
      </w:r>
      <w:r>
        <w:rPr>
          <w:rFonts w:cs="Arial Unicode MS" w:eastAsia="Arial Unicode MS"/>
          <w:rtl w:val="0"/>
        </w:rPr>
        <w:t>Category</w:t>
      </w:r>
      <w:r>
        <w:rPr>
          <w:rFonts w:cs="Arial Unicode MS" w:eastAsia="Arial Unicode MS" w:hint="default"/>
          <w:rtl w:val="0"/>
        </w:rPr>
        <w:t xml:space="preserve">” </w:t>
      </w:r>
      <w:r>
        <w:rPr>
          <w:rFonts w:cs="Arial Unicode MS" w:eastAsia="Arial Unicode MS"/>
          <w:rtl w:val="0"/>
          <w:lang w:val="en-US"/>
        </w:rPr>
        <w:t xml:space="preserve">and </w:t>
      </w:r>
      <w:r>
        <w:rPr>
          <w:rFonts w:cs="Arial Unicode MS" w:eastAsia="Arial Unicode MS" w:hint="default"/>
          <w:rtl w:val="1"/>
          <w:lang w:val="ar-SA" w:bidi="ar-SA"/>
        </w:rPr>
        <w:t>“</w:t>
      </w:r>
      <w:r>
        <w:rPr>
          <w:rFonts w:cs="Arial Unicode MS" w:eastAsia="Arial Unicode MS"/>
          <w:rtl w:val="0"/>
          <w:lang w:val="en-US"/>
        </w:rPr>
        <w:t>Word Input</w:t>
      </w:r>
      <w:r>
        <w:rPr>
          <w:rFonts w:cs="Arial Unicode MS" w:eastAsia="Arial Unicode MS" w:hint="default"/>
          <w:rtl w:val="0"/>
        </w:rPr>
        <w:t xml:space="preserve">” </w:t>
      </w:r>
      <w:r>
        <w:rPr>
          <w:rFonts w:cs="Arial Unicode MS" w:eastAsia="Arial Unicode MS"/>
          <w:rtl w:val="0"/>
          <w:lang w:val="en-US"/>
        </w:rPr>
        <w:t>mode. Use the Left and Right arrows to move between them.</w:t>
      </w:r>
    </w:p>
    <w:p>
      <w:pPr>
        <w:pStyle w:val="hims normal"/>
        <w:numPr>
          <w:ilvl w:val="0"/>
          <w:numId w:val="118"/>
        </w:numPr>
        <w:bidi w:val="0"/>
        <w:ind w:right="0"/>
        <w:jc w:val="both"/>
        <w:rPr>
          <w:rtl w:val="0"/>
          <w:lang w:val="en-US"/>
        </w:rPr>
      </w:pPr>
      <w:r>
        <w:rPr>
          <w:rtl w:val="0"/>
          <w:lang w:val="en-US"/>
        </w:rPr>
        <w:t>Searching by Word:</w:t>
      </w:r>
    </w:p>
    <w:p>
      <w:pPr>
        <w:pStyle w:val="hims normal"/>
      </w:pPr>
      <w:r>
        <w:rPr>
          <w:rFonts w:cs="Arial Unicode MS" w:eastAsia="Arial Unicode MS"/>
          <w:rtl w:val="0"/>
          <w:lang w:val="en-US"/>
        </w:rPr>
        <w:t xml:space="preserve">To search by word, use the Left or Right arrow to move to </w:t>
      </w:r>
      <w:r>
        <w:rPr>
          <w:rFonts w:cs="Arial Unicode MS" w:eastAsia="Arial Unicode MS" w:hint="default"/>
          <w:rtl w:val="1"/>
          <w:lang w:val="ar-SA" w:bidi="ar-SA"/>
        </w:rPr>
        <w:t>“</w:t>
      </w:r>
      <w:r>
        <w:rPr>
          <w:rFonts w:cs="Arial Unicode MS" w:eastAsia="Arial Unicode MS"/>
          <w:rtl w:val="0"/>
          <w:lang w:val="en-US"/>
        </w:rPr>
        <w:t>Word Input Mode</w:t>
      </w:r>
      <w:r>
        <w:rPr>
          <w:rFonts w:cs="Arial Unicode MS" w:eastAsia="Arial Unicode MS" w:hint="default"/>
          <w:rtl w:val="0"/>
        </w:rPr>
        <w:t>”</w:t>
      </w:r>
      <w:r>
        <w:rPr>
          <w:rFonts w:cs="Arial Unicode MS" w:eastAsia="Arial Unicode MS"/>
          <w:rtl w:val="0"/>
          <w:lang w:val="en-US"/>
        </w:rPr>
        <w:t xml:space="preserve">, and press the Down arrow to access the </w:t>
      </w:r>
      <w:r>
        <w:rPr>
          <w:rFonts w:cs="Arial Unicode MS" w:eastAsia="Arial Unicode MS" w:hint="default"/>
          <w:rtl w:val="1"/>
          <w:lang w:val="ar-SA" w:bidi="ar-SA"/>
        </w:rPr>
        <w:t>“</w:t>
      </w:r>
      <w:r>
        <w:rPr>
          <w:rFonts w:cs="Arial Unicode MS" w:eastAsia="Arial Unicode MS"/>
          <w:rtl w:val="0"/>
          <w:lang w:val="en-US"/>
        </w:rPr>
        <w:t>Input Search keyword</w:t>
      </w:r>
      <w:r>
        <w:rPr>
          <w:rFonts w:cs="Arial Unicode MS" w:eastAsia="Arial Unicode MS" w:hint="default"/>
          <w:rtl w:val="0"/>
        </w:rPr>
        <w:t xml:space="preserve">” </w:t>
      </w:r>
      <w:r>
        <w:rPr>
          <w:rFonts w:cs="Arial Unicode MS" w:eastAsia="Arial Unicode MS"/>
          <w:rtl w:val="0"/>
          <w:lang w:val="en-US"/>
        </w:rPr>
        <w:t xml:space="preserve">edit box. Type your search text using the T9 </w:t>
      </w:r>
      <w:r>
        <w:rPr>
          <w:rFonts w:cs="Arial Unicode MS" w:eastAsia="Arial Unicode MS"/>
          <w:rtl w:val="0"/>
          <w:lang w:val="en-US"/>
        </w:rPr>
        <w:t xml:space="preserve">or Character selection </w:t>
      </w:r>
      <w:r>
        <w:rPr>
          <w:rFonts w:cs="Arial Unicode MS" w:eastAsia="Arial Unicode MS"/>
          <w:rtl w:val="0"/>
          <w:lang w:val="en-US"/>
        </w:rPr>
        <w:t xml:space="preserve">text entry method described in section 3.8.3. </w:t>
      </w:r>
    </w:p>
    <w:p>
      <w:pPr>
        <w:pStyle w:val="hims normal"/>
      </w:pPr>
      <w:r>
        <w:rPr>
          <w:rFonts w:cs="Arial Unicode MS" w:eastAsia="Arial Unicode MS"/>
          <w:rtl w:val="0"/>
          <w:lang w:val="en-US"/>
        </w:rPr>
        <w:t>Press the Down arrow to search and display the results for the text you typed.</w:t>
      </w:r>
    </w:p>
    <w:p>
      <w:pPr>
        <w:pStyle w:val="hims normal"/>
      </w:pPr>
    </w:p>
    <w:p>
      <w:pPr>
        <w:pStyle w:val="hims normal"/>
        <w:numPr>
          <w:ilvl w:val="0"/>
          <w:numId w:val="118"/>
        </w:numPr>
        <w:bidi w:val="0"/>
        <w:ind w:right="0"/>
        <w:jc w:val="both"/>
        <w:rPr>
          <w:rtl w:val="0"/>
          <w:lang w:val="en-US"/>
        </w:rPr>
      </w:pPr>
      <w:r>
        <w:rPr>
          <w:rtl w:val="0"/>
          <w:lang w:val="en-US"/>
        </w:rPr>
        <w:t>Searching by category:</w:t>
      </w:r>
    </w:p>
    <w:p>
      <w:pPr>
        <w:pStyle w:val="hims normal"/>
      </w:pPr>
      <w:r>
        <w:rPr>
          <w:rFonts w:cs="Arial Unicode MS" w:eastAsia="Arial Unicode MS"/>
          <w:rtl w:val="0"/>
          <w:lang w:val="en-US"/>
        </w:rPr>
        <w:t xml:space="preserve">To Search the Web Radio database by category, use the Left or Right arrow to navigate to </w:t>
      </w:r>
      <w:r>
        <w:rPr>
          <w:rFonts w:cs="Arial Unicode MS" w:eastAsia="Arial Unicode MS" w:hint="default"/>
          <w:rtl w:val="1"/>
          <w:lang w:val="ar-SA" w:bidi="ar-SA"/>
        </w:rPr>
        <w:t>“</w:t>
      </w:r>
      <w:r>
        <w:rPr>
          <w:rFonts w:cs="Arial Unicode MS" w:eastAsia="Arial Unicode MS"/>
          <w:rtl w:val="0"/>
          <w:lang w:val="en-US"/>
        </w:rPr>
        <w:t>Category Mode</w:t>
      </w:r>
      <w:r>
        <w:rPr>
          <w:rFonts w:cs="Arial Unicode MS" w:eastAsia="Arial Unicode MS" w:hint="default"/>
          <w:rtl w:val="0"/>
        </w:rPr>
        <w:t>”</w:t>
      </w:r>
      <w:r>
        <w:rPr>
          <w:rFonts w:cs="Arial Unicode MS" w:eastAsia="Arial Unicode MS"/>
          <w:rtl w:val="0"/>
          <w:lang w:val="en-US"/>
        </w:rPr>
        <w:t>. Press the Down arrow to get a list of countries from which radio stations originate.</w:t>
      </w:r>
    </w:p>
    <w:p>
      <w:pPr>
        <w:pStyle w:val="hims normal"/>
      </w:pPr>
      <w:r>
        <w:rPr>
          <w:rFonts w:cs="Arial Unicode MS" w:eastAsia="Arial Unicode MS"/>
          <w:rtl w:val="0"/>
          <w:lang w:val="en-US"/>
        </w:rPr>
        <w:t xml:space="preserve">Use the Left and right arrows to move among the countries. Press the Down arrow to get a list of languages in which Web radio stations are available in a given country. Use the Left and Right arrows to move among the languages. Press the Down arrow again to get a list of genres available in the selected language. </w:t>
      </w:r>
      <w:r>
        <w:rPr>
          <w:rFonts w:cs="Arial Unicode MS" w:eastAsia="Arial Unicode MS"/>
          <w:rtl w:val="0"/>
          <w:lang w:val="en-US"/>
        </w:rPr>
        <w:t>(* Genres are available only in the RadioSure search, the RadioBrowser search will sort only as far as country and language.</w:t>
      </w:r>
    </w:p>
    <w:p>
      <w:pPr>
        <w:pStyle w:val="hims normal"/>
      </w:pPr>
      <w:r>
        <w:rPr>
          <w:rFonts w:cs="Arial Unicode MS" w:eastAsia="Arial Unicode MS"/>
          <w:rtl w:val="0"/>
          <w:lang w:val="en-US"/>
        </w:rPr>
        <w:t xml:space="preserve">Once again, </w:t>
      </w:r>
      <w:r>
        <w:rPr>
          <w:rFonts w:cs="Arial Unicode MS" w:eastAsia="Arial Unicode MS"/>
          <w:rtl w:val="0"/>
          <w:lang w:val="en-US"/>
        </w:rPr>
        <w:t xml:space="preserve">press the Down arrow to get a list of results. </w:t>
      </w:r>
      <w:r>
        <w:rPr>
          <w:rFonts w:cs="Arial Unicode MS" w:eastAsia="Arial Unicode MS"/>
          <w:rtl w:val="0"/>
          <w:lang w:val="en-US"/>
        </w:rPr>
        <w:t>You can press the Up arrow to move back to genre, language or country and use the left or Right arrows to choose a different category.</w:t>
      </w:r>
    </w:p>
    <w:p>
      <w:pPr>
        <w:pStyle w:val="hims normal"/>
      </w:pPr>
      <w:r>
        <w:rPr>
          <w:rFonts w:cs="Arial Unicode MS" w:eastAsia="Arial Unicode MS"/>
          <w:rtl w:val="0"/>
          <w:lang w:val="en-US"/>
        </w:rPr>
        <w:t xml:space="preserve">In the list of channels available according to your sorting choices, press the left and Right arrows to move among the results. If you want to add an item to your channel list,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to add</w:t>
      </w:r>
      <w:r>
        <w:rPr>
          <w:rFonts w:cs="Arial Unicode MS" w:eastAsia="Arial Unicode MS"/>
          <w:rtl w:val="0"/>
          <w:lang w:val="en-US"/>
        </w:rPr>
        <w:t xml:space="preserve"> the current channel</w:t>
      </w:r>
      <w:r>
        <w:rPr>
          <w:rFonts w:cs="Arial Unicode MS" w:eastAsia="Arial Unicode MS"/>
          <w:rtl w:val="0"/>
          <w:lang w:val="en-US"/>
        </w:rPr>
        <w:t xml:space="preserve">, or number 0 to select </w:t>
      </w:r>
      <w:r>
        <w:rPr>
          <w:rFonts w:cs="Arial Unicode MS" w:eastAsia="Arial Unicode MS"/>
          <w:rtl w:val="0"/>
          <w:lang w:val="en-US"/>
        </w:rPr>
        <w:t>individual channels</w:t>
      </w:r>
      <w:r>
        <w:rPr>
          <w:rFonts w:cs="Arial Unicode MS" w:eastAsia="Arial Unicode MS"/>
          <w:rtl w:val="0"/>
          <w:lang w:val="en-US"/>
        </w:rPr>
        <w:t xml:space="preserve">. SensePlayer announces </w:t>
      </w:r>
      <w:r>
        <w:rPr>
          <w:rFonts w:cs="Arial Unicode MS" w:eastAsia="Arial Unicode MS" w:hint="default"/>
          <w:rtl w:val="1"/>
          <w:lang w:val="ar-SA" w:bidi="ar-SA"/>
        </w:rPr>
        <w:t>“</w:t>
      </w:r>
      <w:r>
        <w:rPr>
          <w:rFonts w:cs="Arial Unicode MS" w:eastAsia="Arial Unicode MS"/>
          <w:rtl w:val="0"/>
          <w:lang w:val="en-US"/>
        </w:rPr>
        <w:t>Selected</w:t>
      </w:r>
      <w:r>
        <w:rPr>
          <w:rFonts w:cs="Arial Unicode MS" w:eastAsia="Arial Unicode MS" w:hint="default"/>
          <w:rtl w:val="0"/>
        </w:rPr>
        <w:t xml:space="preserve">” </w:t>
      </w:r>
      <w:r>
        <w:rPr>
          <w:rFonts w:cs="Arial Unicode MS" w:eastAsia="Arial Unicode MS"/>
          <w:rtl w:val="0"/>
          <w:lang w:val="en-US"/>
        </w:rPr>
        <w:t xml:space="preserve">before the item. </w:t>
      </w:r>
    </w:p>
    <w:p>
      <w:pPr>
        <w:pStyle w:val="hims normal"/>
      </w:pPr>
      <w:r>
        <w:rPr>
          <w:rFonts w:cs="Arial Unicode MS" w:eastAsia="Arial Unicode MS"/>
          <w:rtl w:val="0"/>
          <w:lang w:val="en-US"/>
        </w:rPr>
        <w:t>You may select multiple channels in a results list. Once you</w:t>
      </w:r>
      <w:r>
        <w:rPr>
          <w:rFonts w:cs="Arial Unicode MS" w:eastAsia="Arial Unicode MS" w:hint="default"/>
          <w:rtl w:val="1"/>
        </w:rPr>
        <w:t>’</w:t>
      </w:r>
      <w:r>
        <w:rPr>
          <w:rFonts w:cs="Arial Unicode MS" w:eastAsia="Arial Unicode MS"/>
          <w:rtl w:val="0"/>
          <w:lang w:val="en-US"/>
        </w:rPr>
        <w:t xml:space="preserve">ve selected all the channels you want to add,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it-IT"/>
        </w:rPr>
        <w:t>button</w:t>
      </w:r>
      <w:r>
        <w:rPr>
          <w:rFonts w:cs="Arial Unicode MS" w:eastAsia="Arial Unicode MS"/>
          <w:rtl w:val="0"/>
          <w:lang w:val="en-US"/>
        </w:rPr>
        <w:t xml:space="preserve"> to add all the selected channels</w:t>
      </w:r>
      <w:r>
        <w:rPr>
          <w:rFonts w:cs="Arial Unicode MS" w:eastAsia="Arial Unicode MS"/>
          <w:rtl w:val="0"/>
        </w:rPr>
        <w:t xml:space="preserve">. </w:t>
      </w:r>
    </w:p>
    <w:p>
      <w:pPr>
        <w:pStyle w:val="hims normal"/>
      </w:pPr>
      <w:r>
        <w:rPr>
          <w:rFonts w:cs="Arial Unicode MS" w:eastAsia="Arial Unicode MS"/>
          <w:rtl w:val="0"/>
          <w:lang w:val="en-US"/>
        </w:rPr>
        <w:t xml:space="preserve">Press the </w:t>
      </w:r>
      <w:r>
        <w:rPr>
          <w:rFonts w:cs="Arial Unicode MS" w:eastAsia="Arial Unicode MS" w:hint="default"/>
          <w:rtl w:val="0"/>
          <w:lang w:val="en-US"/>
        </w:rPr>
        <w:t>“</w:t>
      </w:r>
      <w:r>
        <w:rPr>
          <w:rFonts w:cs="Arial Unicode MS" w:eastAsia="Arial Unicode MS"/>
          <w:rtl w:val="0"/>
          <w:lang w:val="en-US"/>
        </w:rPr>
        <w:t>Cancel</w:t>
      </w:r>
      <w:r>
        <w:rPr>
          <w:rFonts w:cs="Arial Unicode MS" w:eastAsia="Arial Unicode MS" w:hint="default"/>
          <w:rtl w:val="0"/>
          <w:lang w:val="en-US"/>
        </w:rPr>
        <w:t xml:space="preserve">” </w:t>
      </w:r>
      <w:r>
        <w:rPr>
          <w:rFonts w:cs="Arial Unicode MS" w:eastAsia="Arial Unicode MS"/>
          <w:rtl w:val="0"/>
          <w:lang w:val="en-US"/>
        </w:rPr>
        <w:t xml:space="preserve">key to exit the search. </w:t>
      </w:r>
      <w:r>
        <w:rPr>
          <w:rFonts w:cs="Arial Unicode MS" w:eastAsia="Arial Unicode MS"/>
          <w:rtl w:val="0"/>
          <w:lang w:val="en-US"/>
        </w:rPr>
        <w:t>You are placed in your channel list again, and the selected items are added.</w:t>
      </w:r>
    </w:p>
    <w:p>
      <w:pPr>
        <w:pStyle w:val="hims normal"/>
      </w:pPr>
    </w:p>
    <w:p>
      <w:pPr>
        <w:pStyle w:val="Heading 2"/>
      </w:pPr>
      <w:bookmarkStart w:name="_Toc101" w:id="106"/>
      <w:r>
        <w:rPr>
          <w:rFonts w:cs="Arial Unicode MS" w:eastAsia="Arial Unicode MS"/>
          <w:rtl w:val="0"/>
          <w:lang w:val="en-US"/>
        </w:rPr>
        <w:t>9.4 Organizing your Channel list.</w:t>
      </w:r>
      <w:bookmarkEnd w:id="106"/>
    </w:p>
    <w:p>
      <w:pPr>
        <w:pStyle w:val="hims normal"/>
      </w:pPr>
      <w:r>
        <w:rPr>
          <w:rFonts w:cs="Arial Unicode MS" w:eastAsia="Arial Unicode MS"/>
          <w:rtl w:val="0"/>
          <w:lang w:val="en-US"/>
        </w:rPr>
        <w:t>As you continue to search for an add channels to your list, you may find that you wish to organize them in to groups of like channels, for easier navigation later, as well as for live tuning. You can move channels to different locations in your Channel list to accomplish this.</w:t>
      </w:r>
    </w:p>
    <w:p>
      <w:pPr>
        <w:pStyle w:val="hims normal"/>
      </w:pPr>
      <w:r>
        <w:rPr>
          <w:rFonts w:cs="Arial Unicode MS" w:eastAsia="Arial Unicode MS"/>
          <w:rtl w:val="0"/>
          <w:lang w:val="en-US"/>
        </w:rPr>
        <w:t xml:space="preserve">To move the current channel, press the number 2. You are prompted, </w:t>
      </w:r>
      <w:r>
        <w:rPr>
          <w:rFonts w:cs="Arial Unicode MS" w:eastAsia="Arial Unicode MS" w:hint="default"/>
          <w:rtl w:val="0"/>
          <w:lang w:val="en-US"/>
        </w:rPr>
        <w:t>“</w:t>
      </w:r>
      <w:r>
        <w:rPr>
          <w:rFonts w:cs="Arial Unicode MS" w:eastAsia="Arial Unicode MS"/>
          <w:rtl w:val="0"/>
          <w:lang w:val="en-US"/>
        </w:rPr>
        <w:t>Use the arrow keys to navigate to the channel below the position you want to move to, and press the number 2 again.</w:t>
      </w:r>
      <w:r>
        <w:rPr>
          <w:rFonts w:cs="Arial Unicode MS" w:eastAsia="Arial Unicode MS" w:hint="default"/>
          <w:rtl w:val="0"/>
          <w:lang w:val="en-US"/>
        </w:rPr>
        <w:t xml:space="preserve">” </w:t>
      </w:r>
      <w:r>
        <w:rPr>
          <w:rFonts w:cs="Arial Unicode MS" w:eastAsia="Arial Unicode MS"/>
          <w:rtl w:val="0"/>
          <w:lang w:val="en-US"/>
        </w:rPr>
        <w:t>Do as the prompt commands, and your channel is moved to the new location.</w:t>
      </w:r>
    </w:p>
    <w:p>
      <w:pPr>
        <w:pStyle w:val="hims normal"/>
        <w:rPr>
          <w:lang w:val="en-US"/>
        </w:rPr>
      </w:pPr>
    </w:p>
    <w:p>
      <w:pPr>
        <w:pStyle w:val="Heading 2"/>
      </w:pPr>
      <w:bookmarkStart w:name="_Toc102" w:id="107"/>
      <w:r>
        <w:rPr>
          <w:rFonts w:cs="Arial Unicode MS" w:eastAsia="Arial Unicode MS"/>
          <w:rtl w:val="0"/>
          <w:lang w:val="it-IT"/>
        </w:rPr>
        <w:t>9.5 Recording Web radio channels.</w:t>
      </w:r>
      <w:bookmarkEnd w:id="107"/>
    </w:p>
    <w:p>
      <w:pPr>
        <w:pStyle w:val="hims normal"/>
      </w:pPr>
      <w:r>
        <w:rPr>
          <w:rFonts w:cs="Arial Unicode MS" w:eastAsia="Arial Unicode MS"/>
          <w:rtl w:val="0"/>
          <w:lang w:val="en-US"/>
        </w:rPr>
        <w:t xml:space="preserve">You can make high quality MP3 recordings of the web Radio channel you are currently listening to by short pressing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 xml:space="preserve">button during Web Radio Playback. Short press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button once more to stop the recording. The resulting recordings are saved to flashdisk/Web Radio/Record.</w:t>
      </w:r>
    </w:p>
    <w:p>
      <w:pPr>
        <w:pStyle w:val="hims normal"/>
      </w:pPr>
      <w:r>
        <w:rPr>
          <w:rFonts w:cs="Arial Unicode MS" w:eastAsia="Arial Unicode MS"/>
          <w:rtl w:val="0"/>
          <w:lang w:val="en-US"/>
        </w:rPr>
        <w:t>*Note: Recording Web Radio channels should only be carried out for personal and non-commercial purposes. HIMS does not condone or promote the use of this function for the purposes of rebroadcasting or redistributing captured content.</w:t>
      </w:r>
    </w:p>
    <w:p>
      <w:pPr>
        <w:pStyle w:val="hims normal"/>
        <w:rPr>
          <w:lang w:val="en-US"/>
        </w:rPr>
      </w:pPr>
    </w:p>
    <w:p>
      <w:pPr>
        <w:pStyle w:val="Heading"/>
      </w:pPr>
      <w:bookmarkStart w:name="_Toc103" w:id="108"/>
      <w:r>
        <w:rPr>
          <w:rFonts w:cs="Arial Unicode MS" w:eastAsia="Arial Unicode MS"/>
          <w:rtl w:val="0"/>
        </w:rPr>
        <w:t>1</w:t>
      </w:r>
      <w:r>
        <w:rPr>
          <w:rFonts w:cs="Arial Unicode MS" w:eastAsia="Arial Unicode MS"/>
          <w:rtl w:val="0"/>
          <w:lang w:val="en-US"/>
        </w:rPr>
        <w:t>0</w:t>
      </w:r>
      <w:r>
        <w:rPr>
          <w:rFonts w:cs="Arial Unicode MS" w:eastAsia="Arial Unicode MS"/>
          <w:rtl w:val="0"/>
        </w:rPr>
        <w:t xml:space="preserve">. Podcasts. </w:t>
      </w:r>
      <w:bookmarkEnd w:id="108"/>
    </w:p>
    <w:p>
      <w:pPr>
        <w:pStyle w:val="hims normal"/>
      </w:pPr>
      <w:r>
        <w:rPr>
          <w:rFonts w:cs="Arial Unicode MS" w:eastAsia="Arial Unicode MS"/>
          <w:rtl w:val="0"/>
          <w:lang w:val="en-US"/>
        </w:rPr>
        <w:t>Podcasts are audio files published by individuals or organizations via a method called RSS.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pPr>
        <w:pStyle w:val="hims normal"/>
      </w:pPr>
      <w:r>
        <w:rPr>
          <w:rFonts w:cs="Arial Unicode MS" w:eastAsia="Arial Unicode MS"/>
          <w:rtl w:val="0"/>
          <w:lang w:val="en-US"/>
        </w:rPr>
        <w:t xml:space="preserve">RSS, is short for </w:t>
      </w:r>
      <w:r>
        <w:rPr>
          <w:rFonts w:cs="Arial Unicode MS" w:eastAsia="Arial Unicode MS" w:hint="default"/>
          <w:rtl w:val="1"/>
          <w:lang w:val="ar-SA" w:bidi="ar-SA"/>
        </w:rPr>
        <w:t>“</w:t>
      </w:r>
      <w:r>
        <w:rPr>
          <w:rFonts w:cs="Arial Unicode MS" w:eastAsia="Arial Unicode MS"/>
          <w:rtl w:val="0"/>
          <w:lang w:val="en-US"/>
        </w:rPr>
        <w:t>Really Simple Syndication</w:t>
      </w:r>
      <w:r>
        <w:rPr>
          <w:rFonts w:cs="Arial Unicode MS" w:eastAsia="Arial Unicode MS" w:hint="default"/>
          <w:rtl w:val="0"/>
        </w:rPr>
        <w:t xml:space="preserve">” </w:t>
      </w:r>
      <w:r>
        <w:rPr>
          <w:rFonts w:cs="Arial Unicode MS" w:eastAsia="Arial Unicode MS"/>
          <w:rtl w:val="0"/>
          <w:lang w:val="en-US"/>
        </w:rPr>
        <w:t xml:space="preserve">and allows individuals to receive updated web content via </w:t>
      </w:r>
      <w:r>
        <w:rPr>
          <w:rFonts w:cs="Arial Unicode MS" w:eastAsia="Arial Unicode MS" w:hint="default"/>
          <w:rtl w:val="1"/>
          <w:lang w:val="ar-SA" w:bidi="ar-SA"/>
        </w:rPr>
        <w:t>“</w:t>
      </w:r>
      <w:r>
        <w:rPr>
          <w:rFonts w:cs="Arial Unicode MS" w:eastAsia="Arial Unicode MS"/>
          <w:rtl w:val="0"/>
          <w:lang w:val="en-US"/>
        </w:rPr>
        <w:t>feeds</w:t>
      </w:r>
      <w:r>
        <w:rPr>
          <w:rFonts w:cs="Arial Unicode MS" w:eastAsia="Arial Unicode MS" w:hint="default"/>
          <w:rtl w:val="0"/>
        </w:rPr>
        <w:t xml:space="preserve">” </w:t>
      </w:r>
      <w:r>
        <w:rPr>
          <w:rFonts w:cs="Arial Unicode MS" w:eastAsia="Arial Unicode MS"/>
          <w:rtl w:val="0"/>
          <w:lang w:val="en-US"/>
        </w:rPr>
        <w:t>to which people can subscribe through applications called RSS Readers or Pod Catchers which access the feed addresses and bring down the available content as it is updated. Users can then see the available podcast content and choose to download the podcast files if they wish to listen to them. The Podcasts application on the SensePlayer  is such a pod catcher.</w:t>
      </w:r>
    </w:p>
    <w:p>
      <w:pPr>
        <w:pStyle w:val="hims normal"/>
      </w:pPr>
    </w:p>
    <w:p>
      <w:pPr>
        <w:pStyle w:val="Heading 2"/>
      </w:pPr>
      <w:bookmarkStart w:name="_Toc104" w:id="109"/>
      <w:r>
        <w:rPr>
          <w:rFonts w:cs="Arial Unicode MS" w:eastAsia="Arial Unicode MS"/>
          <w:rtl w:val="0"/>
        </w:rPr>
        <w:t>1</w:t>
      </w:r>
      <w:r>
        <w:rPr>
          <w:rFonts w:cs="Arial Unicode MS" w:eastAsia="Arial Unicode MS"/>
          <w:rtl w:val="0"/>
          <w:lang w:val="en-US"/>
        </w:rPr>
        <w:t>0</w:t>
      </w:r>
      <w:r>
        <w:rPr>
          <w:rFonts w:cs="Arial Unicode MS" w:eastAsia="Arial Unicode MS"/>
          <w:rtl w:val="0"/>
        </w:rPr>
        <w:t>.</w:t>
      </w:r>
      <w:r>
        <w:rPr>
          <w:rFonts w:cs="Arial Unicode MS" w:eastAsia="Arial Unicode MS"/>
          <w:rtl w:val="0"/>
          <w:lang w:val="en-US"/>
        </w:rPr>
        <w:t>1</w:t>
      </w:r>
      <w:r>
        <w:rPr>
          <w:rFonts w:cs="Arial Unicode MS" w:eastAsia="Arial Unicode MS"/>
          <w:rtl w:val="0"/>
          <w:lang w:val="en-US"/>
        </w:rPr>
        <w:t xml:space="preserve"> Executing and Exiting Podcasts.</w:t>
      </w:r>
      <w:bookmarkEnd w:id="109"/>
    </w:p>
    <w:p>
      <w:pPr>
        <w:pStyle w:val="hims normal"/>
      </w:pPr>
      <w:r>
        <w:rPr>
          <w:rFonts w:cs="Arial Unicode MS" w:eastAsia="Arial Unicode MS"/>
          <w:rtl w:val="0"/>
          <w:lang w:val="en-US"/>
        </w:rPr>
        <w:t xml:space="preserve">To open the Podcasts application, from the Home menu, use the </w:t>
      </w:r>
      <w:r>
        <w:rPr>
          <w:rFonts w:cs="Arial Unicode MS" w:eastAsia="Arial Unicode MS"/>
          <w:rtl w:val="0"/>
          <w:lang w:val="en-US"/>
        </w:rPr>
        <w:t xml:space="preserve">Up or Down </w:t>
      </w:r>
      <w:r>
        <w:rPr>
          <w:rFonts w:cs="Arial Unicode MS" w:eastAsia="Arial Unicode MS"/>
          <w:rtl w:val="0"/>
          <w:lang w:val="en-US"/>
        </w:rPr>
        <w:t xml:space="preserve">arrow to navigate to "Podcasts",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 xml:space="preserve">. </w:t>
      </w:r>
      <w:r>
        <w:rPr>
          <w:rFonts w:cs="Arial Unicode MS" w:eastAsia="Arial Unicode MS"/>
          <w:rtl w:val="0"/>
          <w:lang w:val="en-US"/>
        </w:rPr>
        <w:t xml:space="preserve">Or, press the Home key followed by the number 8. </w:t>
      </w:r>
      <w:r>
        <w:rPr>
          <w:rFonts w:cs="Arial Unicode MS" w:eastAsia="Arial Unicode MS"/>
          <w:rtl w:val="0"/>
          <w:lang w:val="en-US"/>
        </w:rPr>
        <w:t>SensePlayer announces, "Creating Feed list" and progress beeps are heard while the unit creates the list of feeds from XML addresses pasted into the Podcasts folder</w:t>
      </w:r>
      <w:r>
        <w:rPr>
          <w:rFonts w:cs="Arial Unicode MS" w:eastAsia="Arial Unicode MS"/>
          <w:rtl w:val="0"/>
          <w:lang w:val="en-US"/>
        </w:rPr>
        <w:t>.</w:t>
      </w:r>
      <w:r>
        <w:rPr>
          <w:rFonts w:cs="Arial Unicode MS" w:eastAsia="Arial Unicode MS"/>
          <w:rtl w:val="0"/>
        </w:rPr>
        <w:t xml:space="preserve"> </w:t>
      </w:r>
    </w:p>
    <w:p>
      <w:pPr>
        <w:pStyle w:val="hims normal"/>
      </w:pPr>
      <w:r>
        <w:rPr>
          <w:rFonts w:cs="Arial Unicode MS" w:eastAsia="Arial Unicode MS"/>
          <w:rtl w:val="0"/>
          <w:lang w:val="en-US"/>
        </w:rPr>
        <w:t xml:space="preserve">If you are not connected to the Internet, you are prompted and asked if you wish to set up Wi-Fi.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open the "Network Setup" dialog, or press "Cancel" to open the Podcasts application without establishing a Wi-Fi connection. </w:t>
      </w:r>
    </w:p>
    <w:p>
      <w:pPr>
        <w:pStyle w:val="hims normal"/>
      </w:pPr>
      <w:r>
        <w:rPr>
          <w:rFonts w:cs="Arial Unicode MS" w:eastAsia="Arial Unicode MS"/>
          <w:rtl w:val="0"/>
          <w:lang w:val="en-US"/>
        </w:rPr>
        <w:t xml:space="preserve">So that you can easily explore the potential of the </w:t>
      </w:r>
      <w:r>
        <w:rPr>
          <w:rFonts w:cs="Arial Unicode MS" w:eastAsia="Arial Unicode MS" w:hint="default"/>
          <w:rtl w:val="1"/>
          <w:lang w:val="ar-SA" w:bidi="ar-SA"/>
        </w:rPr>
        <w:t>“</w:t>
      </w:r>
      <w:r>
        <w:rPr>
          <w:rFonts w:cs="Arial Unicode MS" w:eastAsia="Arial Unicode MS"/>
          <w:rtl w:val="0"/>
        </w:rPr>
        <w:t>Podcasts</w:t>
      </w:r>
      <w:r>
        <w:rPr>
          <w:rFonts w:cs="Arial Unicode MS" w:eastAsia="Arial Unicode MS" w:hint="default"/>
          <w:rtl w:val="0"/>
        </w:rPr>
        <w:t xml:space="preserve">” </w:t>
      </w:r>
      <w:r>
        <w:rPr>
          <w:rFonts w:cs="Arial Unicode MS" w:eastAsia="Arial Unicode MS"/>
          <w:rtl w:val="0"/>
          <w:lang w:val="en-US"/>
        </w:rPr>
        <w:t>application and the variety of content available, several podcast feeds are pre-loaded on SensePlayer when it ships. However, you may add your own favorite feeds, or delete those that do not appeal to you.</w:t>
      </w:r>
    </w:p>
    <w:p>
      <w:pPr>
        <w:pStyle w:val="hims normal"/>
      </w:pPr>
      <w:r>
        <w:rPr>
          <w:rFonts w:cs="Arial Unicode MS" w:eastAsia="Arial Unicode MS"/>
          <w:rtl w:val="0"/>
          <w:lang w:val="en-US"/>
        </w:rPr>
        <w:t>When SensePlayer is finished creating the feed list, it announces "Feed list creation complete" and you are placed in the list of podcast feeds. To close the Podcasts application, press the "Cancel" button, and you are returned to the Home menu.</w:t>
      </w:r>
    </w:p>
    <w:p>
      <w:pPr>
        <w:pStyle w:val="Heading 2"/>
      </w:pPr>
      <w:bookmarkStart w:name="_Toc105" w:id="110"/>
      <w:r>
        <w:rPr>
          <w:rFonts w:cs="Arial Unicode MS" w:eastAsia="Arial Unicode MS"/>
          <w:rtl w:val="0"/>
        </w:rPr>
        <w:t>1</w:t>
      </w:r>
      <w:r>
        <w:rPr>
          <w:rFonts w:cs="Arial Unicode MS" w:eastAsia="Arial Unicode MS"/>
          <w:rtl w:val="0"/>
          <w:lang w:val="en-US"/>
        </w:rPr>
        <w:t>0</w:t>
      </w:r>
      <w:r>
        <w:rPr>
          <w:rFonts w:cs="Arial Unicode MS" w:eastAsia="Arial Unicode MS"/>
          <w:rtl w:val="0"/>
        </w:rPr>
        <w:t>.</w:t>
      </w:r>
      <w:r>
        <w:rPr>
          <w:rFonts w:cs="Arial Unicode MS" w:eastAsia="Arial Unicode MS"/>
          <w:rtl w:val="0"/>
          <w:lang w:val="en-US"/>
        </w:rPr>
        <w:t>2</w:t>
      </w:r>
      <w:r>
        <w:rPr>
          <w:rFonts w:cs="Arial Unicode MS" w:eastAsia="Arial Unicode MS"/>
          <w:rtl w:val="0"/>
          <w:lang w:val="en-US"/>
        </w:rPr>
        <w:t xml:space="preserve"> Subscribing to Podcasts.</w:t>
      </w:r>
      <w:bookmarkEnd w:id="110"/>
    </w:p>
    <w:p>
      <w:pPr>
        <w:pStyle w:val="hims normal"/>
      </w:pPr>
      <w:r>
        <w:rPr>
          <w:rFonts w:cs="Arial Unicode MS" w:eastAsia="Arial Unicode MS"/>
          <w:rtl w:val="0"/>
          <w:lang w:val="en-US"/>
        </w:rPr>
        <w:t>For those who wish to import podcasts from other applications, podcast</w:t>
      </w:r>
      <w:r>
        <w:rPr>
          <w:rFonts w:cs="Arial Unicode MS" w:eastAsia="Arial Unicode MS"/>
          <w:rtl w:val="0"/>
          <w:lang w:val="en-US"/>
        </w:rPr>
        <w:t xml:space="preserve"> feed address information must be stored in the </w:t>
      </w:r>
      <w:r>
        <w:rPr>
          <w:rFonts w:cs="Arial Unicode MS" w:eastAsia="Arial Unicode MS" w:hint="default"/>
          <w:rtl w:val="1"/>
          <w:lang w:val="ar-SA" w:bidi="ar-SA"/>
        </w:rPr>
        <w:t>“</w:t>
      </w:r>
      <w:r>
        <w:rPr>
          <w:rFonts w:cs="Arial Unicode MS" w:eastAsia="Arial Unicode MS"/>
          <w:rtl w:val="0"/>
        </w:rPr>
        <w:t>Podcast</w:t>
      </w:r>
      <w:r>
        <w:rPr>
          <w:rFonts w:cs="Arial Unicode MS" w:eastAsia="Arial Unicode MS" w:hint="default"/>
          <w:rtl w:val="0"/>
        </w:rPr>
        <w:t xml:space="preserve">” </w:t>
      </w:r>
      <w:r>
        <w:rPr>
          <w:rFonts w:cs="Arial Unicode MS" w:eastAsia="Arial Unicode MS"/>
          <w:rtl w:val="0"/>
          <w:lang w:val="en-US"/>
        </w:rPr>
        <w:t xml:space="preserve">folder on the SensePlayer internal flashdisk. You can paste the Podcast XML addresses directly, or copy an OPML created by another pod catching application, and the podcasts will be imported automatically when you next open the Podcast application on the SensePlayer.  </w:t>
      </w:r>
    </w:p>
    <w:p>
      <w:pPr>
        <w:pStyle w:val="hims normal"/>
      </w:pPr>
      <w:r>
        <w:rPr>
          <w:rFonts w:cs="Arial Unicode MS" w:eastAsia="Arial Unicode MS"/>
          <w:rtl w:val="0"/>
          <w:lang w:val="en-US"/>
        </w:rPr>
        <w:t xml:space="preserve">If you paste podcast feed addresses directly, each URL must be placed on its own line </w:t>
      </w:r>
      <w:r>
        <w:rPr>
          <w:rFonts w:cs="Arial Unicode MS" w:eastAsia="Arial Unicode MS"/>
          <w:rtl w:val="0"/>
          <w:lang w:val="en-US"/>
        </w:rPr>
        <w:t xml:space="preserve">in a file named </w:t>
      </w:r>
      <w:r>
        <w:rPr>
          <w:rFonts w:cs="Arial Unicode MS" w:eastAsia="Arial Unicode MS" w:hint="default"/>
          <w:rtl w:val="0"/>
          <w:lang w:val="en-US"/>
        </w:rPr>
        <w:t>“</w:t>
      </w:r>
      <w:r>
        <w:rPr>
          <w:rFonts w:cs="Arial Unicode MS" w:eastAsia="Arial Unicode MS"/>
          <w:rtl w:val="0"/>
          <w:lang w:val="en-US"/>
        </w:rPr>
        <w:t>podcast.url</w:t>
      </w:r>
      <w:r>
        <w:rPr>
          <w:rFonts w:cs="Arial Unicode MS" w:eastAsia="Arial Unicode MS" w:hint="default"/>
          <w:rtl w:val="0"/>
          <w:lang w:val="en-US"/>
        </w:rPr>
        <w:t xml:space="preserve">” </w:t>
      </w:r>
      <w:r>
        <w:rPr>
          <w:rFonts w:cs="Arial Unicode MS" w:eastAsia="Arial Unicode MS"/>
          <w:rtl w:val="0"/>
          <w:lang w:val="en-US"/>
        </w:rPr>
        <w:t>for the SensePlayer to properly recognize it.</w:t>
      </w:r>
      <w:r>
        <w:rPr>
          <w:rFonts w:cs="Arial Unicode MS" w:eastAsia="Arial Unicode MS"/>
          <w:rtl w:val="0"/>
          <w:lang w:val="en-US"/>
        </w:rPr>
        <w:t xml:space="preserve"> You can create such a file using your PC</w:t>
      </w:r>
      <w:r>
        <w:rPr>
          <w:rFonts w:cs="Arial Unicode MS" w:eastAsia="Arial Unicode MS" w:hint="default"/>
          <w:rtl w:val="0"/>
          <w:lang w:val="en-US"/>
        </w:rPr>
        <w:t>’</w:t>
      </w:r>
      <w:r>
        <w:rPr>
          <w:rFonts w:cs="Arial Unicode MS" w:eastAsia="Arial Unicode MS"/>
          <w:rtl w:val="0"/>
          <w:lang w:val="en-US"/>
        </w:rPr>
        <w:t xml:space="preserve">s Notepad application, and paste the feed addresses in to it, each on a separate line. To import either a </w:t>
      </w:r>
      <w:r>
        <w:rPr>
          <w:rFonts w:cs="Arial Unicode MS" w:eastAsia="Arial Unicode MS" w:hint="default"/>
          <w:rtl w:val="0"/>
          <w:lang w:val="en-US"/>
        </w:rPr>
        <w:t>“</w:t>
      </w:r>
      <w:r>
        <w:rPr>
          <w:rFonts w:cs="Arial Unicode MS" w:eastAsia="Arial Unicode MS"/>
          <w:rtl w:val="0"/>
          <w:lang w:val="en-US"/>
        </w:rPr>
        <w:t>podcast.url</w:t>
      </w:r>
      <w:r>
        <w:rPr>
          <w:rFonts w:cs="Arial Unicode MS" w:eastAsia="Arial Unicode MS" w:hint="default"/>
          <w:rtl w:val="0"/>
          <w:lang w:val="en-US"/>
        </w:rPr>
        <w:t xml:space="preserve">” </w:t>
      </w:r>
      <w:r>
        <w:rPr>
          <w:rFonts w:cs="Arial Unicode MS" w:eastAsia="Arial Unicode MS"/>
          <w:rtl w:val="0"/>
          <w:lang w:val="en-US"/>
        </w:rPr>
        <w:t xml:space="preserve">or an OPML file, copy it to the </w:t>
      </w:r>
      <w:r>
        <w:rPr>
          <w:rFonts w:cs="Arial Unicode MS" w:eastAsia="Arial Unicode MS" w:hint="default"/>
          <w:rtl w:val="0"/>
          <w:lang w:val="en-US"/>
        </w:rPr>
        <w:t>“</w:t>
      </w:r>
      <w:r>
        <w:rPr>
          <w:rFonts w:cs="Arial Unicode MS" w:eastAsia="Arial Unicode MS"/>
          <w:rtl w:val="0"/>
          <w:lang w:val="en-US"/>
        </w:rPr>
        <w:t>podcast</w:t>
      </w:r>
      <w:r>
        <w:rPr>
          <w:rFonts w:cs="Arial Unicode MS" w:eastAsia="Arial Unicode MS" w:hint="default"/>
          <w:rtl w:val="0"/>
          <w:lang w:val="en-US"/>
        </w:rPr>
        <w:t xml:space="preserve">’ </w:t>
      </w:r>
      <w:r>
        <w:rPr>
          <w:rFonts w:cs="Arial Unicode MS" w:eastAsia="Arial Unicode MS"/>
          <w:rtl w:val="0"/>
          <w:lang w:val="en-US"/>
        </w:rPr>
        <w:t xml:space="preserve">folder on the flashdisk of the SensePlayer, then open the Podcasts application. The casts should automatically be imported. </w:t>
      </w:r>
      <w:r>
        <w:rPr>
          <w:rFonts w:cs="Arial Unicode MS" w:eastAsia="Arial Unicode MS"/>
          <w:rtl w:val="0"/>
          <w:lang w:val="en-US"/>
        </w:rPr>
        <w:t xml:space="preserve">The first time you open Podcasts after pasting an OPML file into the Podcasts folder, it </w:t>
      </w:r>
      <w:r>
        <w:rPr>
          <w:rFonts w:cs="Arial Unicode MS" w:eastAsia="Arial Unicode MS"/>
          <w:rtl w:val="0"/>
          <w:lang w:val="en-US"/>
        </w:rPr>
        <w:t xml:space="preserve">will </w:t>
      </w:r>
      <w:r>
        <w:rPr>
          <w:rFonts w:cs="Arial Unicode MS" w:eastAsia="Arial Unicode MS"/>
          <w:rtl w:val="0"/>
          <w:lang w:val="en-US"/>
        </w:rPr>
        <w:t>take more time to create the feed list.</w:t>
      </w:r>
    </w:p>
    <w:p>
      <w:pPr>
        <w:pStyle w:val="hims normal"/>
      </w:pPr>
      <w:r>
        <w:rPr>
          <w:rFonts w:cs="Arial Unicode MS" w:eastAsia="Arial Unicode MS"/>
          <w:rtl w:val="0"/>
          <w:lang w:val="en-US"/>
        </w:rPr>
        <w:t xml:space="preserve">You can also search for, and subscribe to podcasts directly from the sensePlayer. </w:t>
      </w:r>
    </w:p>
    <w:p>
      <w:pPr>
        <w:pStyle w:val="hims normal"/>
      </w:pPr>
      <w:r>
        <w:rPr>
          <w:rFonts w:cs="Arial Unicode MS" w:eastAsia="Arial Unicode MS"/>
          <w:rtl w:val="0"/>
          <w:lang w:val="en-US"/>
        </w:rPr>
        <w:t>To find and subscribe to podcasts directly from SensePlayer, when</w:t>
      </w:r>
      <w:r>
        <w:rPr>
          <w:rFonts w:cs="Arial Unicode MS" w:eastAsia="Arial Unicode MS"/>
          <w:rtl w:val="0"/>
          <w:lang w:val="en-US"/>
        </w:rPr>
        <w:t xml:space="preserve"> the Podcasts application is opened, press the number 8 to open the search dialog.</w:t>
      </w:r>
    </w:p>
    <w:p>
      <w:pPr>
        <w:pStyle w:val="hims normal"/>
      </w:pPr>
      <w:r>
        <w:rPr>
          <w:rFonts w:cs="Arial Unicode MS" w:eastAsia="Arial Unicode MS"/>
          <w:rtl w:val="0"/>
          <w:lang w:val="en-US"/>
        </w:rPr>
        <w:t xml:space="preserve">You are placed in a combo box in which you can choose to search </w:t>
      </w:r>
      <w:r>
        <w:rPr>
          <w:rFonts w:cs="Arial Unicode MS" w:eastAsia="Arial Unicode MS"/>
          <w:rtl w:val="0"/>
          <w:lang w:val="en-US"/>
        </w:rPr>
        <w:t>one of 3 podcast directories. Use the Left and right arrows to navigate among the directories, and press the Down arrow to further specify your search parameters.</w:t>
      </w:r>
    </w:p>
    <w:p>
      <w:pPr>
        <w:pStyle w:val="hims normal"/>
      </w:pPr>
      <w:r>
        <w:rPr>
          <w:rFonts w:cs="Arial Unicode MS" w:eastAsia="Arial Unicode MS"/>
          <w:rtl w:val="0"/>
          <w:lang w:val="en-US"/>
        </w:rPr>
        <w:t xml:space="preserve">If you choose the iTunes directory, when you arrow down, you are placed in another combo box in which you can choose to search </w:t>
      </w:r>
      <w:r>
        <w:rPr>
          <w:rFonts w:cs="Arial Unicode MS" w:eastAsia="Arial Unicode MS"/>
          <w:rtl w:val="0"/>
          <w:lang w:val="en-US"/>
        </w:rPr>
        <w:t xml:space="preserve">either by category, or </w:t>
      </w:r>
      <w:r>
        <w:rPr>
          <w:rFonts w:cs="Arial Unicode MS" w:eastAsia="Arial Unicode MS" w:hint="default"/>
          <w:rtl w:val="1"/>
          <w:lang w:val="ar-SA" w:bidi="ar-SA"/>
        </w:rPr>
        <w:t>“</w:t>
      </w:r>
      <w:r>
        <w:rPr>
          <w:rFonts w:cs="Arial Unicode MS" w:eastAsia="Arial Unicode MS"/>
          <w:rtl w:val="0"/>
          <w:lang w:val="en-US"/>
        </w:rPr>
        <w:t>Word input mode</w:t>
      </w:r>
      <w:r>
        <w:rPr>
          <w:rFonts w:cs="Arial Unicode MS" w:eastAsia="Arial Unicode MS" w:hint="default"/>
          <w:rtl w:val="0"/>
        </w:rPr>
        <w:t>”</w:t>
      </w:r>
      <w:r>
        <w:rPr>
          <w:rFonts w:cs="Arial Unicode MS" w:eastAsia="Arial Unicode MS"/>
          <w:rtl w:val="0"/>
          <w:lang w:val="en-US"/>
        </w:rPr>
        <w:t>, in which you can type a search term. Use the Left and Right arrows to choose the mode, and press the down arrow.</w:t>
      </w:r>
      <w:r>
        <w:rPr>
          <w:rFonts w:cs="Arial Unicode MS" w:eastAsia="Arial Unicode MS"/>
          <w:rtl w:val="0"/>
          <w:lang w:val="en-US"/>
        </w:rPr>
        <w:t xml:space="preserve"> If you have chosen to search either the Digitalpodcasts or GPodder directory, you have only the Word Input Mode option.</w:t>
      </w:r>
    </w:p>
    <w:p>
      <w:pPr>
        <w:pStyle w:val="hims normal"/>
      </w:pPr>
      <w:r>
        <w:rPr>
          <w:rFonts w:cs="Arial Unicode MS" w:eastAsia="Arial Unicode MS"/>
          <w:rtl w:val="0"/>
          <w:lang w:val="en-US"/>
        </w:rPr>
        <w:t xml:space="preserve">If you choose </w:t>
      </w:r>
      <w:r>
        <w:rPr>
          <w:rFonts w:cs="Arial Unicode MS" w:eastAsia="Arial Unicode MS" w:hint="default"/>
          <w:rtl w:val="1"/>
          <w:lang w:val="ar-SA" w:bidi="ar-SA"/>
        </w:rPr>
        <w:t>“</w:t>
      </w:r>
      <w:r>
        <w:rPr>
          <w:rFonts w:cs="Arial Unicode MS" w:eastAsia="Arial Unicode MS"/>
          <w:rtl w:val="0"/>
          <w:lang w:val="en-US"/>
        </w:rPr>
        <w:t>Word input mode</w:t>
      </w:r>
      <w:r>
        <w:rPr>
          <w:rFonts w:cs="Arial Unicode MS" w:eastAsia="Arial Unicode MS" w:hint="default"/>
          <w:rtl w:val="0"/>
        </w:rPr>
        <w:t>”</w:t>
      </w:r>
      <w:r>
        <w:rPr>
          <w:rFonts w:cs="Arial Unicode MS" w:eastAsia="Arial Unicode MS"/>
          <w:rtl w:val="0"/>
          <w:lang w:val="en-US"/>
        </w:rPr>
        <w:t xml:space="preserve">, type your search term and press the Down arrow again to perform the search. If you choose </w:t>
      </w:r>
      <w:r>
        <w:rPr>
          <w:rFonts w:cs="Arial Unicode MS" w:eastAsia="Arial Unicode MS" w:hint="default"/>
          <w:rtl w:val="1"/>
          <w:lang w:val="ar-SA" w:bidi="ar-SA"/>
        </w:rPr>
        <w:t>“</w:t>
      </w:r>
      <w:r>
        <w:rPr>
          <w:rFonts w:cs="Arial Unicode MS" w:eastAsia="Arial Unicode MS"/>
          <w:rtl w:val="0"/>
          <w:lang w:val="en-US"/>
        </w:rPr>
        <w:t>Category Mode</w:t>
      </w:r>
      <w:r>
        <w:rPr>
          <w:rFonts w:cs="Arial Unicode MS" w:eastAsia="Arial Unicode MS" w:hint="default"/>
          <w:rtl w:val="0"/>
        </w:rPr>
        <w:t>”</w:t>
      </w:r>
      <w:r>
        <w:rPr>
          <w:rFonts w:cs="Arial Unicode MS" w:eastAsia="Arial Unicode MS"/>
          <w:rtl w:val="0"/>
          <w:lang w:val="en-US"/>
        </w:rPr>
        <w:t>,</w:t>
      </w:r>
      <w:r>
        <w:rPr>
          <w:rFonts w:cs="Arial Unicode MS" w:eastAsia="Arial Unicode MS"/>
          <w:rtl w:val="0"/>
          <w:lang w:val="en-US"/>
        </w:rPr>
        <w:t xml:space="preserve"> use the Left and Right arrows to choose your category, and press the Down Arrow to initiate the search.</w:t>
      </w:r>
    </w:p>
    <w:p>
      <w:pPr>
        <w:pStyle w:val="hims normal"/>
      </w:pPr>
      <w:r>
        <w:rPr>
          <w:rFonts w:cs="Arial Unicode MS" w:eastAsia="Arial Unicode MS"/>
          <w:rtl w:val="0"/>
          <w:lang w:val="en-US"/>
        </w:rPr>
        <w:t xml:space="preserve">When the search is complete, you are placed in a list of results. Use the Left and Right arrows to navigate among the podcasts that matched your search.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add the current feed to your feed list. To select multiple items, press 0 on each of the items you want to select,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to add all the selected items to your feed list.</w:t>
      </w:r>
    </w:p>
    <w:p>
      <w:pPr>
        <w:pStyle w:val="hims normal"/>
      </w:pPr>
    </w:p>
    <w:p>
      <w:pPr>
        <w:pStyle w:val="Heading 2"/>
      </w:pPr>
      <w:bookmarkStart w:name="_Toc106" w:id="111"/>
      <w:r>
        <w:rPr>
          <w:rFonts w:cs="Arial Unicode MS" w:eastAsia="Arial Unicode MS"/>
          <w:rtl w:val="0"/>
        </w:rPr>
        <w:t>1</w:t>
      </w:r>
      <w:r>
        <w:rPr>
          <w:rFonts w:cs="Arial Unicode MS" w:eastAsia="Arial Unicode MS"/>
          <w:rtl w:val="0"/>
          <w:lang w:val="en-US"/>
        </w:rPr>
        <w:t>0</w:t>
      </w:r>
      <w:r>
        <w:rPr>
          <w:rFonts w:cs="Arial Unicode MS" w:eastAsia="Arial Unicode MS"/>
          <w:rtl w:val="0"/>
          <w:lang w:val="en-US"/>
        </w:rPr>
        <w:t xml:space="preserve">.3 Navigating Feeds and Podcasts. </w:t>
      </w:r>
      <w:bookmarkEnd w:id="111"/>
    </w:p>
    <w:p>
      <w:pPr>
        <w:pStyle w:val="hims normal"/>
      </w:pPr>
      <w:r>
        <w:rPr>
          <w:rFonts w:cs="Arial Unicode MS" w:eastAsia="Arial Unicode MS"/>
          <w:rtl w:val="0"/>
          <w:lang w:val="en-US"/>
        </w:rPr>
        <w:t xml:space="preserve">From the podcast feed list, use the </w:t>
      </w:r>
      <w:r>
        <w:rPr>
          <w:rFonts w:cs="Arial Unicode MS" w:eastAsia="Arial Unicode MS"/>
          <w:rtl w:val="0"/>
          <w:lang w:val="en-US"/>
        </w:rPr>
        <w:t xml:space="preserve">Up and Down </w:t>
      </w:r>
      <w:r>
        <w:rPr>
          <w:rFonts w:cs="Arial Unicode MS" w:eastAsia="Arial Unicode MS"/>
          <w:rtl w:val="0"/>
          <w:lang w:val="en-US"/>
        </w:rPr>
        <w:t xml:space="preserve">arrows to navigate among the podcast feeds. To view the content for a feed, press the </w:t>
      </w:r>
      <w:r>
        <w:rPr>
          <w:rFonts w:cs="Arial Unicode MS" w:eastAsia="Arial Unicode MS"/>
          <w:rtl w:val="0"/>
          <w:lang w:val="en-US"/>
        </w:rPr>
        <w:t>Right</w:t>
      </w:r>
      <w:r>
        <w:rPr>
          <w:rFonts w:cs="Arial Unicode MS" w:eastAsia="Arial Unicode MS"/>
          <w:rtl w:val="0"/>
          <w:lang w:val="en-US"/>
        </w:rPr>
        <w:t xml:space="preserve"> arrow</w:t>
      </w:r>
      <w:r>
        <w:rPr>
          <w:rFonts w:cs="Arial Unicode MS" w:eastAsia="Arial Unicode MS"/>
          <w:rtl w:val="0"/>
          <w:lang w:val="en-US"/>
        </w:rPr>
        <w:t>.</w:t>
      </w:r>
      <w:r>
        <w:rPr>
          <w:rFonts w:cs="Arial Unicode MS" w:eastAsia="Arial Unicode MS"/>
          <w:rtl w:val="0"/>
        </w:rPr>
        <w:t xml:space="preserve"> </w:t>
      </w:r>
    </w:p>
    <w:p>
      <w:pPr>
        <w:pStyle w:val="hims normal"/>
      </w:pPr>
      <w:r>
        <w:rPr>
          <w:rFonts w:cs="Arial Unicode MS" w:eastAsia="Arial Unicode MS"/>
          <w:rtl w:val="0"/>
          <w:lang w:val="en-US"/>
        </w:rPr>
        <w:t xml:space="preserve">To update a feed, press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 xml:space="preserve">key. </w:t>
      </w:r>
      <w:r>
        <w:rPr>
          <w:rFonts w:cs="Arial Unicode MS" w:eastAsia="Arial Unicode MS"/>
          <w:rtl w:val="0"/>
          <w:lang w:val="en-US"/>
        </w:rPr>
        <w:t xml:space="preserve">If you are connected to the Internet, the feed is updated. Progress beeps are </w:t>
      </w:r>
      <w:r>
        <w:rPr>
          <w:rFonts w:cs="Arial Unicode MS" w:eastAsia="Arial Unicode MS"/>
          <w:rtl w:val="0"/>
          <w:lang w:val="en-US"/>
        </w:rPr>
        <w:t xml:space="preserve">heard </w:t>
      </w:r>
      <w:r>
        <w:rPr>
          <w:rFonts w:cs="Arial Unicode MS" w:eastAsia="Arial Unicode MS"/>
          <w:rtl w:val="0"/>
          <w:lang w:val="en-US"/>
        </w:rPr>
        <w:t>to let you know the update is in progress. When the update is complete, you are placed in a list of podcast</w:t>
      </w:r>
      <w:r>
        <w:rPr>
          <w:rFonts w:cs="Arial Unicode MS" w:eastAsia="Arial Unicode MS"/>
          <w:rtl w:val="0"/>
          <w:lang w:val="en-US"/>
        </w:rPr>
        <w:t xml:space="preserve"> episodes</w:t>
      </w:r>
      <w:r>
        <w:rPr>
          <w:rFonts w:cs="Arial Unicode MS" w:eastAsia="Arial Unicode MS"/>
          <w:rtl w:val="0"/>
          <w:lang w:val="en-US"/>
        </w:rPr>
        <w:t xml:space="preserve"> available for the feed. </w:t>
      </w:r>
    </w:p>
    <w:p>
      <w:pPr>
        <w:pStyle w:val="hims normal"/>
      </w:pPr>
      <w:r>
        <w:rPr>
          <w:rFonts w:cs="Arial Unicode MS" w:eastAsia="Arial Unicode MS"/>
          <w:rtl w:val="0"/>
          <w:lang w:val="en-US"/>
        </w:rPr>
        <w:t xml:space="preserve">Use the </w:t>
      </w:r>
      <w:r>
        <w:rPr>
          <w:rFonts w:cs="Arial Unicode MS" w:eastAsia="Arial Unicode MS"/>
          <w:rtl w:val="0"/>
          <w:lang w:val="en-US"/>
        </w:rPr>
        <w:t xml:space="preserve">Up and Down </w:t>
      </w:r>
      <w:r>
        <w:rPr>
          <w:rFonts w:cs="Arial Unicode MS" w:eastAsia="Arial Unicode MS"/>
          <w:rtl w:val="0"/>
          <w:lang w:val="en-US"/>
        </w:rPr>
        <w:t xml:space="preserve">arrows to navigate among the </w:t>
      </w:r>
      <w:r>
        <w:rPr>
          <w:rFonts w:cs="Arial Unicode MS" w:eastAsia="Arial Unicode MS"/>
          <w:rtl w:val="0"/>
          <w:lang w:val="en-US"/>
        </w:rPr>
        <w:t>episodes</w:t>
      </w:r>
      <w:r>
        <w:rPr>
          <w:rFonts w:cs="Arial Unicode MS" w:eastAsia="Arial Unicode MS"/>
          <w:rtl w:val="0"/>
          <w:lang w:val="en-US"/>
        </w:rPr>
        <w:t xml:space="preserve"> in a list. As you navigate, the  title of the </w:t>
      </w:r>
      <w:r>
        <w:rPr>
          <w:rFonts w:cs="Arial Unicode MS" w:eastAsia="Arial Unicode MS"/>
          <w:rtl w:val="0"/>
          <w:lang w:val="en-US"/>
        </w:rPr>
        <w:t>episode</w:t>
      </w:r>
      <w:r>
        <w:rPr>
          <w:rFonts w:cs="Arial Unicode MS" w:eastAsia="Arial Unicode MS"/>
          <w:rtl w:val="0"/>
          <w:lang w:val="en-US"/>
        </w:rPr>
        <w:t xml:space="preserve"> is announced as well as its status, "Not downloaded", "Not Played", "Partially played" or played. </w:t>
      </w:r>
    </w:p>
    <w:p>
      <w:pPr>
        <w:pStyle w:val="hims normal"/>
      </w:pPr>
      <w:r>
        <w:rPr>
          <w:rFonts w:cs="Arial Unicode MS" w:eastAsia="Arial Unicode MS"/>
          <w:rtl w:val="0"/>
          <w:lang w:val="en-US"/>
        </w:rPr>
        <w:t>You can get a description of the current episode by pressing the star key. Use normal navigation commands to read the description, and press the Cancel key to return to the episode list.</w:t>
      </w:r>
    </w:p>
    <w:p>
      <w:pPr>
        <w:pStyle w:val="hims normal"/>
      </w:pPr>
      <w:r>
        <w:rPr>
          <w:rFonts w:cs="Arial Unicode MS" w:eastAsia="Arial Unicode MS"/>
          <w:rtl w:val="0"/>
          <w:lang w:val="en-US"/>
        </w:rPr>
        <w:t xml:space="preserve">If the podcast has not been downloaded,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it to begin downloading.  (You must have an active Internet connection to download podcasts.)  Progress beeps are heard, and progress percentages are announced as the podcast downloads. When the download is complete, the unit begins playing the podcast </w:t>
      </w:r>
      <w:r>
        <w:rPr>
          <w:rFonts w:cs="Arial Unicode MS" w:eastAsia="Arial Unicode MS"/>
          <w:rtl w:val="0"/>
          <w:lang w:val="en-US"/>
        </w:rPr>
        <w:t xml:space="preserve">episode </w:t>
      </w:r>
      <w:r>
        <w:rPr>
          <w:rFonts w:cs="Arial Unicode MS" w:eastAsia="Arial Unicode MS"/>
          <w:rtl w:val="0"/>
          <w:lang w:val="en-US"/>
        </w:rPr>
        <w:t xml:space="preserve">in the </w:t>
      </w:r>
      <w:r>
        <w:rPr>
          <w:rFonts w:cs="Arial Unicode MS" w:eastAsia="Arial Unicode MS"/>
          <w:rtl w:val="0"/>
          <w:lang w:val="en-US"/>
        </w:rPr>
        <w:t>podcast</w:t>
      </w:r>
      <w:r>
        <w:rPr>
          <w:rFonts w:cs="Arial Unicode MS" w:eastAsia="Arial Unicode MS"/>
          <w:rtl w:val="0"/>
          <w:lang w:val="en-US"/>
        </w:rPr>
        <w:t xml:space="preserve"> Player.</w:t>
      </w:r>
    </w:p>
    <w:p>
      <w:pPr>
        <w:pStyle w:val="hims normal"/>
      </w:pPr>
      <w:r>
        <w:rPr>
          <w:rFonts w:cs="Arial Unicode MS" w:eastAsia="Arial Unicode MS"/>
          <w:rtl w:val="0"/>
          <w:lang w:val="en-US"/>
        </w:rPr>
        <w:t xml:space="preserve">If the podcast has been downloaded, if you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it, it will begin playing in </w:t>
      </w:r>
      <w:r>
        <w:rPr>
          <w:rFonts w:cs="Arial Unicode MS" w:eastAsia="Arial Unicode MS"/>
          <w:rtl w:val="0"/>
          <w:lang w:val="en-US"/>
        </w:rPr>
        <w:t xml:space="preserve">a stripped down version of </w:t>
      </w:r>
      <w:r>
        <w:rPr>
          <w:rFonts w:cs="Arial Unicode MS" w:eastAsia="Arial Unicode MS"/>
          <w:rtl w:val="0"/>
          <w:lang w:val="en-US"/>
        </w:rPr>
        <w:t xml:space="preserve">the Media player. If you have already listened to part of the podcast, it will resume playback at the position at which you last stopped playing it. </w:t>
      </w:r>
    </w:p>
    <w:p>
      <w:pPr>
        <w:pStyle w:val="hims normal"/>
      </w:pPr>
      <w:r>
        <w:rPr>
          <w:rFonts w:cs="Arial Unicode MS" w:eastAsia="Arial Unicode MS"/>
          <w:rtl w:val="0"/>
          <w:lang w:val="en-US"/>
        </w:rPr>
        <w:t xml:space="preserve">During episode playback, because you are only playing a single track, the available navigation elements consist of only the various time jumps from 5 seconds to 1 hour. As with other playback areas on the SensePlayer, you can customize the movement units available with the Up and Down arrows using the </w:t>
      </w:r>
      <w:r>
        <w:rPr>
          <w:rFonts w:cs="Arial Unicode MS" w:eastAsia="Arial Unicode MS" w:hint="default"/>
          <w:rtl w:val="0"/>
          <w:lang w:val="en-US"/>
        </w:rPr>
        <w:t>“</w:t>
      </w:r>
      <w:r>
        <w:rPr>
          <w:rFonts w:cs="Arial Unicode MS" w:eastAsia="Arial Unicode MS"/>
          <w:rtl w:val="0"/>
          <w:lang w:val="en-US"/>
        </w:rPr>
        <w:t>Movement Unit Settings</w:t>
      </w:r>
      <w:r>
        <w:rPr>
          <w:rFonts w:cs="Arial Unicode MS" w:eastAsia="Arial Unicode MS" w:hint="default"/>
          <w:rtl w:val="0"/>
          <w:lang w:val="en-US"/>
        </w:rPr>
        <w:t xml:space="preserve">” </w:t>
      </w:r>
      <w:r>
        <w:rPr>
          <w:rFonts w:cs="Arial Unicode MS" w:eastAsia="Arial Unicode MS"/>
          <w:rtl w:val="0"/>
          <w:lang w:val="en-US"/>
        </w:rPr>
        <w:t>option in the menu. You may also hold the Left or Right arrow to move by cumulative time jumps, just as you can in the Media Player.</w:t>
      </w:r>
    </w:p>
    <w:p>
      <w:pPr>
        <w:pStyle w:val="hims normal"/>
      </w:pPr>
      <w:r>
        <w:rPr>
          <w:rFonts w:cs="Arial Unicode MS" w:eastAsia="Arial Unicode MS"/>
          <w:rtl w:val="0"/>
          <w:lang w:val="en-US"/>
        </w:rPr>
        <w:t xml:space="preserve">If chapters exist in a podcast, the chapter navigation unit is present when using the Up and Down arrows to adjust the movement unit. You can also long press the number 2 to open a list of chapters in the podcast. Use the Up and Down arrows to move among the chapters, and press OK to begin playing at the location of your chosen chapter. </w:t>
      </w:r>
    </w:p>
    <w:p>
      <w:pPr>
        <w:pStyle w:val="hims normal"/>
      </w:pPr>
      <w:r>
        <w:rPr>
          <w:rFonts w:cs="Arial Unicode MS" w:eastAsia="Arial Unicode MS"/>
          <w:rtl w:val="0"/>
          <w:lang w:val="en-US"/>
        </w:rPr>
        <w:t xml:space="preserve">While playing a podcast, press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 xml:space="preserve">to pause and resume playback, and press </w:t>
      </w:r>
      <w:r>
        <w:rPr>
          <w:rFonts w:cs="Arial Unicode MS" w:eastAsia="Arial Unicode MS"/>
          <w:rtl w:val="0"/>
          <w:lang w:val="en-US"/>
        </w:rPr>
        <w:t xml:space="preserve">"Cancel" to stop playback and return to the </w:t>
      </w:r>
      <w:r>
        <w:rPr>
          <w:rFonts w:cs="Arial Unicode MS" w:eastAsia="Arial Unicode MS"/>
          <w:rtl w:val="0"/>
          <w:lang w:val="en-US"/>
        </w:rPr>
        <w:t>episode</w:t>
      </w:r>
      <w:r>
        <w:rPr>
          <w:rFonts w:cs="Arial Unicode MS" w:eastAsia="Arial Unicode MS"/>
          <w:rtl w:val="0"/>
        </w:rPr>
        <w:t xml:space="preserve"> list. </w:t>
      </w:r>
    </w:p>
    <w:p>
      <w:pPr>
        <w:pStyle w:val="hims normal"/>
      </w:pPr>
      <w:bookmarkStart w:name="_Hlk140480599" w:id="112"/>
      <w:r>
        <w:rPr>
          <w:rFonts w:cs="Arial Unicode MS" w:eastAsia="Arial Unicode MS"/>
          <w:rtl w:val="0"/>
          <w:lang w:val="en-US"/>
        </w:rPr>
        <w:t xml:space="preserve">You can also use the </w:t>
      </w:r>
      <w:r>
        <w:rPr>
          <w:rFonts w:cs="Arial Unicode MS" w:eastAsia="Arial Unicode MS" w:hint="default"/>
          <w:rtl w:val="0"/>
          <w:lang w:val="en-US"/>
        </w:rPr>
        <w:t>“</w:t>
      </w:r>
      <w:r>
        <w:rPr>
          <w:rFonts w:cs="Arial Unicode MS" w:eastAsia="Arial Unicode MS"/>
          <w:rtl w:val="0"/>
          <w:lang w:val="en-US"/>
        </w:rPr>
        <w:t>Options</w:t>
      </w:r>
      <w:r>
        <w:rPr>
          <w:rFonts w:cs="Arial Unicode MS" w:eastAsia="Arial Unicode MS" w:hint="default"/>
          <w:rtl w:val="0"/>
          <w:lang w:val="en-US"/>
        </w:rPr>
        <w:t xml:space="preserve">” </w:t>
      </w:r>
      <w:r>
        <w:rPr>
          <w:rFonts w:cs="Arial Unicode MS" w:eastAsia="Arial Unicode MS"/>
          <w:rtl w:val="0"/>
          <w:lang w:val="en-US"/>
        </w:rPr>
        <w:t xml:space="preserve">item in the Podcast menu to determine what happens when podcasts are downloaded and where they are stored. If you choose </w:t>
      </w:r>
      <w:r>
        <w:rPr>
          <w:rFonts w:cs="Arial Unicode MS" w:eastAsia="Arial Unicode MS" w:hint="default"/>
          <w:rtl w:val="0"/>
          <w:lang w:val="en-US"/>
        </w:rPr>
        <w:t>“</w:t>
      </w:r>
      <w:r>
        <w:rPr>
          <w:rFonts w:cs="Arial Unicode MS" w:eastAsia="Arial Unicode MS"/>
          <w:rtl w:val="0"/>
          <w:lang w:val="en-US"/>
        </w:rPr>
        <w:t>Download Only</w:t>
      </w:r>
      <w:r>
        <w:rPr>
          <w:rFonts w:cs="Arial Unicode MS" w:eastAsia="Arial Unicode MS" w:hint="default"/>
          <w:rtl w:val="0"/>
          <w:lang w:val="en-US"/>
        </w:rPr>
        <w:t>”</w:t>
      </w:r>
      <w:r>
        <w:rPr>
          <w:rFonts w:cs="Arial Unicode MS" w:eastAsia="Arial Unicode MS"/>
          <w:rtl w:val="0"/>
          <w:lang w:val="en-US"/>
        </w:rPr>
        <w:t xml:space="preserve">, podcasts will not automatically begin playing after download. This may be useful if you want to download multiple episodes at once, as, when set to this option, you are able to use the 0 key to select multiple episodes in a list for download all at once. You can also choose to </w:t>
      </w:r>
      <w:r>
        <w:rPr>
          <w:rFonts w:cs="Arial Unicode MS" w:eastAsia="Arial Unicode MS" w:hint="default"/>
          <w:rtl w:val="0"/>
          <w:lang w:val="en-US"/>
        </w:rPr>
        <w:t>“</w:t>
      </w:r>
      <w:r>
        <w:rPr>
          <w:rFonts w:cs="Arial Unicode MS" w:eastAsia="Arial Unicode MS"/>
          <w:rtl w:val="0"/>
          <w:lang w:val="en-US"/>
        </w:rPr>
        <w:t>download and play in the Media Player</w:t>
      </w:r>
      <w:r>
        <w:rPr>
          <w:rFonts w:cs="Arial Unicode MS" w:eastAsia="Arial Unicode MS" w:hint="default"/>
          <w:rtl w:val="0"/>
          <w:lang w:val="en-US"/>
        </w:rPr>
        <w:t xml:space="preserve">” </w:t>
      </w:r>
      <w:r>
        <w:rPr>
          <w:rFonts w:cs="Arial Unicode MS" w:eastAsia="Arial Unicode MS"/>
          <w:rtl w:val="0"/>
          <w:lang w:val="en-US"/>
        </w:rPr>
        <w:t xml:space="preserve">if you prefer to use the full-featured Media Player rather than the default more basic podcast player. </w:t>
      </w:r>
      <w:bookmarkEnd w:id="112"/>
    </w:p>
    <w:p>
      <w:pPr>
        <w:pStyle w:val="hims normal"/>
      </w:pPr>
      <w:bookmarkStart w:name="_Hlk149047368" w:id="113"/>
      <w:r>
        <w:rPr>
          <w:rFonts w:cs="Arial Unicode MS" w:eastAsia="Arial Unicode MS"/>
          <w:rtl w:val="0"/>
          <w:lang w:val="en-US"/>
        </w:rPr>
        <w:t xml:space="preserve">Finally, you can choose the </w:t>
      </w:r>
      <w:r>
        <w:rPr>
          <w:rFonts w:cs="Arial Unicode MS" w:eastAsia="Arial Unicode MS" w:hint="default"/>
          <w:rtl w:val="0"/>
          <w:lang w:val="en-US"/>
        </w:rPr>
        <w:t>“</w:t>
      </w:r>
      <w:r>
        <w:rPr>
          <w:rFonts w:cs="Arial Unicode MS" w:eastAsia="Arial Unicode MS"/>
          <w:rtl w:val="0"/>
          <w:lang w:val="en-US"/>
        </w:rPr>
        <w:t>direct Stream</w:t>
      </w:r>
      <w:r>
        <w:rPr>
          <w:rFonts w:cs="Arial Unicode MS" w:eastAsia="Arial Unicode MS" w:hint="default"/>
          <w:rtl w:val="0"/>
          <w:lang w:val="en-US"/>
        </w:rPr>
        <w:t xml:space="preserve">” </w:t>
      </w:r>
      <w:r>
        <w:rPr>
          <w:rFonts w:cs="Arial Unicode MS" w:eastAsia="Arial Unicode MS"/>
          <w:rtl w:val="0"/>
          <w:lang w:val="en-US"/>
        </w:rPr>
        <w:t>option to stream the podcast from the Internet without downloading it. When you use this option, you have only one movement unit of 30 seconds, as the SensePlayer cannot properly evaluate and utilize other movement elements if the file is not local to the device.</w:t>
      </w:r>
      <w:bookmarkEnd w:id="113"/>
    </w:p>
    <w:p>
      <w:pPr>
        <w:pStyle w:val="hims normal"/>
      </w:pPr>
      <w:r>
        <w:rPr>
          <w:rFonts w:cs="Arial Unicode MS" w:eastAsia="Arial Unicode MS"/>
          <w:rtl w:val="0"/>
          <w:lang w:val="en-US"/>
        </w:rPr>
        <w:t xml:space="preserve">Arrow down from the </w:t>
      </w:r>
      <w:r>
        <w:rPr>
          <w:rFonts w:cs="Arial Unicode MS" w:eastAsia="Arial Unicode MS" w:hint="default"/>
          <w:rtl w:val="0"/>
          <w:lang w:val="en-US"/>
        </w:rPr>
        <w:t>“</w:t>
      </w:r>
      <w:r>
        <w:rPr>
          <w:rFonts w:cs="Arial Unicode MS" w:eastAsia="Arial Unicode MS"/>
          <w:rtl w:val="0"/>
          <w:lang w:val="en-US"/>
        </w:rPr>
        <w:t>download</w:t>
      </w:r>
      <w:r>
        <w:rPr>
          <w:rFonts w:cs="Arial Unicode MS" w:eastAsia="Arial Unicode MS" w:hint="default"/>
          <w:rtl w:val="0"/>
          <w:lang w:val="en-US"/>
        </w:rPr>
        <w:t xml:space="preserve">” </w:t>
      </w:r>
      <w:r>
        <w:rPr>
          <w:rFonts w:cs="Arial Unicode MS" w:eastAsia="Arial Unicode MS"/>
          <w:rtl w:val="0"/>
          <w:lang w:val="en-US"/>
        </w:rPr>
        <w:t xml:space="preserve">setting to the </w:t>
      </w:r>
      <w:r>
        <w:rPr>
          <w:rFonts w:cs="Arial Unicode MS" w:eastAsia="Arial Unicode MS" w:hint="default"/>
          <w:rtl w:val="0"/>
          <w:lang w:val="en-US"/>
        </w:rPr>
        <w:t>“</w:t>
      </w:r>
      <w:r>
        <w:rPr>
          <w:rFonts w:cs="Arial Unicode MS" w:eastAsia="Arial Unicode MS"/>
          <w:rtl w:val="0"/>
          <w:lang w:val="en-US"/>
        </w:rPr>
        <w:t>download Location</w:t>
      </w:r>
      <w:r>
        <w:rPr>
          <w:rFonts w:cs="Arial Unicode MS" w:eastAsia="Arial Unicode MS" w:hint="default"/>
          <w:rtl w:val="0"/>
          <w:lang w:val="en-US"/>
        </w:rPr>
        <w:t xml:space="preserve">” </w:t>
      </w:r>
      <w:r>
        <w:rPr>
          <w:rFonts w:cs="Arial Unicode MS" w:eastAsia="Arial Unicode MS"/>
          <w:rtl w:val="0"/>
          <w:lang w:val="en-US"/>
        </w:rPr>
        <w:t>option, and use the Left and Right arrows to move among the flashdisk and any drives connected to your SensePlayer to determine where podcasts are stored when they are downloaded.</w:t>
      </w:r>
    </w:p>
    <w:p>
      <w:pPr>
        <w:pStyle w:val="hims normal"/>
        <w:rPr>
          <w:lang w:val="en-US"/>
        </w:rPr>
      </w:pPr>
    </w:p>
    <w:p>
      <w:pPr>
        <w:pStyle w:val="Heading 2"/>
      </w:pPr>
      <w:bookmarkStart w:name="_Toc107" w:id="114"/>
      <w:r>
        <w:rPr>
          <w:rFonts w:cs="Arial Unicode MS" w:eastAsia="Arial Unicode MS"/>
          <w:rtl w:val="0"/>
        </w:rPr>
        <w:t>1</w:t>
      </w:r>
      <w:r>
        <w:rPr>
          <w:rFonts w:cs="Arial Unicode MS" w:eastAsia="Arial Unicode MS"/>
          <w:rtl w:val="0"/>
          <w:lang w:val="en-US"/>
        </w:rPr>
        <w:t>0</w:t>
      </w:r>
      <w:r>
        <w:rPr>
          <w:rFonts w:cs="Arial Unicode MS" w:eastAsia="Arial Unicode MS"/>
          <w:rtl w:val="0"/>
          <w:lang w:val="en-US"/>
        </w:rPr>
        <w:t xml:space="preserve">.4 Organizing and deleting Feeds. </w:t>
      </w:r>
      <w:bookmarkEnd w:id="114"/>
    </w:p>
    <w:p>
      <w:pPr>
        <w:pStyle w:val="hims normal"/>
      </w:pPr>
      <w:r>
        <w:rPr>
          <w:rFonts w:cs="Arial Unicode MS" w:eastAsia="Arial Unicode MS"/>
          <w:rtl w:val="0"/>
          <w:lang w:val="en-US"/>
        </w:rPr>
        <w:t>As you continue to search for an add feeds to your list, you may find that you wish to organize them in to groups of like feeds for easier navigation later. You can move feeds to different locations in your feed list to accomplish this.</w:t>
      </w:r>
    </w:p>
    <w:p>
      <w:pPr>
        <w:pStyle w:val="hims normal"/>
      </w:pPr>
      <w:r>
        <w:rPr>
          <w:rFonts w:cs="Arial Unicode MS" w:eastAsia="Arial Unicode MS"/>
          <w:rtl w:val="0"/>
          <w:lang w:val="en-US"/>
        </w:rPr>
        <w:t xml:space="preserve">To move the current feed, press the number 2. You are prompted, </w:t>
      </w:r>
      <w:r>
        <w:rPr>
          <w:rFonts w:cs="Arial Unicode MS" w:eastAsia="Arial Unicode MS" w:hint="default"/>
          <w:rtl w:val="0"/>
          <w:lang w:val="en-US"/>
        </w:rPr>
        <w:t>“</w:t>
      </w:r>
      <w:r>
        <w:rPr>
          <w:rFonts w:cs="Arial Unicode MS" w:eastAsia="Arial Unicode MS"/>
          <w:rtl w:val="0"/>
          <w:lang w:val="en-US"/>
        </w:rPr>
        <w:t>Use the arrow keys to navigate to the feed below the position you want to move to, and press the number 2 again.</w:t>
      </w:r>
      <w:r>
        <w:rPr>
          <w:rFonts w:cs="Arial Unicode MS" w:eastAsia="Arial Unicode MS" w:hint="default"/>
          <w:rtl w:val="0"/>
          <w:lang w:val="en-US"/>
        </w:rPr>
        <w:t xml:space="preserve">” </w:t>
      </w:r>
      <w:r>
        <w:rPr>
          <w:rFonts w:cs="Arial Unicode MS" w:eastAsia="Arial Unicode MS"/>
          <w:rtl w:val="0"/>
          <w:lang w:val="en-US"/>
        </w:rPr>
        <w:t>Do as the prompt commands, and your feed is moved to the new location.</w:t>
      </w:r>
    </w:p>
    <w:p>
      <w:pPr>
        <w:pStyle w:val="hims normal"/>
      </w:pPr>
      <w:r>
        <w:rPr>
          <w:rFonts w:cs="Arial Unicode MS" w:eastAsia="Arial Unicode MS"/>
          <w:rtl w:val="0"/>
          <w:lang w:val="en-US"/>
        </w:rPr>
        <w:t xml:space="preserve">You may delete a podcast feed, or </w:t>
      </w:r>
      <w:r>
        <w:rPr>
          <w:rFonts w:cs="Arial Unicode MS" w:eastAsia="Arial Unicode MS"/>
          <w:rtl w:val="0"/>
          <w:lang w:val="en-US"/>
        </w:rPr>
        <w:t xml:space="preserve">an individual </w:t>
      </w:r>
      <w:r>
        <w:rPr>
          <w:rFonts w:cs="Arial Unicode MS" w:eastAsia="Arial Unicode MS"/>
          <w:rtl w:val="0"/>
        </w:rPr>
        <w:t xml:space="preserve">podcast </w:t>
      </w:r>
      <w:r>
        <w:rPr>
          <w:rFonts w:cs="Arial Unicode MS" w:eastAsia="Arial Unicode MS"/>
          <w:rtl w:val="0"/>
          <w:lang w:val="en-US"/>
        </w:rPr>
        <w:t xml:space="preserve">episode </w:t>
      </w:r>
      <w:r>
        <w:rPr>
          <w:rFonts w:cs="Arial Unicode MS" w:eastAsia="Arial Unicode MS"/>
          <w:rtl w:val="0"/>
          <w:lang w:val="en-US"/>
        </w:rPr>
        <w:t>by navigating to it and pressing</w:t>
      </w:r>
      <w:r>
        <w:rPr>
          <w:rFonts w:cs="Arial Unicode MS" w:eastAsia="Arial Unicode MS"/>
          <w:rtl w:val="0"/>
          <w:lang w:val="en-US"/>
        </w:rPr>
        <w:t xml:space="preserve"> the </w:t>
      </w:r>
      <w:r>
        <w:rPr>
          <w:rFonts w:cs="Arial Unicode MS" w:eastAsia="Arial Unicode MS" w:hint="default"/>
          <w:rtl w:val="0"/>
          <w:lang w:val="en-US"/>
        </w:rPr>
        <w:t>“</w:t>
      </w:r>
      <w:r>
        <w:rPr>
          <w:rFonts w:cs="Arial Unicode MS" w:eastAsia="Arial Unicode MS"/>
          <w:rtl w:val="0"/>
          <w:lang w:val="en-US"/>
        </w:rPr>
        <w:t>Delete</w:t>
      </w:r>
      <w:r>
        <w:rPr>
          <w:rFonts w:cs="Arial Unicode MS" w:eastAsia="Arial Unicode MS" w:hint="default"/>
          <w:rtl w:val="0"/>
          <w:lang w:val="en-US"/>
        </w:rPr>
        <w:t xml:space="preserve">” </w:t>
      </w:r>
      <w:r>
        <w:rPr>
          <w:rFonts w:cs="Arial Unicode MS" w:eastAsia="Arial Unicode MS"/>
          <w:rtl w:val="0"/>
          <w:lang w:val="en-US"/>
        </w:rPr>
        <w:t>key</w:t>
      </w:r>
      <w:r>
        <w:rPr>
          <w:rFonts w:cs="Arial Unicode MS" w:eastAsia="Arial Unicode MS"/>
          <w:rtl w:val="0"/>
          <w:lang w:val="en-US"/>
        </w:rPr>
        <w:t xml:space="preserve">. You are asked if you're sure you want to delete the item.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to delete, or press "Cancel" to cancel the deletion.</w:t>
      </w:r>
    </w:p>
    <w:p>
      <w:pPr>
        <w:pStyle w:val="hims normal"/>
      </w:pPr>
      <w:r>
        <w:rPr>
          <w:rFonts w:cs="Arial Unicode MS" w:eastAsia="Arial Unicode MS"/>
          <w:rtl w:val="0"/>
        </w:rPr>
        <w:t xml:space="preserve"> </w:t>
      </w:r>
    </w:p>
    <w:p>
      <w:pPr>
        <w:pStyle w:val="Heading"/>
      </w:pPr>
      <w:bookmarkStart w:name="_Toc108" w:id="115"/>
      <w:r>
        <w:rPr>
          <w:rFonts w:cs="Arial Unicode MS" w:eastAsia="Arial Unicode MS"/>
          <w:rtl w:val="0"/>
        </w:rPr>
        <w:t>1</w:t>
      </w:r>
      <w:r>
        <w:rPr>
          <w:rFonts w:cs="Arial Unicode MS" w:eastAsia="Arial Unicode MS"/>
          <w:rtl w:val="0"/>
          <w:lang w:val="en-US"/>
        </w:rPr>
        <w:t>1</w:t>
      </w:r>
      <w:r>
        <w:rPr>
          <w:rFonts w:cs="Arial Unicode MS" w:eastAsia="Arial Unicode MS"/>
          <w:rtl w:val="0"/>
          <w:lang w:val="en-US"/>
        </w:rPr>
        <w:t>. Library menu.</w:t>
      </w:r>
      <w:bookmarkEnd w:id="115"/>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 xml:space="preserve">menu allows patrons of libraries that use the online DAISY protocol or other online interfaces to access and download content directly to the SensePlayer. The presence of this menu and the options in it depend on the country in which you are located and the libraries supported. We will continue to add library services as we become aware of their existence. </w:t>
      </w:r>
    </w:p>
    <w:p>
      <w:pPr>
        <w:pStyle w:val="hims normal"/>
      </w:pPr>
      <w:r>
        <w:rPr>
          <w:rFonts w:cs="Arial Unicode MS" w:eastAsia="Arial Unicode MS"/>
          <w:rtl w:val="0"/>
          <w:lang w:val="en-US"/>
        </w:rPr>
        <w:t xml:space="preserve">The </w:t>
      </w:r>
      <w:r>
        <w:rPr>
          <w:rFonts w:cs="Arial Unicode MS" w:eastAsia="Arial Unicode MS" w:hint="default"/>
          <w:rtl w:val="0"/>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 xml:space="preserve">menu also contains a Wiki Search program, allowing you to access both Wikipedia and Wiktionary, as well as an </w:t>
      </w:r>
      <w:r>
        <w:rPr>
          <w:rFonts w:cs="Arial Unicode MS" w:eastAsia="Arial Unicode MS" w:hint="default"/>
          <w:rtl w:val="1"/>
          <w:lang w:val="ar-SA" w:bidi="ar-SA"/>
        </w:rPr>
        <w:t>“</w:t>
      </w:r>
      <w:r>
        <w:rPr>
          <w:rFonts w:cs="Arial Unicode MS" w:eastAsia="Arial Unicode MS"/>
          <w:rtl w:val="0"/>
          <w:lang w:val="en-US"/>
        </w:rPr>
        <w:t>Optional Services</w:t>
      </w:r>
      <w:r>
        <w:rPr>
          <w:rFonts w:cs="Arial Unicode MS" w:eastAsia="Arial Unicode MS" w:hint="default"/>
          <w:rtl w:val="0"/>
        </w:rPr>
        <w:t xml:space="preserve">” </w:t>
      </w:r>
      <w:r>
        <w:rPr>
          <w:rFonts w:cs="Arial Unicode MS" w:eastAsia="Arial Unicode MS"/>
          <w:rtl w:val="0"/>
          <w:lang w:val="en-US"/>
        </w:rPr>
        <w:t>area where you can download the Sense Bible application as well as region specific offerings.</w:t>
      </w:r>
    </w:p>
    <w:p>
      <w:pPr>
        <w:pStyle w:val="hims normal"/>
      </w:pPr>
    </w:p>
    <w:p>
      <w:pPr>
        <w:pStyle w:val="Heading 2"/>
      </w:pPr>
      <w:bookmarkStart w:name="_Toc109" w:id="116"/>
      <w:r>
        <w:rPr>
          <w:rFonts w:cs="Arial Unicode MS" w:eastAsia="Arial Unicode MS"/>
          <w:rtl w:val="0"/>
        </w:rPr>
        <w:t>1</w:t>
      </w:r>
      <w:r>
        <w:rPr>
          <w:rFonts w:cs="Arial Unicode MS" w:eastAsia="Arial Unicode MS"/>
          <w:rtl w:val="0"/>
          <w:lang w:val="en-US"/>
        </w:rPr>
        <w:t>1</w:t>
      </w:r>
      <w:r>
        <w:rPr>
          <w:rFonts w:cs="Arial Unicode MS" w:eastAsia="Arial Unicode MS"/>
          <w:rtl w:val="0"/>
        </w:rPr>
        <w:t>.1 Logging In.</w:t>
      </w:r>
      <w:bookmarkEnd w:id="116"/>
    </w:p>
    <w:p>
      <w:pPr>
        <w:pStyle w:val="hims normal"/>
      </w:pPr>
      <w:r>
        <w:rPr>
          <w:rFonts w:cs="Arial Unicode MS" w:eastAsia="Arial Unicode MS"/>
          <w:rtl w:val="0"/>
          <w:lang w:val="en-US"/>
        </w:rPr>
        <w:t xml:space="preserve">Every program in the </w:t>
      </w:r>
      <w:r>
        <w:rPr>
          <w:rFonts w:cs="Arial Unicode MS" w:eastAsia="Arial Unicode MS" w:hint="default"/>
          <w:rtl w:val="1"/>
          <w:lang w:val="ar-SA" w:bidi="ar-SA"/>
        </w:rPr>
        <w:t>“</w:t>
      </w:r>
      <w:r>
        <w:rPr>
          <w:rFonts w:cs="Arial Unicode MS" w:eastAsia="Arial Unicode MS"/>
          <w:rtl w:val="0"/>
          <w:lang w:val="en-US"/>
        </w:rPr>
        <w:t>Library services</w:t>
      </w:r>
      <w:r>
        <w:rPr>
          <w:rFonts w:cs="Arial Unicode MS" w:eastAsia="Arial Unicode MS" w:hint="default"/>
          <w:rtl w:val="0"/>
        </w:rPr>
        <w:t xml:space="preserve">” </w:t>
      </w:r>
      <w:r>
        <w:rPr>
          <w:rFonts w:cs="Arial Unicode MS" w:eastAsia="Arial Unicode MS"/>
          <w:rtl w:val="0"/>
          <w:lang w:val="en-US"/>
        </w:rPr>
        <w:t>menu opens at the login screen. To log into your library account, please do the following:</w:t>
      </w:r>
    </w:p>
    <w:p>
      <w:pPr>
        <w:pStyle w:val="hims normal"/>
        <w:numPr>
          <w:ilvl w:val="0"/>
          <w:numId w:val="120"/>
        </w:numPr>
        <w:bidi w:val="0"/>
        <w:ind w:right="0"/>
        <w:jc w:val="both"/>
        <w:rPr>
          <w:rtl w:val="0"/>
          <w:lang w:val="en-US"/>
        </w:rPr>
      </w:pPr>
      <w:r>
        <w:rPr>
          <w:rtl w:val="0"/>
          <w:lang w:val="en-US"/>
        </w:rPr>
        <w:t xml:space="preserve">From the Home menu, use the </w:t>
      </w:r>
      <w:r>
        <w:rPr>
          <w:rtl w:val="0"/>
          <w:lang w:val="en-US"/>
        </w:rPr>
        <w:t xml:space="preserve">Up or Down </w:t>
      </w:r>
      <w:r>
        <w:rPr>
          <w:rtl w:val="0"/>
          <w:lang w:val="en-US"/>
        </w:rPr>
        <w:t xml:space="preserve">arrow to navigate to Library Services, and press </w:t>
      </w:r>
      <w:r>
        <w:rPr>
          <w:rtl w:val="1"/>
          <w:lang w:val="ar-SA" w:bidi="ar-SA"/>
        </w:rPr>
        <w:t>“</w:t>
      </w:r>
      <w:r>
        <w:rPr>
          <w:rtl w:val="0"/>
          <w:lang w:val="en-US"/>
        </w:rPr>
        <w:t>OK</w:t>
      </w:r>
      <w:r>
        <w:rPr>
          <w:rtl w:val="0"/>
        </w:rPr>
        <w:t>”</w:t>
      </w:r>
      <w:r>
        <w:rPr>
          <w:rtl w:val="0"/>
        </w:rPr>
        <w:t>.</w:t>
      </w:r>
    </w:p>
    <w:p>
      <w:pPr>
        <w:pStyle w:val="hims normal"/>
        <w:numPr>
          <w:ilvl w:val="0"/>
          <w:numId w:val="120"/>
        </w:numPr>
        <w:bidi w:val="0"/>
        <w:ind w:right="0"/>
        <w:jc w:val="both"/>
        <w:rPr>
          <w:rtl w:val="0"/>
          <w:lang w:val="en-US"/>
        </w:rPr>
      </w:pPr>
      <w:r>
        <w:rPr>
          <w:rtl w:val="0"/>
          <w:lang w:val="en-US"/>
        </w:rPr>
        <w:t xml:space="preserve">Use the Up and Down arrows to navigate to your desired library, and press </w:t>
      </w:r>
      <w:r>
        <w:rPr>
          <w:rtl w:val="1"/>
          <w:lang w:val="ar-SA" w:bidi="ar-SA"/>
        </w:rPr>
        <w:t>“</w:t>
      </w:r>
      <w:r>
        <w:rPr>
          <w:rtl w:val="0"/>
          <w:lang w:val="en-US"/>
        </w:rPr>
        <w:t>OK</w:t>
      </w:r>
      <w:r>
        <w:rPr>
          <w:rtl w:val="0"/>
        </w:rPr>
        <w:t>”</w:t>
      </w:r>
      <w:r>
        <w:rPr>
          <w:rtl w:val="0"/>
        </w:rPr>
        <w:t>.</w:t>
      </w:r>
    </w:p>
    <w:p>
      <w:pPr>
        <w:pStyle w:val="hims normal"/>
        <w:numPr>
          <w:ilvl w:val="0"/>
          <w:numId w:val="120"/>
        </w:numPr>
        <w:bidi w:val="0"/>
        <w:ind w:right="0"/>
        <w:jc w:val="both"/>
        <w:rPr>
          <w:rtl w:val="0"/>
          <w:lang w:val="en-US"/>
        </w:rPr>
      </w:pPr>
      <w:r>
        <w:rPr>
          <w:rtl w:val="0"/>
          <w:lang w:val="en-US"/>
        </w:rPr>
        <w:t>You are placed in the Login dialo</w:t>
      </w:r>
      <w:r>
        <w:rPr>
          <w:rtl w:val="0"/>
          <w:lang w:val="en-US"/>
        </w:rPr>
        <w:t xml:space="preserve">g. If you are using the Online DAISY program, and your region offers multiple servers, you are placed in the </w:t>
      </w:r>
      <w:r>
        <w:rPr>
          <w:rtl w:val="0"/>
          <w:lang w:val="en-US"/>
        </w:rPr>
        <w:t>“</w:t>
      </w:r>
      <w:r>
        <w:rPr>
          <w:rtl w:val="0"/>
          <w:lang w:val="en-US"/>
        </w:rPr>
        <w:t>Server</w:t>
      </w:r>
      <w:r>
        <w:rPr>
          <w:rtl w:val="0"/>
          <w:lang w:val="en-US"/>
        </w:rPr>
        <w:t xml:space="preserve">” </w:t>
      </w:r>
      <w:r>
        <w:rPr>
          <w:rtl w:val="0"/>
          <w:lang w:val="en-US"/>
        </w:rPr>
        <w:t>combo box. Use the Left and Right arrows to navigate among the available servers. Once you have chosen your server, arrow down to fill in your login information.</w:t>
      </w:r>
    </w:p>
    <w:p>
      <w:pPr>
        <w:pStyle w:val="hims normal"/>
        <w:numPr>
          <w:ilvl w:val="0"/>
          <w:numId w:val="120"/>
        </w:numPr>
        <w:bidi w:val="0"/>
        <w:ind w:right="0"/>
        <w:jc w:val="both"/>
        <w:rPr>
          <w:rtl w:val="0"/>
        </w:rPr>
      </w:pPr>
      <w:r>
        <w:rPr>
          <w:rtl w:val="0"/>
        </w:rPr>
        <w:t xml:space="preserve"> </w:t>
      </w:r>
      <w:r>
        <w:rPr>
          <w:rtl w:val="0"/>
          <w:lang w:val="en-US"/>
        </w:rPr>
        <w:t xml:space="preserve">You are placed in the </w:t>
      </w:r>
      <w:r>
        <w:rPr>
          <w:rtl w:val="0"/>
          <w:lang w:val="en-US"/>
        </w:rPr>
        <w:t xml:space="preserve">ID edit box. Use the Up or Down arrow to move among the items in the dialog. </w:t>
      </w:r>
      <w:r>
        <w:rPr>
          <w:rtl w:val="0"/>
          <w:lang w:val="en-US"/>
        </w:rPr>
        <w:t xml:space="preserve">Use your chosen text entry method to </w:t>
      </w:r>
      <w:r>
        <w:rPr>
          <w:rtl w:val="0"/>
          <w:lang w:val="fr-FR"/>
        </w:rPr>
        <w:t>enter text</w:t>
      </w:r>
      <w:r>
        <w:rPr>
          <w:rtl w:val="0"/>
          <w:lang w:val="en-US"/>
        </w:rPr>
        <w:t xml:space="preserve">; use the </w:t>
      </w:r>
      <w:r>
        <w:rPr>
          <w:rtl w:val="0"/>
          <w:lang w:val="en-US"/>
        </w:rPr>
        <w:t>“</w:t>
      </w:r>
      <w:r>
        <w:rPr>
          <w:rtl w:val="0"/>
          <w:lang w:val="en-US"/>
        </w:rPr>
        <w:t>Pound</w:t>
      </w:r>
      <w:r>
        <w:rPr>
          <w:rtl w:val="0"/>
          <w:lang w:val="en-US"/>
        </w:rPr>
        <w:t xml:space="preserve">’ </w:t>
      </w:r>
      <w:r>
        <w:rPr>
          <w:rtl w:val="0"/>
          <w:lang w:val="en-US"/>
        </w:rPr>
        <w:t xml:space="preserve">or </w:t>
      </w:r>
      <w:r>
        <w:rPr>
          <w:rtl w:val="0"/>
          <w:lang w:val="en-US"/>
        </w:rPr>
        <w:t>“</w:t>
      </w:r>
      <w:r>
        <w:rPr>
          <w:rtl w:val="0"/>
          <w:lang w:val="en-US"/>
        </w:rPr>
        <w:t>Hash</w:t>
      </w:r>
      <w:r>
        <w:rPr>
          <w:rtl w:val="0"/>
          <w:lang w:val="en-US"/>
        </w:rPr>
        <w:t xml:space="preserve">” </w:t>
      </w:r>
      <w:r>
        <w:rPr>
          <w:rtl w:val="0"/>
          <w:lang w:val="en-US"/>
        </w:rPr>
        <w:t>key to cycle among entering English Upper Case, English Lower Case, Numbers and Symbols</w:t>
      </w:r>
      <w:r>
        <w:rPr>
          <w:rtl w:val="0"/>
        </w:rPr>
        <w:t>.</w:t>
      </w:r>
    </w:p>
    <w:p>
      <w:pPr>
        <w:pStyle w:val="hims normal"/>
        <w:numPr>
          <w:ilvl w:val="0"/>
          <w:numId w:val="120"/>
        </w:numPr>
        <w:bidi w:val="0"/>
        <w:ind w:right="0"/>
        <w:jc w:val="both"/>
        <w:rPr>
          <w:rtl w:val="0"/>
          <w:lang w:val="en-US"/>
        </w:rPr>
      </w:pPr>
      <w:r>
        <w:rPr>
          <w:rtl w:val="0"/>
          <w:lang w:val="en-US"/>
        </w:rPr>
        <w:t>Once you have entered your ID and password in the manner described above, use the Down arrow to navigate through the other fields.</w:t>
      </w:r>
    </w:p>
    <w:p>
      <w:pPr>
        <w:pStyle w:val="hims normal"/>
        <w:numPr>
          <w:ilvl w:val="0"/>
          <w:numId w:val="120"/>
        </w:numPr>
        <w:bidi w:val="0"/>
        <w:ind w:right="0"/>
        <w:jc w:val="both"/>
        <w:rPr>
          <w:rtl w:val="0"/>
          <w:lang w:val="en-US"/>
        </w:rPr>
      </w:pPr>
      <w:r>
        <w:rPr>
          <w:rtl w:val="0"/>
          <w:lang w:val="en-US"/>
        </w:rPr>
        <w:t>Choose whether or not to save both your ID and Password. Use the Left or Right arrow to navigate to Yes" or "no".</w:t>
      </w:r>
    </w:p>
    <w:p>
      <w:pPr>
        <w:pStyle w:val="hims normal"/>
        <w:numPr>
          <w:ilvl w:val="0"/>
          <w:numId w:val="120"/>
        </w:numPr>
        <w:bidi w:val="0"/>
        <w:ind w:right="0"/>
        <w:jc w:val="both"/>
        <w:rPr>
          <w:rtl w:val="0"/>
          <w:lang w:val="en-US"/>
        </w:rPr>
      </w:pPr>
      <w:r>
        <w:rPr>
          <w:rtl w:val="0"/>
          <w:lang w:val="en-US"/>
        </w:rPr>
        <w:t>Depending on your library, there may be other options for which you must make choices via the left and Right arrows.</w:t>
      </w:r>
    </w:p>
    <w:p>
      <w:pPr>
        <w:pStyle w:val="hims normal"/>
        <w:numPr>
          <w:ilvl w:val="0"/>
          <w:numId w:val="120"/>
        </w:numPr>
        <w:bidi w:val="0"/>
        <w:ind w:right="0"/>
        <w:jc w:val="both"/>
        <w:rPr>
          <w:rtl w:val="0"/>
          <w:lang w:val="en-US"/>
        </w:rPr>
      </w:pPr>
      <w:r>
        <w:rPr>
          <w:rtl w:val="0"/>
          <w:lang w:val="en-US"/>
        </w:rPr>
        <w:t xml:space="preserve">Arrow down to the "Login" item, and press </w:t>
      </w:r>
      <w:r>
        <w:rPr>
          <w:rtl w:val="1"/>
          <w:lang w:val="ar-SA" w:bidi="ar-SA"/>
        </w:rPr>
        <w:t>“</w:t>
      </w:r>
      <w:r>
        <w:rPr>
          <w:rtl w:val="0"/>
          <w:lang w:val="en-US"/>
        </w:rPr>
        <w:t>OK</w:t>
      </w:r>
      <w:r>
        <w:rPr>
          <w:rtl w:val="0"/>
        </w:rPr>
        <w:t xml:space="preserve">” </w:t>
      </w:r>
      <w:r>
        <w:rPr>
          <w:rtl w:val="0"/>
        </w:rPr>
        <w:t>to log in.</w:t>
      </w:r>
    </w:p>
    <w:p>
      <w:pPr>
        <w:pStyle w:val="hims normal"/>
      </w:pPr>
      <w:r>
        <w:rPr>
          <w:rFonts w:cs="Arial Unicode MS" w:eastAsia="Arial Unicode MS"/>
          <w:rtl w:val="0"/>
        </w:rPr>
        <w:t xml:space="preserve"> </w:t>
      </w:r>
      <w:r>
        <w:rPr>
          <w:rFonts w:cs="Arial Unicode MS" w:eastAsia="Arial Unicode MS"/>
          <w:rtl w:val="0"/>
          <w:lang w:val="en-US"/>
        </w:rPr>
        <w:t>*Note: in countries where BookShare is supported, the original BookShare program works as described above. However, if the Chrome Browser is installed via the App Installer, described in the section on 3</w:t>
      </w:r>
      <w:r>
        <w:rPr>
          <w:rFonts w:cs="Arial Unicode MS" w:eastAsia="Arial Unicode MS"/>
          <w:vertAlign w:val="superscript"/>
          <w:rtl w:val="0"/>
          <w:lang w:val="en-US"/>
        </w:rPr>
        <w:t>rd</w:t>
      </w:r>
      <w:r>
        <w:rPr>
          <w:rFonts w:cs="Arial Unicode MS" w:eastAsia="Arial Unicode MS"/>
          <w:rtl w:val="0"/>
          <w:lang w:val="en-US"/>
        </w:rPr>
        <w:t xml:space="preserve"> party apps, this program automatically changes to use the newer BookShare V2.0 program, which requires oAuth login, thus, requires the Chrome browser to complete that process. </w:t>
      </w:r>
    </w:p>
    <w:p>
      <w:pPr>
        <w:pStyle w:val="hims normal"/>
        <w:rPr>
          <w:lang w:val="en-US"/>
        </w:rPr>
      </w:pPr>
    </w:p>
    <w:p>
      <w:pPr>
        <w:pStyle w:val="Heading 2"/>
      </w:pPr>
      <w:bookmarkStart w:name="_Toc110" w:id="117"/>
      <w:r>
        <w:rPr>
          <w:rFonts w:cs="Arial Unicode MS" w:eastAsia="Arial Unicode MS"/>
          <w:rtl w:val="0"/>
        </w:rPr>
        <w:t>1</w:t>
      </w:r>
      <w:r>
        <w:rPr>
          <w:rFonts w:cs="Arial Unicode MS" w:eastAsia="Arial Unicode MS"/>
          <w:rtl w:val="0"/>
          <w:lang w:val="en-US"/>
        </w:rPr>
        <w:t>1</w:t>
      </w:r>
      <w:r>
        <w:rPr>
          <w:rFonts w:cs="Arial Unicode MS" w:eastAsia="Arial Unicode MS"/>
          <w:rtl w:val="0"/>
          <w:lang w:val="en-US"/>
        </w:rPr>
        <w:t>.2 Navigating content.</w:t>
      </w:r>
      <w:bookmarkEnd w:id="117"/>
    </w:p>
    <w:p>
      <w:pPr>
        <w:pStyle w:val="hims normal"/>
      </w:pPr>
      <w:r>
        <w:rPr>
          <w:rFonts w:cs="Arial Unicode MS" w:eastAsia="Arial Unicode MS"/>
          <w:rtl w:val="0"/>
          <w:lang w:val="en-US"/>
        </w:rPr>
        <w:t xml:space="preserve">When you are successfully logged into your account, you can search for the content available in various categories. The available categories will depend on the library you are viewing, however, no matter what library service you are using, you are placed in the category list after logging in, and you can move among the categories using the Left and Right arrows. </w:t>
      </w:r>
    </w:p>
    <w:p>
      <w:pPr>
        <w:pStyle w:val="hims normal"/>
      </w:pPr>
      <w:r>
        <w:rPr>
          <w:rFonts w:cs="Arial Unicode MS" w:eastAsia="Arial Unicode MS"/>
          <w:rtl w:val="0"/>
          <w:lang w:val="en-US"/>
        </w:rPr>
        <w:t>Once you have selected a category using the left or Right arrow, press the Down arrow to access sub categories if they are available, or the list of books in your chosen category. Pressing the Down arrow always takes you to a more specific designation, while pressing the Up arrow returns you to a more general designation. Use the Left and Right arrows to navigate the items in the sub category or book list.</w:t>
      </w:r>
    </w:p>
    <w:p>
      <w:pPr>
        <w:pStyle w:val="hims normal"/>
      </w:pPr>
      <w:r>
        <w:rPr>
          <w:rFonts w:cs="Arial Unicode MS" w:eastAsia="Arial Unicode MS"/>
          <w:rtl w:val="0"/>
          <w:lang w:val="en-US"/>
        </w:rPr>
        <w:t>If your book list contains more than 50 items, press the number 8 to load the next page of results.</w:t>
      </w:r>
    </w:p>
    <w:p>
      <w:pPr>
        <w:pStyle w:val="hims normal"/>
      </w:pPr>
    </w:p>
    <w:p>
      <w:pPr>
        <w:pStyle w:val="Heading 2"/>
      </w:pPr>
      <w:bookmarkStart w:name="_Toc111" w:id="118"/>
      <w:r>
        <w:rPr>
          <w:rFonts w:cs="Arial Unicode MS" w:eastAsia="Arial Unicode MS"/>
          <w:rtl w:val="0"/>
        </w:rPr>
        <w:t>1</w:t>
      </w:r>
      <w:r>
        <w:rPr>
          <w:rFonts w:cs="Arial Unicode MS" w:eastAsia="Arial Unicode MS"/>
          <w:rtl w:val="0"/>
          <w:lang w:val="en-US"/>
        </w:rPr>
        <w:t>1</w:t>
      </w:r>
      <w:r>
        <w:rPr>
          <w:rFonts w:cs="Arial Unicode MS" w:eastAsia="Arial Unicode MS"/>
          <w:rtl w:val="0"/>
          <w:lang w:val="en-US"/>
        </w:rPr>
        <w:t>.3 Downloading and Playing content.</w:t>
      </w:r>
      <w:bookmarkEnd w:id="118"/>
    </w:p>
    <w:p>
      <w:pPr>
        <w:pStyle w:val="hims normal"/>
      </w:pPr>
      <w:r>
        <w:rPr>
          <w:rFonts w:cs="Arial Unicode MS" w:eastAsia="Arial Unicode MS"/>
          <w:rtl w:val="0"/>
          <w:lang w:val="en-US"/>
        </w:rPr>
        <w:t xml:space="preserve">To download a book, press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on it. Progress is heard as the book downloads, and when the download is complete, you are returned to the book list.</w:t>
      </w:r>
    </w:p>
    <w:p>
      <w:pPr>
        <w:pStyle w:val="hims normal"/>
      </w:pPr>
      <w:r>
        <w:rPr>
          <w:rFonts w:cs="Arial Unicode MS" w:eastAsia="Arial Unicode MS"/>
          <w:rtl w:val="0"/>
          <w:lang w:val="en-US"/>
        </w:rPr>
        <w:t xml:space="preserve">To get detailed information on the current book, press the number 0 key. </w:t>
      </w:r>
      <w:r>
        <w:rPr>
          <w:rFonts w:cs="Arial Unicode MS" w:eastAsia="Arial Unicode MS"/>
          <w:rtl w:val="0"/>
          <w:lang w:val="en-US"/>
        </w:rPr>
        <w:t>The Book information</w:t>
      </w:r>
      <w:r>
        <w:rPr>
          <w:rFonts w:cs="Arial Unicode MS" w:eastAsia="Arial Unicode MS" w:hint="default"/>
          <w:rtl w:val="0"/>
        </w:rPr>
        <w:t xml:space="preserve">” </w:t>
      </w:r>
      <w:r>
        <w:rPr>
          <w:rFonts w:cs="Arial Unicode MS" w:eastAsia="Arial Unicode MS"/>
          <w:rtl w:val="0"/>
          <w:lang w:val="en-US"/>
        </w:rPr>
        <w:t xml:space="preserve">list provides information about the book such as: </w:t>
      </w:r>
      <w:r>
        <w:rPr>
          <w:rFonts w:cs="Arial Unicode MS" w:eastAsia="Arial Unicode MS" w:hint="default"/>
          <w:rtl w:val="1"/>
        </w:rPr>
        <w:t>‘</w:t>
      </w:r>
      <w:r>
        <w:rPr>
          <w:rFonts w:cs="Arial Unicode MS" w:eastAsia="Arial Unicode MS"/>
          <w:rtl w:val="0"/>
          <w:lang w:val="de-DE"/>
        </w:rPr>
        <w:t>Title</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en-US"/>
        </w:rPr>
        <w:t>Publisher</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it-IT"/>
        </w:rPr>
        <w:t>Creator</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de-DE"/>
        </w:rPr>
        <w:t>Date</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fr-FR"/>
        </w:rPr>
        <w:t>Description</w:t>
      </w:r>
      <w:r>
        <w:rPr>
          <w:rFonts w:cs="Arial Unicode MS" w:eastAsia="Arial Unicode MS" w:hint="default"/>
          <w:rtl w:val="0"/>
        </w:rPr>
        <w:t xml:space="preserve">” </w:t>
      </w:r>
      <w:r>
        <w:rPr>
          <w:rFonts w:cs="Arial Unicode MS" w:eastAsia="Arial Unicode MS"/>
          <w:rtl w:val="0"/>
          <w:lang w:val="en-US"/>
        </w:rPr>
        <w:t xml:space="preserve">and </w:t>
      </w:r>
      <w:r>
        <w:rPr>
          <w:rFonts w:cs="Arial Unicode MS" w:eastAsia="Arial Unicode MS" w:hint="default"/>
          <w:rtl w:val="1"/>
          <w:lang w:val="ar-SA" w:bidi="ar-SA"/>
        </w:rPr>
        <w:t>“</w:t>
      </w:r>
      <w:r>
        <w:rPr>
          <w:rFonts w:cs="Arial Unicode MS" w:eastAsia="Arial Unicode MS"/>
          <w:rtl w:val="0"/>
        </w:rPr>
        <w:t>Size</w:t>
      </w:r>
      <w:r>
        <w:rPr>
          <w:rFonts w:cs="Arial Unicode MS" w:eastAsia="Arial Unicode MS" w:hint="default"/>
          <w:rtl w:val="0"/>
        </w:rPr>
        <w:t>”</w:t>
      </w:r>
      <w:r>
        <w:rPr>
          <w:rFonts w:cs="Arial Unicode MS" w:eastAsia="Arial Unicode MS"/>
          <w:rtl w:val="0"/>
          <w:lang w:val="en-US"/>
        </w:rPr>
        <w:t xml:space="preserve">. Use the Up and Down arrows to move among the items in the information list. Use the left and Right arrows to read an item in the information list character by character. Press the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button to exit the information dialog and return to the book list.</w:t>
      </w:r>
    </w:p>
    <w:p>
      <w:pPr>
        <w:pStyle w:val="hims normal"/>
      </w:pPr>
      <w:r>
        <w:rPr>
          <w:rFonts w:cs="Arial Unicode MS" w:eastAsia="Arial Unicode MS"/>
          <w:rtl w:val="0"/>
          <w:lang w:val="en-US"/>
        </w:rPr>
        <w:t>You can access books downloaded using the Library Service</w:t>
      </w:r>
      <w:r>
        <w:rPr>
          <w:rFonts w:cs="Arial Unicode MS" w:eastAsia="Arial Unicode MS"/>
          <w:rtl w:val="0"/>
          <w:lang w:val="en-US"/>
        </w:rPr>
        <w:t>s</w:t>
      </w:r>
      <w:r>
        <w:rPr>
          <w:rFonts w:cs="Arial Unicode MS" w:eastAsia="Arial Unicode MS"/>
          <w:rtl w:val="0"/>
        </w:rPr>
        <w:t xml:space="preserve"> program</w:t>
      </w:r>
      <w:r>
        <w:rPr>
          <w:rFonts w:cs="Arial Unicode MS" w:eastAsia="Arial Unicode MS"/>
          <w:rtl w:val="0"/>
          <w:lang w:val="en-US"/>
        </w:rPr>
        <w:t>s</w:t>
      </w:r>
      <w:r>
        <w:rPr>
          <w:rFonts w:cs="Arial Unicode MS" w:eastAsia="Arial Unicode MS"/>
          <w:rtl w:val="0"/>
          <w:lang w:val="en-US"/>
        </w:rPr>
        <w:t xml:space="preserve"> at any time using the DAISY Player</w:t>
      </w:r>
      <w:r>
        <w:rPr>
          <w:rFonts w:cs="Arial Unicode MS" w:eastAsia="Arial Unicode MS" w:hint="default"/>
          <w:rtl w:val="1"/>
        </w:rPr>
        <w:t>’</w:t>
      </w:r>
      <w:r>
        <w:rPr>
          <w:rFonts w:cs="Arial Unicode MS" w:eastAsia="Arial Unicode MS"/>
          <w:rtl w:val="0"/>
          <w:lang w:val="en-US"/>
        </w:rPr>
        <w:t>s Explorer</w:t>
      </w:r>
      <w:r>
        <w:rPr>
          <w:rFonts w:cs="Arial Unicode MS" w:eastAsia="Arial Unicode MS"/>
          <w:rtl w:val="0"/>
          <w:lang w:val="en-US"/>
        </w:rPr>
        <w:t xml:space="preserve"> or from the File Manager</w:t>
      </w:r>
      <w:r>
        <w:rPr>
          <w:rFonts w:cs="Arial Unicode MS" w:eastAsia="Arial Unicode MS"/>
          <w:rtl w:val="0"/>
        </w:rPr>
        <w:t xml:space="preserve">. </w:t>
      </w:r>
    </w:p>
    <w:p>
      <w:pPr>
        <w:pStyle w:val="hims normal"/>
      </w:pPr>
      <w:r>
        <w:rPr>
          <w:rFonts w:cs="Arial Unicode MS" w:eastAsia="Arial Unicode MS"/>
          <w:rtl w:val="0"/>
        </w:rPr>
        <w:t xml:space="preserve"> </w:t>
      </w:r>
    </w:p>
    <w:p>
      <w:pPr>
        <w:pStyle w:val="Heading 2"/>
      </w:pPr>
      <w:bookmarkStart w:name="_Toc112" w:id="119"/>
      <w:r>
        <w:rPr>
          <w:rFonts w:cs="Arial Unicode MS" w:eastAsia="Arial Unicode MS"/>
          <w:rtl w:val="0"/>
        </w:rPr>
        <w:t>1</w:t>
      </w:r>
      <w:r>
        <w:rPr>
          <w:rFonts w:cs="Arial Unicode MS" w:eastAsia="Arial Unicode MS"/>
          <w:rtl w:val="0"/>
          <w:lang w:val="en-US"/>
        </w:rPr>
        <w:t>1</w:t>
      </w:r>
      <w:r>
        <w:rPr>
          <w:rFonts w:cs="Arial Unicode MS" w:eastAsia="Arial Unicode MS"/>
          <w:rtl w:val="0"/>
          <w:lang w:val="en-US"/>
        </w:rPr>
        <w:t xml:space="preserve">.4 Returning content to the </w:t>
      </w:r>
      <w:r>
        <w:rPr>
          <w:rFonts w:cs="Arial Unicode MS" w:eastAsia="Arial Unicode MS"/>
          <w:rtl w:val="0"/>
          <w:lang w:val="en-US"/>
        </w:rPr>
        <w:t xml:space="preserve">Online DAISY </w:t>
      </w:r>
      <w:r>
        <w:rPr>
          <w:rFonts w:cs="Arial Unicode MS" w:eastAsia="Arial Unicode MS"/>
          <w:rtl w:val="0"/>
          <w:lang w:val="en-US"/>
        </w:rPr>
        <w:t>Bookshelf.</w:t>
      </w:r>
      <w:bookmarkEnd w:id="119"/>
    </w:p>
    <w:p>
      <w:pPr>
        <w:pStyle w:val="hims normal"/>
      </w:pPr>
      <w:r>
        <w:rPr>
          <w:rFonts w:cs="Arial Unicode MS" w:eastAsia="Arial Unicode MS"/>
          <w:rtl w:val="0"/>
          <w:lang w:val="en-US"/>
        </w:rPr>
        <w:t xml:space="preserve">If your library uses the online DAISY protocol, you are only allowed to have a certain number </w:t>
      </w:r>
      <w:r>
        <w:rPr>
          <w:rFonts w:cs="Arial Unicode MS" w:eastAsia="Arial Unicode MS"/>
          <w:rtl w:val="0"/>
          <w:lang w:val="en-US"/>
        </w:rPr>
        <w:t xml:space="preserve">of </w:t>
      </w:r>
      <w:r>
        <w:rPr>
          <w:rFonts w:cs="Arial Unicode MS" w:eastAsia="Arial Unicode MS"/>
          <w:rtl w:val="0"/>
          <w:lang w:val="en-US"/>
        </w:rPr>
        <w:t xml:space="preserve">books on loan at a given time, and required to return books to the library before you can borrow more of them. To return content to the virtual library, locate it in the book list of the Online DAISY program, and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to return the book. The book is deleted from the unit and returned to the library.</w:t>
      </w:r>
    </w:p>
    <w:p>
      <w:pPr>
        <w:pStyle w:val="hims normal"/>
      </w:pPr>
      <w:r>
        <w:rPr>
          <w:rFonts w:cs="Arial Unicode MS" w:eastAsia="Arial Unicode MS"/>
          <w:rtl w:val="0"/>
          <w:lang w:val="en-US"/>
        </w:rPr>
        <w:t xml:space="preserve">If your library does not use the Online DAISY Protocol, pressing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simply deletes the book from your SensePlayer.</w:t>
      </w:r>
    </w:p>
    <w:p>
      <w:pPr>
        <w:pStyle w:val="hims normal"/>
      </w:pPr>
    </w:p>
    <w:p>
      <w:pPr>
        <w:pStyle w:val="Heading 2"/>
      </w:pPr>
      <w:bookmarkStart w:name="_Toc113" w:id="120"/>
      <w:r>
        <w:rPr>
          <w:rFonts w:cs="Arial Unicode MS" w:eastAsia="Arial Unicode MS"/>
          <w:rtl w:val="0"/>
        </w:rPr>
        <w:t>1</w:t>
      </w:r>
      <w:r>
        <w:rPr>
          <w:rFonts w:cs="Arial Unicode MS" w:eastAsia="Arial Unicode MS"/>
          <w:rtl w:val="0"/>
          <w:lang w:val="en-US"/>
        </w:rPr>
        <w:t>1</w:t>
      </w:r>
      <w:r>
        <w:rPr>
          <w:rFonts w:cs="Arial Unicode MS" w:eastAsia="Arial Unicode MS"/>
          <w:rtl w:val="0"/>
          <w:lang w:val="en-US"/>
        </w:rPr>
        <w:t>.5 Setting Options.</w:t>
      </w:r>
      <w:bookmarkEnd w:id="120"/>
    </w:p>
    <w:p>
      <w:pPr>
        <w:pStyle w:val="hims normal"/>
      </w:pPr>
      <w:r>
        <w:rPr>
          <w:rFonts w:cs="Arial Unicode MS" w:eastAsia="Arial Unicode MS"/>
          <w:rtl w:val="0"/>
          <w:lang w:val="en-US"/>
        </w:rPr>
        <w:t xml:space="preserve">Press the </w:t>
      </w:r>
      <w:r>
        <w:rPr>
          <w:rFonts w:cs="Arial Unicode MS" w:eastAsia="Arial Unicode MS" w:hint="default"/>
          <w:rtl w:val="0"/>
          <w:lang w:val="en-US"/>
        </w:rPr>
        <w:t>“</w:t>
      </w:r>
      <w:r>
        <w:rPr>
          <w:rFonts w:cs="Arial Unicode MS" w:eastAsia="Arial Unicode MS"/>
          <w:rtl w:val="0"/>
          <w:lang w:val="en-US"/>
        </w:rPr>
        <w:t>Menu</w:t>
      </w:r>
      <w:r>
        <w:rPr>
          <w:rFonts w:cs="Arial Unicode MS" w:eastAsia="Arial Unicode MS" w:hint="default"/>
          <w:rtl w:val="0"/>
          <w:lang w:val="en-US"/>
        </w:rPr>
        <w:t xml:space="preserve">” </w:t>
      </w:r>
      <w:r>
        <w:rPr>
          <w:rFonts w:cs="Arial Unicode MS" w:eastAsia="Arial Unicode MS"/>
          <w:rtl w:val="0"/>
          <w:lang w:val="en-US"/>
        </w:rPr>
        <w:t>key to access options related to your library, including login settings, as well as download method and location.</w:t>
      </w:r>
    </w:p>
    <w:p>
      <w:pPr>
        <w:pStyle w:val="hims normal"/>
      </w:pPr>
      <w:r>
        <w:rPr>
          <w:rFonts w:cs="Arial Unicode MS" w:eastAsia="Arial Unicode MS"/>
          <w:rtl w:val="0"/>
          <w:lang w:val="en-US"/>
        </w:rPr>
        <w:t>If you need to edit your login settings, choose this item from the menu, and you are presented with the same login dialog as when you first opened the application. Enter your new login information, and the new information will be used to log you in when you open the program in future.</w:t>
      </w:r>
    </w:p>
    <w:p>
      <w:pPr>
        <w:pStyle w:val="hims normal"/>
      </w:pP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Options</w:t>
      </w:r>
      <w:r>
        <w:rPr>
          <w:rFonts w:cs="Arial Unicode MS" w:eastAsia="Arial Unicode MS" w:hint="default"/>
          <w:rtl w:val="0"/>
          <w:lang w:val="en-US"/>
        </w:rPr>
        <w:t xml:space="preserve">” </w:t>
      </w:r>
      <w:r>
        <w:rPr>
          <w:rFonts w:cs="Arial Unicode MS" w:eastAsia="Arial Unicode MS"/>
          <w:rtl w:val="0"/>
          <w:lang w:val="en-US"/>
        </w:rPr>
        <w:t xml:space="preserve">dialog allows you to choose what happens when you download a book, and also where downloaded books are stored. Use the Up and Down arrows to move among the options for your library, and use the Left and Right arrows to change the value of the current setting. Press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 to save your preferences.</w:t>
      </w:r>
    </w:p>
    <w:p>
      <w:pPr>
        <w:pStyle w:val="hims normal"/>
      </w:pPr>
    </w:p>
    <w:p>
      <w:pPr>
        <w:pStyle w:val="Heading 2"/>
      </w:pPr>
      <w:bookmarkStart w:name="_Toc114" w:id="121"/>
      <w:r>
        <w:rPr>
          <w:rFonts w:cs="Arial Unicode MS" w:eastAsia="Arial Unicode MS"/>
          <w:rtl w:val="0"/>
          <w:lang w:val="en-US"/>
        </w:rPr>
        <w:t>11.6 Wiki search.</w:t>
      </w:r>
      <w:bookmarkEnd w:id="121"/>
    </w:p>
    <w:p>
      <w:pPr>
        <w:pStyle w:val="Body"/>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Wiki Search</w:t>
      </w:r>
      <w:r>
        <w:rPr>
          <w:rFonts w:cs="Arial Unicode MS" w:eastAsia="Arial Unicode MS" w:hint="default"/>
          <w:rtl w:val="0"/>
        </w:rPr>
        <w:t xml:space="preserve">” </w:t>
      </w:r>
      <w:r>
        <w:rPr>
          <w:rFonts w:cs="Arial Unicode MS" w:eastAsia="Arial Unicode MS"/>
          <w:rtl w:val="0"/>
          <w:lang w:val="en-US"/>
        </w:rPr>
        <w:t xml:space="preserve">program allows you to easily search for and save content from Wikipedia and Wiktionary on your SensePlayer. You can execute </w:t>
      </w:r>
      <w:r>
        <w:rPr>
          <w:rFonts w:cs="Arial Unicode MS" w:eastAsia="Arial Unicode MS" w:hint="default"/>
          <w:rtl w:val="1"/>
          <w:lang w:val="ar-SA" w:bidi="ar-SA"/>
        </w:rPr>
        <w:t>“</w:t>
      </w:r>
      <w:r>
        <w:rPr>
          <w:rFonts w:cs="Arial Unicode MS" w:eastAsia="Arial Unicode MS"/>
          <w:rtl w:val="0"/>
          <w:lang w:val="en-US"/>
        </w:rPr>
        <w:t>Wiki Search</w:t>
      </w:r>
      <w:r>
        <w:rPr>
          <w:rFonts w:cs="Arial Unicode MS" w:eastAsia="Arial Unicode MS" w:hint="default"/>
          <w:rtl w:val="0"/>
        </w:rPr>
        <w:t xml:space="preserve">” </w:t>
      </w:r>
      <w:r>
        <w:rPr>
          <w:rFonts w:cs="Arial Unicode MS" w:eastAsia="Arial Unicode MS"/>
          <w:rtl w:val="0"/>
          <w:lang w:val="en-US"/>
        </w:rPr>
        <w:t xml:space="preserve">by navigating to it in the </w:t>
      </w:r>
      <w:r>
        <w:rPr>
          <w:rFonts w:cs="Arial Unicode MS" w:eastAsia="Arial Unicode MS" w:hint="default"/>
          <w:rtl w:val="1"/>
          <w:lang w:val="ar-SA" w:bidi="ar-SA"/>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menu and pressing "OK",.</w:t>
      </w:r>
    </w:p>
    <w:p>
      <w:pPr>
        <w:pStyle w:val="Body"/>
      </w:pPr>
      <w:r>
        <w:rPr>
          <w:rFonts w:cs="Arial Unicode MS" w:eastAsia="Arial Unicode MS"/>
          <w:rtl w:val="0"/>
          <w:lang w:val="en-US"/>
        </w:rPr>
        <w:t>You are placed in the "Reference" combo box from which you can choose to search either Wikipedia or Wiktionary. Use the Left and Right arrows to move between the choices.</w:t>
      </w:r>
    </w:p>
    <w:p>
      <w:pPr>
        <w:pStyle w:val="Body"/>
      </w:pPr>
      <w:r>
        <w:rPr>
          <w:rFonts w:cs="Arial Unicode MS" w:eastAsia="Arial Unicode MS"/>
          <w:rtl w:val="0"/>
          <w:lang w:val="en-US"/>
        </w:rPr>
        <w:t>When you have made your choice, arrow down to an edit box into which you can enter your search term. Once done, press "OK", or arrow down to initiate the search.</w:t>
      </w:r>
    </w:p>
    <w:p>
      <w:pPr>
        <w:pStyle w:val="Body"/>
      </w:pPr>
      <w:r>
        <w:rPr>
          <w:rFonts w:cs="Arial Unicode MS" w:eastAsia="Arial Unicode MS"/>
          <w:rtl w:val="0"/>
          <w:lang w:val="en-US"/>
        </w:rPr>
        <w:t>When the Results List is presented, use the Left and Right arrows to navigate the list, and arrow down to load content for your chosen item.</w:t>
      </w:r>
    </w:p>
    <w:p>
      <w:pPr>
        <w:pStyle w:val="Body"/>
      </w:pPr>
      <w:r>
        <w:rPr>
          <w:rFonts w:cs="Arial Unicode MS" w:eastAsia="Arial Unicode MS"/>
          <w:rtl w:val="0"/>
          <w:lang w:val="en-US"/>
        </w:rPr>
        <w:t>You are presented with a list of sections for the current article. Once again, use the Left and Right arrows to navigate, and the Down arrow to read the text for the current section.</w:t>
      </w:r>
    </w:p>
    <w:p>
      <w:pPr>
        <w:pStyle w:val="Body"/>
      </w:pPr>
      <w:r>
        <w:rPr>
          <w:rFonts w:cs="Arial Unicode MS" w:eastAsia="Arial Unicode MS"/>
          <w:rtl w:val="0"/>
          <w:lang w:val="en-US"/>
        </w:rPr>
        <w:t xml:space="preserve">While reading,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to start and stop reading. Use the Up arrow to return to the sections list, and continue to arrow up for the results, Search and Reference options.</w:t>
      </w:r>
    </w:p>
    <w:p>
      <w:pPr>
        <w:pStyle w:val="Body"/>
      </w:pPr>
      <w:r>
        <w:rPr>
          <w:rFonts w:cs="Arial Unicode MS" w:eastAsia="Arial Unicode MS"/>
          <w:rtl w:val="0"/>
          <w:lang w:val="en-US"/>
        </w:rPr>
        <w:t xml:space="preserve">If you wish to save an entry offline, when reading text, choose </w:t>
      </w:r>
      <w:r>
        <w:rPr>
          <w:rFonts w:cs="Arial Unicode MS" w:eastAsia="Arial Unicode MS" w:hint="default"/>
          <w:rtl w:val="1"/>
          <w:lang w:val="ar-SA" w:bidi="ar-SA"/>
        </w:rPr>
        <w:t>“</w:t>
      </w:r>
      <w:r>
        <w:rPr>
          <w:rFonts w:cs="Arial Unicode MS" w:eastAsia="Arial Unicode MS"/>
          <w:rtl w:val="0"/>
          <w:lang w:val="en-US"/>
        </w:rPr>
        <w:t>Save As File</w:t>
      </w:r>
      <w:r>
        <w:rPr>
          <w:rFonts w:cs="Arial Unicode MS" w:eastAsia="Arial Unicode MS" w:hint="default"/>
          <w:rtl w:val="0"/>
        </w:rPr>
        <w:t xml:space="preserve">” </w:t>
      </w:r>
      <w:r>
        <w:rPr>
          <w:rFonts w:cs="Arial Unicode MS" w:eastAsia="Arial Unicode MS"/>
          <w:rtl w:val="0"/>
          <w:lang w:val="en-US"/>
        </w:rPr>
        <w:t>from the Wiki Search program menu. The file is saved in the Wiki Searches folder on the flashdisk, and named for the title of the entry you are saving.</w:t>
      </w:r>
    </w:p>
    <w:p>
      <w:pPr>
        <w:pStyle w:val="Body"/>
      </w:pPr>
      <w:r>
        <w:rPr>
          <w:rFonts w:cs="Arial Unicode MS" w:eastAsia="Arial Unicode MS"/>
          <w:rtl w:val="0"/>
          <w:lang w:val="en-US"/>
        </w:rPr>
        <w:t xml:space="preserve">Use the "Settings" dialog to choose to search in a different language as well as the number of results per page. By default, searches are in English, and the SensePlayer displays 10 results per page. </w:t>
      </w:r>
    </w:p>
    <w:p>
      <w:pPr>
        <w:pStyle w:val="hims normal"/>
      </w:pPr>
    </w:p>
    <w:p>
      <w:pPr>
        <w:pStyle w:val="Heading 2"/>
      </w:pPr>
      <w:bookmarkStart w:name="_Toc115" w:id="122"/>
      <w:r>
        <w:rPr>
          <w:rFonts w:cs="Arial Unicode MS" w:eastAsia="Arial Unicode MS"/>
          <w:rtl w:val="0"/>
        </w:rPr>
        <w:t>11.7 Optional Services.</w:t>
      </w:r>
      <w:bookmarkEnd w:id="122"/>
    </w:p>
    <w:p>
      <w:pPr>
        <w:pStyle w:val="Body"/>
      </w:pPr>
      <w:r>
        <w:rPr>
          <w:rFonts w:cs="Arial Unicode MS" w:eastAsia="Arial Unicode MS"/>
          <w:rtl w:val="0"/>
          <w:lang w:val="en-US"/>
        </w:rPr>
        <w:t xml:space="preserve">The optional Services area allows you to download other services which are specific to certain regions, or which are not automatically built in to the firmware for other reasons. To see what optional services are available, open the </w:t>
      </w:r>
      <w:r>
        <w:rPr>
          <w:rFonts w:cs="Arial Unicode MS" w:eastAsia="Arial Unicode MS" w:hint="default"/>
          <w:rtl w:val="1"/>
          <w:lang w:val="ar-SA" w:bidi="ar-SA"/>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 xml:space="preserve">menu, and use the down arrow to navigate to </w:t>
      </w:r>
      <w:r>
        <w:rPr>
          <w:rFonts w:cs="Arial Unicode MS" w:eastAsia="Arial Unicode MS" w:hint="default"/>
          <w:rtl w:val="1"/>
          <w:lang w:val="ar-SA" w:bidi="ar-SA"/>
        </w:rPr>
        <w:t>“</w:t>
      </w:r>
      <w:r>
        <w:rPr>
          <w:rFonts w:cs="Arial Unicode MS" w:eastAsia="Arial Unicode MS"/>
          <w:rtl w:val="0"/>
          <w:lang w:val="en-US"/>
        </w:rPr>
        <w:t>Optional Services</w:t>
      </w:r>
      <w:r>
        <w:rPr>
          <w:rFonts w:cs="Arial Unicode MS" w:eastAsia="Arial Unicode MS" w:hint="default"/>
          <w:rtl w:val="0"/>
        </w:rPr>
        <w:t>”</w:t>
      </w:r>
      <w:r>
        <w:rPr>
          <w:rFonts w:cs="Arial Unicode MS" w:eastAsia="Arial Unicode MS"/>
          <w:rtl w:val="0"/>
          <w:lang w:val="en-US"/>
        </w:rPr>
        <w:t xml:space="preserve">,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Body"/>
      </w:pPr>
      <w:r>
        <w:rPr>
          <w:rFonts w:cs="Arial Unicode MS" w:eastAsia="Arial Unicode MS"/>
          <w:rtl w:val="0"/>
          <w:lang w:val="en-US"/>
        </w:rPr>
        <w:t>The SensePlayer checks our server to see what optional library services are available, and presents them in a list. At the time of this writing, only the Sense Bible is available. However, other services are currently in development and will be made available in this area as soon as they are completed.</w:t>
      </w:r>
    </w:p>
    <w:p>
      <w:pPr>
        <w:pStyle w:val="Body"/>
      </w:pPr>
      <w:r>
        <w:rPr>
          <w:rFonts w:cs="Arial Unicode MS" w:eastAsia="Arial Unicode MS"/>
          <w:rtl w:val="0"/>
          <w:lang w:val="en-US"/>
        </w:rPr>
        <w:t xml:space="preserve">To install an optional library service, navigate to it with the Up or Down arrow,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The service is downloaded and installed, and you are returned to the </w:t>
      </w:r>
      <w:r>
        <w:rPr>
          <w:rFonts w:cs="Arial Unicode MS" w:eastAsia="Arial Unicode MS" w:hint="default"/>
          <w:rtl w:val="1"/>
          <w:lang w:val="ar-SA" w:bidi="ar-SA"/>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menu, where the new service appears.</w:t>
      </w:r>
    </w:p>
    <w:p>
      <w:pPr>
        <w:pStyle w:val="Body"/>
      </w:pPr>
      <w:r>
        <w:rPr>
          <w:rFonts w:cs="Arial Unicode MS" w:eastAsia="Arial Unicode MS"/>
          <w:rtl w:val="0"/>
          <w:lang w:val="en-US"/>
        </w:rPr>
        <w:t xml:space="preserve">You can uninstall an optional service by navigating to the item in the </w:t>
      </w:r>
      <w:r>
        <w:rPr>
          <w:rFonts w:cs="Arial Unicode MS" w:eastAsia="Arial Unicode MS" w:hint="default"/>
          <w:rtl w:val="1"/>
          <w:lang w:val="ar-SA" w:bidi="ar-SA"/>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 xml:space="preserve">menu, and pressing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w:t>
      </w:r>
      <w:r>
        <w:rPr>
          <w:rFonts w:cs="Arial Unicode MS" w:eastAsia="Arial Unicode MS"/>
          <w:rtl w:val="0"/>
          <w:lang w:val="en-US"/>
        </w:rPr>
        <w:t xml:space="preserve">. As new services or updates are available, they will be announced publicly, and you will then be able to access them from the </w:t>
      </w:r>
      <w:r>
        <w:rPr>
          <w:rFonts w:cs="Arial Unicode MS" w:eastAsia="Arial Unicode MS" w:hint="default"/>
          <w:rtl w:val="1"/>
          <w:lang w:val="ar-SA" w:bidi="ar-SA"/>
        </w:rPr>
        <w:t>“</w:t>
      </w:r>
      <w:r>
        <w:rPr>
          <w:rFonts w:cs="Arial Unicode MS" w:eastAsia="Arial Unicode MS"/>
          <w:rtl w:val="0"/>
          <w:lang w:val="en-US"/>
        </w:rPr>
        <w:t>Optional Services</w:t>
      </w:r>
      <w:r>
        <w:rPr>
          <w:rFonts w:cs="Arial Unicode MS" w:eastAsia="Arial Unicode MS" w:hint="default"/>
          <w:rtl w:val="0"/>
        </w:rPr>
        <w:t xml:space="preserve">” </w:t>
      </w:r>
      <w:r>
        <w:rPr>
          <w:rFonts w:cs="Arial Unicode MS" w:eastAsia="Arial Unicode MS"/>
          <w:rtl w:val="0"/>
        </w:rPr>
        <w:t>area.</w:t>
      </w:r>
    </w:p>
    <w:p>
      <w:pPr>
        <w:pStyle w:val="hims normal"/>
      </w:pPr>
    </w:p>
    <w:p>
      <w:pPr>
        <w:pStyle w:val="Heading"/>
      </w:pPr>
      <w:bookmarkStart w:name="_Toc116" w:id="123"/>
      <w:r>
        <w:rPr>
          <w:rFonts w:cs="Arial Unicode MS" w:eastAsia="Arial Unicode MS"/>
          <w:rtl w:val="0"/>
        </w:rPr>
        <w:t>1</w:t>
      </w:r>
      <w:r>
        <w:rPr>
          <w:rFonts w:cs="Arial Unicode MS" w:eastAsia="Arial Unicode MS"/>
          <w:rtl w:val="0"/>
          <w:lang w:val="en-US"/>
        </w:rPr>
        <w:t>2</w:t>
      </w:r>
      <w:r>
        <w:rPr>
          <w:rFonts w:cs="Arial Unicode MS" w:eastAsia="Arial Unicode MS"/>
          <w:rtl w:val="0"/>
        </w:rPr>
        <w:t>. Utilities.</w:t>
      </w:r>
      <w:bookmarkEnd w:id="123"/>
    </w:p>
    <w:p>
      <w:pPr>
        <w:pStyle w:val="hims normal"/>
      </w:pPr>
      <w:r>
        <w:rPr>
          <w:rFonts w:cs="Arial Unicode MS" w:eastAsia="Arial Unicode MS"/>
          <w:rtl w:val="0"/>
          <w:lang w:val="en-US"/>
        </w:rPr>
        <w:t xml:space="preserve">The Utilities menu contains several small programs and utilities for organizing information, and </w:t>
      </w:r>
      <w:r>
        <w:rPr>
          <w:rFonts w:cs="Arial Unicode MS" w:eastAsia="Arial Unicode MS"/>
          <w:rtl w:val="0"/>
          <w:lang w:val="en-US"/>
        </w:rPr>
        <w:t xml:space="preserve">backing up and </w:t>
      </w:r>
      <w:r>
        <w:rPr>
          <w:rFonts w:cs="Arial Unicode MS" w:eastAsia="Arial Unicode MS"/>
          <w:rtl w:val="0"/>
          <w:lang w:val="en-US"/>
        </w:rPr>
        <w:t>formatting your SensePlayer.</w:t>
      </w:r>
    </w:p>
    <w:p>
      <w:pPr>
        <w:pStyle w:val="hims normal"/>
      </w:pPr>
      <w:r>
        <w:rPr>
          <w:rFonts w:cs="Arial Unicode MS" w:eastAsia="Arial Unicode MS"/>
          <w:rtl w:val="0"/>
          <w:lang w:val="en-US"/>
        </w:rPr>
        <w:t xml:space="preserve">To open it, Use the Up or Down arrow to navigate to "Utilities"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Use the Up and Down arrows to navigate the items in the utilities menu,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on the item you wish to open.</w:t>
      </w:r>
      <w:r>
        <w:rPr>
          <w:rFonts w:cs="Arial Unicode MS" w:eastAsia="Arial Unicode MS"/>
          <w:rtl w:val="0"/>
          <w:lang w:val="en-US"/>
        </w:rPr>
        <w:t xml:space="preserve"> You can also use numbers to quickly launch items in the Utilities menu, just as you can in the Home menu. </w:t>
      </w:r>
    </w:p>
    <w:p>
      <w:pPr>
        <w:pStyle w:val="hims normal"/>
      </w:pPr>
      <w:r>
        <w:rPr>
          <w:rFonts w:cs="Arial Unicode MS" w:eastAsia="Arial Unicode MS"/>
          <w:rtl w:val="0"/>
          <w:lang w:val="en-US"/>
        </w:rPr>
        <w:t>The "Utilities" menu contains the following items:</w:t>
      </w:r>
    </w:p>
    <w:p>
      <w:pPr>
        <w:pStyle w:val="hims normal"/>
        <w:numPr>
          <w:ilvl w:val="0"/>
          <w:numId w:val="122"/>
        </w:numPr>
        <w:bidi w:val="0"/>
        <w:ind w:right="0"/>
        <w:jc w:val="both"/>
        <w:rPr>
          <w:rtl w:val="0"/>
          <w:lang w:val="pt-PT"/>
        </w:rPr>
      </w:pPr>
      <w:r>
        <w:rPr>
          <w:rtl w:val="0"/>
          <w:lang w:val="pt-PT"/>
        </w:rPr>
        <w:t>Record</w:t>
      </w:r>
      <w:r>
        <w:rPr>
          <w:rtl w:val="0"/>
          <w:lang w:val="en-US"/>
        </w:rPr>
        <w:t>ings</w:t>
      </w:r>
    </w:p>
    <w:p>
      <w:pPr>
        <w:pStyle w:val="hims normal"/>
        <w:numPr>
          <w:ilvl w:val="0"/>
          <w:numId w:val="122"/>
        </w:numPr>
        <w:bidi w:val="0"/>
        <w:ind w:right="0"/>
        <w:jc w:val="both"/>
        <w:rPr>
          <w:rtl w:val="0"/>
        </w:rPr>
      </w:pPr>
      <w:r>
        <w:rPr>
          <w:rtl w:val="0"/>
        </w:rPr>
        <w:t>Memo</w:t>
      </w:r>
    </w:p>
    <w:p>
      <w:pPr>
        <w:pStyle w:val="hims normal"/>
        <w:numPr>
          <w:ilvl w:val="0"/>
          <w:numId w:val="122"/>
        </w:numPr>
        <w:bidi w:val="0"/>
        <w:ind w:right="0"/>
        <w:jc w:val="both"/>
        <w:rPr>
          <w:rtl w:val="0"/>
        </w:rPr>
      </w:pPr>
      <w:r>
        <w:rPr>
          <w:rtl w:val="0"/>
        </w:rPr>
        <w:t>Calculator</w:t>
      </w:r>
    </w:p>
    <w:p>
      <w:pPr>
        <w:pStyle w:val="hims normal"/>
        <w:numPr>
          <w:ilvl w:val="0"/>
          <w:numId w:val="122"/>
        </w:numPr>
        <w:bidi w:val="0"/>
        <w:ind w:right="0"/>
        <w:jc w:val="both"/>
        <w:rPr>
          <w:rtl w:val="0"/>
        </w:rPr>
      </w:pPr>
      <w:r>
        <w:rPr>
          <w:rtl w:val="0"/>
        </w:rPr>
        <w:t>Alarm</w:t>
      </w:r>
    </w:p>
    <w:p>
      <w:pPr>
        <w:pStyle w:val="hims normal"/>
        <w:numPr>
          <w:ilvl w:val="0"/>
          <w:numId w:val="122"/>
        </w:numPr>
        <w:bidi w:val="0"/>
        <w:ind w:right="0"/>
        <w:jc w:val="both"/>
        <w:rPr>
          <w:rtl w:val="0"/>
          <w:lang w:val="en-US"/>
        </w:rPr>
      </w:pPr>
      <w:r>
        <w:rPr>
          <w:rtl w:val="0"/>
          <w:lang w:val="en-US"/>
        </w:rPr>
        <w:t>Stopwatch</w:t>
      </w:r>
    </w:p>
    <w:p>
      <w:pPr>
        <w:pStyle w:val="hims normal"/>
        <w:numPr>
          <w:ilvl w:val="0"/>
          <w:numId w:val="122"/>
        </w:numPr>
        <w:bidi w:val="0"/>
        <w:ind w:right="0"/>
        <w:jc w:val="both"/>
        <w:rPr>
          <w:rtl w:val="0"/>
          <w:lang w:val="en-US"/>
        </w:rPr>
      </w:pPr>
      <w:r>
        <w:rPr>
          <w:rtl w:val="0"/>
          <w:lang w:val="en-US"/>
        </w:rPr>
        <w:t>Countdown</w:t>
      </w:r>
    </w:p>
    <w:p>
      <w:pPr>
        <w:pStyle w:val="hims normal"/>
        <w:numPr>
          <w:ilvl w:val="0"/>
          <w:numId w:val="122"/>
        </w:numPr>
        <w:bidi w:val="0"/>
        <w:ind w:right="0"/>
        <w:jc w:val="both"/>
        <w:rPr>
          <w:rtl w:val="0"/>
          <w:lang w:val="en-US"/>
        </w:rPr>
      </w:pPr>
      <w:r>
        <w:rPr>
          <w:rtl w:val="0"/>
          <w:lang w:val="en-US"/>
        </w:rPr>
        <w:t>Set Sleep Timer</w:t>
      </w:r>
    </w:p>
    <w:p>
      <w:pPr>
        <w:pStyle w:val="hims normal"/>
        <w:numPr>
          <w:ilvl w:val="0"/>
          <w:numId w:val="122"/>
        </w:numPr>
        <w:bidi w:val="0"/>
        <w:ind w:right="0"/>
        <w:jc w:val="both"/>
        <w:rPr>
          <w:rtl w:val="0"/>
          <w:lang w:val="de-DE"/>
        </w:rPr>
      </w:pPr>
      <w:r>
        <w:rPr>
          <w:rtl w:val="0"/>
          <w:lang w:val="de-DE"/>
        </w:rPr>
        <w:t>Format</w:t>
      </w:r>
    </w:p>
    <w:p>
      <w:pPr>
        <w:pStyle w:val="hims normal"/>
        <w:numPr>
          <w:ilvl w:val="0"/>
          <w:numId w:val="122"/>
        </w:numPr>
        <w:bidi w:val="0"/>
        <w:ind w:right="0"/>
        <w:jc w:val="both"/>
        <w:rPr>
          <w:rtl w:val="0"/>
          <w:lang w:val="en-US"/>
        </w:rPr>
      </w:pPr>
      <w:r>
        <w:rPr>
          <w:rtl w:val="0"/>
          <w:lang w:val="en-US"/>
        </w:rPr>
        <w:t>Backup/restore Flashdisk</w:t>
      </w:r>
    </w:p>
    <w:p>
      <w:pPr>
        <w:pStyle w:val="hims normal"/>
        <w:numPr>
          <w:ilvl w:val="0"/>
          <w:numId w:val="122"/>
        </w:numPr>
        <w:bidi w:val="0"/>
        <w:ind w:right="0"/>
        <w:jc w:val="both"/>
        <w:rPr>
          <w:rtl w:val="0"/>
        </w:rPr>
      </w:pPr>
      <w:r>
        <w:rPr>
          <w:rtl w:val="0"/>
        </w:rPr>
        <w:t>Upgrade.</w:t>
      </w:r>
    </w:p>
    <w:p>
      <w:pPr>
        <w:pStyle w:val="hims normal"/>
      </w:pPr>
    </w:p>
    <w:p>
      <w:pPr>
        <w:pStyle w:val="Heading 2"/>
      </w:pPr>
      <w:bookmarkStart w:name="_Toc117" w:id="124"/>
      <w:r>
        <w:rPr>
          <w:rFonts w:cs="Arial Unicode MS" w:eastAsia="Arial Unicode MS"/>
          <w:rtl w:val="0"/>
          <w:lang w:val="en-US"/>
        </w:rPr>
        <w:t>12.1</w:t>
      </w:r>
      <w:r>
        <w:rPr>
          <w:rFonts w:cs="Arial Unicode MS" w:eastAsia="Arial Unicode MS"/>
          <w:rtl w:val="0"/>
        </w:rPr>
        <w:t xml:space="preserve">. Recording. </w:t>
      </w:r>
      <w:bookmarkEnd w:id="124"/>
    </w:p>
    <w:p>
      <w:pPr>
        <w:pStyle w:val="hims normal"/>
      </w:pPr>
      <w:bookmarkStart w:name="_Hlk130297972" w:id="125"/>
      <w:r>
        <w:rPr>
          <w:rFonts w:cs="Arial Unicode MS" w:eastAsia="Arial Unicode MS"/>
          <w:rtl w:val="0"/>
          <w:lang w:val="en-US"/>
        </w:rPr>
        <w:t xml:space="preserve">You can record </w:t>
      </w:r>
      <w:r>
        <w:rPr>
          <w:rFonts w:cs="Arial Unicode MS" w:eastAsia="Arial Unicode MS"/>
          <w:rtl w:val="0"/>
          <w:lang w:val="en-US"/>
        </w:rPr>
        <w:t xml:space="preserve">singular recordings or create DAISY audio </w:t>
      </w:r>
      <w:r>
        <w:rPr>
          <w:rFonts w:cs="Arial Unicode MS" w:eastAsia="Arial Unicode MS"/>
          <w:rtl w:val="0"/>
          <w:lang w:val="en-US"/>
        </w:rPr>
        <w:t xml:space="preserve">via the internal </w:t>
      </w:r>
      <w:r>
        <w:rPr>
          <w:rFonts w:cs="Arial Unicode MS" w:eastAsia="Arial Unicode MS"/>
          <w:rtl w:val="0"/>
          <w:lang w:val="en-US"/>
        </w:rPr>
        <w:t xml:space="preserve">stereo </w:t>
      </w:r>
      <w:r>
        <w:rPr>
          <w:rFonts w:cs="Arial Unicode MS" w:eastAsia="Arial Unicode MS"/>
          <w:rtl w:val="0"/>
          <w:lang w:val="fr-FR"/>
        </w:rPr>
        <w:t>microphone</w:t>
      </w:r>
      <w:r>
        <w:rPr>
          <w:rFonts w:cs="Arial Unicode MS" w:eastAsia="Arial Unicode MS"/>
          <w:rtl w:val="0"/>
          <w:lang w:val="en-US"/>
        </w:rPr>
        <w:t>s</w:t>
      </w:r>
      <w:r>
        <w:rPr>
          <w:rFonts w:cs="Arial Unicode MS" w:eastAsia="Arial Unicode MS"/>
          <w:rtl w:val="0"/>
        </w:rPr>
        <w:t>,</w:t>
      </w:r>
      <w:r>
        <w:rPr>
          <w:rFonts w:cs="Arial Unicode MS" w:eastAsia="Arial Unicode MS"/>
          <w:rtl w:val="0"/>
          <w:lang w:val="en-US"/>
        </w:rPr>
        <w:t xml:space="preserve"> </w:t>
      </w:r>
      <w:r>
        <w:rPr>
          <w:rFonts w:cs="Arial Unicode MS" w:eastAsia="Arial Unicode MS"/>
          <w:rtl w:val="0"/>
          <w:lang w:val="en-US"/>
        </w:rPr>
        <w:t xml:space="preserve">an external </w:t>
      </w:r>
      <w:r>
        <w:rPr>
          <w:rFonts w:cs="Arial Unicode MS" w:eastAsia="Arial Unicode MS"/>
          <w:rtl w:val="0"/>
          <w:lang w:val="en-US"/>
        </w:rPr>
        <w:t xml:space="preserve">plug and play USB </w:t>
      </w:r>
      <w:r>
        <w:rPr>
          <w:rFonts w:cs="Arial Unicode MS" w:eastAsia="Arial Unicode MS"/>
          <w:rtl w:val="0"/>
          <w:lang w:val="en-US"/>
        </w:rPr>
        <w:t xml:space="preserve">stereo source, </w:t>
      </w:r>
      <w:r>
        <w:rPr>
          <w:rFonts w:cs="Arial Unicode MS" w:eastAsia="Arial Unicode MS"/>
          <w:rtl w:val="0"/>
          <w:lang w:val="en-US"/>
        </w:rPr>
        <w:t xml:space="preserve">or </w:t>
      </w:r>
      <w:r>
        <w:rPr>
          <w:rFonts w:cs="Arial Unicode MS" w:eastAsia="Arial Unicode MS"/>
          <w:rtl w:val="0"/>
          <w:lang w:val="en-US"/>
        </w:rPr>
        <w:t>from a headset microphone</w:t>
      </w:r>
      <w:r>
        <w:rPr>
          <w:rFonts w:cs="Arial Unicode MS" w:eastAsia="Arial Unicode MS"/>
          <w:rtl w:val="0"/>
          <w:lang w:val="en-US"/>
        </w:rPr>
        <w:t>.</w:t>
      </w:r>
      <w:r>
        <w:rPr>
          <w:rFonts w:cs="Arial Unicode MS" w:eastAsia="Arial Unicode MS"/>
          <w:rtl w:val="0"/>
          <w:lang w:val="en-US"/>
        </w:rPr>
        <w:t xml:space="preserve"> You can adjust the quality of the recording and the sensitivity of the microphone</w:t>
      </w:r>
      <w:r>
        <w:rPr>
          <w:rFonts w:cs="Arial Unicode MS" w:eastAsia="Arial Unicode MS"/>
          <w:rtl w:val="0"/>
          <w:lang w:val="en-US"/>
        </w:rPr>
        <w:t xml:space="preserve"> in the Record Settings</w:t>
      </w:r>
      <w:r>
        <w:rPr>
          <w:rFonts w:cs="Arial Unicode MS" w:eastAsia="Arial Unicode MS"/>
          <w:rtl w:val="0"/>
        </w:rPr>
        <w:t>.</w:t>
      </w:r>
      <w:r>
        <w:rPr>
          <w:rFonts w:cs="Arial Unicode MS" w:eastAsia="Arial Unicode MS"/>
          <w:rtl w:val="0"/>
          <w:lang w:val="en-US"/>
        </w:rPr>
        <w:t xml:space="preserve"> You can also record </w:t>
      </w:r>
      <w:r>
        <w:rPr>
          <w:rFonts w:cs="Arial Unicode MS" w:eastAsia="Arial Unicode MS"/>
          <w:rtl w:val="0"/>
          <w:lang w:val="en-US"/>
        </w:rPr>
        <w:t xml:space="preserve">from the FM radio. </w:t>
      </w:r>
      <w:r>
        <w:rPr>
          <w:rFonts w:cs="Arial Unicode MS" w:eastAsia="Arial Unicode MS"/>
          <w:rtl w:val="0"/>
          <w:lang w:val="en-US"/>
        </w:rPr>
        <w:t>Additionally, you can record voice calls via your phone</w:t>
      </w:r>
      <w:r>
        <w:rPr>
          <w:rFonts w:cs="Arial Unicode MS" w:eastAsia="Arial Unicode MS" w:hint="default"/>
          <w:rtl w:val="0"/>
          <w:lang w:val="en-US"/>
        </w:rPr>
        <w:t>’</w:t>
      </w:r>
      <w:r>
        <w:rPr>
          <w:rFonts w:cs="Arial Unicode MS" w:eastAsia="Arial Unicode MS"/>
          <w:rtl w:val="0"/>
          <w:lang w:val="en-US"/>
        </w:rPr>
        <w:t>s app, or other conferencing tools like Facetime, Skype, and Google Meet via the Smart Connect function.</w:t>
      </w:r>
    </w:p>
    <w:p>
      <w:pPr>
        <w:pStyle w:val="hims normal"/>
      </w:pPr>
    </w:p>
    <w:p>
      <w:pPr>
        <w:pStyle w:val="Heading 3"/>
        <w:ind w:left="318" w:hanging="278"/>
      </w:pPr>
      <w:bookmarkStart w:name="_Toc118" w:id="126"/>
      <w:r>
        <w:rPr>
          <w:rtl w:val="0"/>
          <w:lang w:val="en-US"/>
        </w:rPr>
        <w:t>12.1</w:t>
      </w:r>
      <w:r>
        <w:rPr>
          <w:rtl w:val="0"/>
          <w:lang w:val="en-US"/>
        </w:rPr>
        <w:t xml:space="preserve">.1 Making a Recording. </w:t>
      </w:r>
      <w:bookmarkEnd w:id="126"/>
    </w:p>
    <w:p>
      <w:pPr>
        <w:pStyle w:val="hims normal"/>
      </w:pPr>
      <w:bookmarkEnd w:id="125"/>
      <w:r>
        <w:rPr>
          <w:rFonts w:cs="Arial Unicode MS" w:eastAsia="Arial Unicode MS"/>
          <w:rtl w:val="0"/>
          <w:lang w:val="en-US"/>
        </w:rPr>
        <w:t xml:space="preserve">To begin making a  recording, </w:t>
      </w:r>
      <w:r>
        <w:rPr>
          <w:rFonts w:cs="Arial Unicode MS" w:eastAsia="Arial Unicode MS"/>
          <w:rtl w:val="0"/>
          <w:lang w:val="en-US"/>
        </w:rPr>
        <w:t xml:space="preserve">long press </w:t>
      </w:r>
      <w:r>
        <w:rPr>
          <w:rFonts w:cs="Arial Unicode MS" w:eastAsia="Arial Unicode MS"/>
          <w:rtl w:val="0"/>
          <w:lang w:val="en-US"/>
        </w:rPr>
        <w:t>the "Record" button from</w:t>
      </w:r>
      <w:r>
        <w:rPr>
          <w:rFonts w:cs="Arial Unicode MS" w:eastAsia="Arial Unicode MS"/>
          <w:rtl w:val="0"/>
          <w:lang w:val="en-US"/>
        </w:rPr>
        <w:t xml:space="preserve"> almost anywhere on SensePlayer</w:t>
      </w:r>
      <w:r>
        <w:rPr>
          <w:rFonts w:cs="Arial Unicode MS" w:eastAsia="Arial Unicode MS"/>
          <w:rtl w:val="0"/>
        </w:rPr>
        <w:t xml:space="preserve">. </w:t>
      </w:r>
    </w:p>
    <w:p>
      <w:pPr>
        <w:pStyle w:val="List Bullet"/>
        <w:numPr>
          <w:ilvl w:val="0"/>
          <w:numId w:val="108"/>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Note: If you press and hold the "Record" button while the FM radio is playing, the unit begins recording the radio content. </w:t>
      </w:r>
      <w:bookmarkStart w:name="_Hlk130296697" w:id="127"/>
      <w:r>
        <w:rPr>
          <w:rFonts w:ascii="Arial" w:hAnsi="Arial"/>
          <w:sz w:val="24"/>
          <w:szCs w:val="24"/>
          <w:rtl w:val="0"/>
          <w:lang w:val="en-US"/>
        </w:rPr>
        <w:t xml:space="preserve">Otherwise, it will record from the internal microphones, a headset, or USB source. </w:t>
      </w:r>
      <w:bookmarkEnd w:id="127"/>
      <w:r>
        <w:rPr>
          <w:rFonts w:ascii="Arial" w:hAnsi="Arial"/>
          <w:sz w:val="24"/>
          <w:szCs w:val="24"/>
          <w:rtl w:val="0"/>
          <w:lang w:val="en-US"/>
        </w:rPr>
        <w:t>When the recording is started, you are notified either by a tone, a message, a vibration, or not at all, depending on how you have set your Record Settings.</w:t>
      </w:r>
    </w:p>
    <w:p>
      <w:pPr>
        <w:pStyle w:val="hims normal"/>
      </w:pPr>
      <w:r>
        <w:rPr>
          <w:rFonts w:cs="Arial Unicode MS" w:eastAsia="Arial Unicode MS"/>
          <w:rtl w:val="0"/>
          <w:lang w:val="en-US"/>
        </w:rPr>
        <w:t>To pause recording, press the "Record" button quickly. Another brief press of the "Record" button resumes recording again.</w:t>
      </w:r>
    </w:p>
    <w:p>
      <w:pPr>
        <w:pStyle w:val="hims normal"/>
      </w:pPr>
      <w:r>
        <w:rPr>
          <w:rFonts w:cs="Arial Unicode MS" w:eastAsia="Arial Unicode MS"/>
          <w:rtl w:val="0"/>
          <w:lang w:val="en-US"/>
        </w:rPr>
        <w:t xml:space="preserve">To stop and save the recording,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button. As with beginning a recording, the notification you receive depend</w:t>
      </w:r>
      <w:r>
        <w:rPr>
          <w:rFonts w:cs="Arial Unicode MS" w:eastAsia="Arial Unicode MS"/>
          <w:rtl w:val="0"/>
          <w:lang w:val="en-US"/>
        </w:rPr>
        <w:t>s</w:t>
      </w:r>
      <w:r>
        <w:rPr>
          <w:rFonts w:cs="Arial Unicode MS" w:eastAsia="Arial Unicode MS"/>
          <w:rtl w:val="0"/>
          <w:lang w:val="en-US"/>
        </w:rPr>
        <w:t xml:space="preserve"> on how your Record Settings are set. To cancel recording, press the "Cancel" button. You are asked if you wish to </w:t>
      </w:r>
      <w:r>
        <w:rPr>
          <w:rFonts w:cs="Arial Unicode MS" w:eastAsia="Arial Unicode MS"/>
          <w:rtl w:val="0"/>
          <w:lang w:val="en-US"/>
        </w:rPr>
        <w:t>save</w:t>
      </w:r>
      <w:r>
        <w:rPr>
          <w:rFonts w:cs="Arial Unicode MS" w:eastAsia="Arial Unicode MS"/>
          <w:rtl w:val="0"/>
          <w:lang w:val="en-US"/>
        </w:rPr>
        <w:t xml:space="preserve"> the recording.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w:t>
      </w:r>
      <w:r>
        <w:rPr>
          <w:rFonts w:cs="Arial Unicode MS" w:eastAsia="Arial Unicode MS"/>
          <w:rtl w:val="0"/>
          <w:lang w:val="en-US"/>
        </w:rPr>
        <w:t xml:space="preserve">save </w:t>
      </w:r>
      <w:r>
        <w:rPr>
          <w:rFonts w:cs="Arial Unicode MS" w:eastAsia="Arial Unicode MS"/>
          <w:rtl w:val="0"/>
        </w:rPr>
        <w:t xml:space="preserve"> </w:t>
      </w:r>
      <w:r>
        <w:rPr>
          <w:rFonts w:cs="Arial Unicode MS" w:eastAsia="Arial Unicode MS"/>
          <w:rtl w:val="0"/>
          <w:lang w:val="en-US"/>
        </w:rPr>
        <w:t xml:space="preserve">the </w:t>
      </w:r>
      <w:r>
        <w:rPr>
          <w:rFonts w:cs="Arial Unicode MS" w:eastAsia="Arial Unicode MS"/>
          <w:rtl w:val="0"/>
          <w:lang w:val="en-US"/>
        </w:rPr>
        <w:t>recording, or press "Cancel" to</w:t>
      </w:r>
      <w:r>
        <w:rPr>
          <w:rFonts w:cs="Arial Unicode MS" w:eastAsia="Arial Unicode MS"/>
          <w:rtl w:val="0"/>
          <w:lang w:val="en-US"/>
        </w:rPr>
        <w:t xml:space="preserve"> exit without saving. </w:t>
      </w:r>
    </w:p>
    <w:p>
      <w:pPr>
        <w:pStyle w:val="hims normal"/>
      </w:pPr>
      <w:r>
        <w:rPr>
          <w:rFonts w:cs="Arial Unicode MS" w:eastAsia="Arial Unicode MS"/>
          <w:rtl w:val="0"/>
          <w:lang w:val="en-US"/>
        </w:rPr>
        <w:t>The recorded file is saved in the "</w:t>
      </w:r>
      <w:r>
        <w:rPr>
          <w:rFonts w:cs="Arial Unicode MS" w:eastAsia="Arial Unicode MS"/>
          <w:rtl w:val="0"/>
          <w:lang w:val="en-US"/>
        </w:rPr>
        <w:t>Music/</w:t>
      </w:r>
      <w:r>
        <w:rPr>
          <w:rFonts w:cs="Arial Unicode MS" w:eastAsia="Arial Unicode MS"/>
          <w:rtl w:val="0"/>
          <w:lang w:val="en-US"/>
        </w:rPr>
        <w:t xml:space="preserve">Record" folder of the internal flashdisk and titled with the time and date. </w:t>
      </w:r>
    </w:p>
    <w:p>
      <w:pPr>
        <w:pStyle w:val="hims normal"/>
      </w:pPr>
      <w:r>
        <w:rPr>
          <w:rFonts w:cs="Arial Unicode MS" w:eastAsia="Arial Unicode MS"/>
          <w:rtl w:val="0"/>
          <w:lang w:val="en-US"/>
        </w:rPr>
        <w:t xml:space="preserve">To record via an external </w:t>
      </w:r>
      <w:r>
        <w:rPr>
          <w:rFonts w:cs="Arial Unicode MS" w:eastAsia="Arial Unicode MS"/>
          <w:rtl w:val="0"/>
          <w:lang w:val="en-US"/>
        </w:rPr>
        <w:t xml:space="preserve">USB </w:t>
      </w:r>
      <w:r>
        <w:rPr>
          <w:rFonts w:cs="Arial Unicode MS" w:eastAsia="Arial Unicode MS"/>
          <w:rtl w:val="0"/>
          <w:lang w:val="fr-FR"/>
        </w:rPr>
        <w:t>microphone</w:t>
      </w:r>
      <w:r>
        <w:rPr>
          <w:rFonts w:cs="Arial Unicode MS" w:eastAsia="Arial Unicode MS"/>
          <w:rtl w:val="0"/>
          <w:lang w:val="en-US"/>
        </w:rPr>
        <w:t xml:space="preserve"> or other USB audio source</w:t>
      </w:r>
      <w:r>
        <w:rPr>
          <w:rFonts w:cs="Arial Unicode MS" w:eastAsia="Arial Unicode MS"/>
          <w:rtl w:val="0"/>
          <w:lang w:val="en-US"/>
        </w:rPr>
        <w:t>, you can simply connect it and begin recording</w:t>
      </w:r>
      <w:r>
        <w:rPr>
          <w:rFonts w:cs="Arial Unicode MS" w:eastAsia="Arial Unicode MS"/>
          <w:rtl w:val="0"/>
          <w:lang w:val="en-US"/>
        </w:rPr>
        <w:t>, as it will automatically take precedence as the default recording source</w:t>
      </w:r>
      <w:r>
        <w:rPr>
          <w:rFonts w:cs="Arial Unicode MS" w:eastAsia="Arial Unicode MS"/>
          <w:rtl w:val="0"/>
        </w:rPr>
        <w:t xml:space="preserve">. </w:t>
      </w:r>
    </w:p>
    <w:p>
      <w:pPr>
        <w:pStyle w:val="hims normal"/>
      </w:pPr>
    </w:p>
    <w:p>
      <w:pPr>
        <w:pStyle w:val="Heading 3"/>
        <w:ind w:left="318" w:hanging="278"/>
      </w:pPr>
      <w:bookmarkStart w:name="_Toc119" w:id="128"/>
      <w:r>
        <w:rPr>
          <w:rtl w:val="0"/>
          <w:lang w:val="en-US"/>
        </w:rPr>
        <w:t>12.1</w:t>
      </w:r>
      <w:r>
        <w:rPr>
          <w:rtl w:val="0"/>
          <w:lang w:val="en-US"/>
        </w:rPr>
        <w:t xml:space="preserve">.2 Listening to a Recorded File. </w:t>
      </w:r>
      <w:bookmarkEnd w:id="128"/>
    </w:p>
    <w:p>
      <w:pPr>
        <w:pStyle w:val="hims normal"/>
      </w:pPr>
      <w:r>
        <w:rPr>
          <w:rFonts w:cs="Arial Unicode MS" w:eastAsia="Arial Unicode MS"/>
          <w:rtl w:val="0"/>
          <w:lang w:val="en-US"/>
        </w:rPr>
        <w:t xml:space="preserve">A quick press of the Record button from anywhere opens the list of recorded files created using the internal microphone or an external source. Use the </w:t>
      </w:r>
      <w:r>
        <w:rPr>
          <w:rFonts w:cs="Arial Unicode MS" w:eastAsia="Arial Unicode MS"/>
          <w:rtl w:val="0"/>
          <w:lang w:val="en-US"/>
        </w:rPr>
        <w:t xml:space="preserve">Left and Right </w:t>
      </w:r>
      <w:r>
        <w:rPr>
          <w:rFonts w:cs="Arial Unicode MS" w:eastAsia="Arial Unicode MS"/>
          <w:rtl w:val="0"/>
          <w:lang w:val="en-US"/>
        </w:rPr>
        <w:t>arrows to navigate among the recordings,</w:t>
      </w:r>
      <w:r>
        <w:rPr>
          <w:rFonts w:cs="Arial Unicode MS" w:eastAsia="Arial Unicode MS"/>
          <w:rtl w:val="0"/>
          <w:lang w:val="en-US"/>
        </w:rPr>
        <w:t xml:space="preserve"> just as you normally move among tracks in the media player</w:t>
      </w:r>
      <w:r>
        <w:rPr>
          <w:rFonts w:cs="Arial Unicode MS" w:eastAsia="Arial Unicode MS"/>
          <w:rtl w:val="0"/>
          <w:lang w:val="en-US"/>
        </w:rPr>
        <w:t>. You can navigate recordings just as you can other audio files in the Media Player.</w:t>
      </w:r>
      <w:r>
        <w:rPr>
          <w:rFonts w:cs="Arial Unicode MS" w:eastAsia="Arial Unicode MS"/>
          <w:rtl w:val="0"/>
          <w:lang w:val="en-US"/>
        </w:rPr>
        <w:t xml:space="preserve"> Pressing </w:t>
      </w:r>
      <w:r>
        <w:rPr>
          <w:rFonts w:cs="Arial Unicode MS" w:eastAsia="Arial Unicode MS" w:hint="default"/>
          <w:rtl w:val="0"/>
          <w:lang w:val="en-US"/>
        </w:rPr>
        <w:t>“</w:t>
      </w:r>
      <w:r>
        <w:rPr>
          <w:rFonts w:cs="Arial Unicode MS" w:eastAsia="Arial Unicode MS"/>
          <w:rtl w:val="0"/>
          <w:lang w:val="en-US"/>
        </w:rPr>
        <w:t>Cancel</w:t>
      </w:r>
      <w:r>
        <w:rPr>
          <w:rFonts w:cs="Arial Unicode MS" w:eastAsia="Arial Unicode MS" w:hint="default"/>
          <w:rtl w:val="0"/>
          <w:lang w:val="en-US"/>
        </w:rPr>
        <w:t xml:space="preserve">” </w:t>
      </w:r>
      <w:r>
        <w:rPr>
          <w:rFonts w:cs="Arial Unicode MS" w:eastAsia="Arial Unicode MS"/>
          <w:rtl w:val="0"/>
          <w:lang w:val="en-US"/>
        </w:rPr>
        <w:t>places you in the Recordings List, from which you can use the arrow keys to navigate the files, and delete recordings you don</w:t>
      </w:r>
      <w:r>
        <w:rPr>
          <w:rFonts w:cs="Arial Unicode MS" w:eastAsia="Arial Unicode MS" w:hint="default"/>
          <w:rtl w:val="0"/>
          <w:lang w:val="en-US"/>
        </w:rPr>
        <w:t>’</w:t>
      </w:r>
      <w:r>
        <w:rPr>
          <w:rFonts w:cs="Arial Unicode MS" w:eastAsia="Arial Unicode MS"/>
          <w:rtl w:val="0"/>
          <w:lang w:val="en-US"/>
        </w:rPr>
        <w:t xml:space="preserve">t want to keep with the </w:t>
      </w:r>
      <w:r>
        <w:rPr>
          <w:rFonts w:cs="Arial Unicode MS" w:eastAsia="Arial Unicode MS" w:hint="default"/>
          <w:rtl w:val="0"/>
          <w:lang w:val="en-US"/>
        </w:rPr>
        <w:t>“</w:t>
      </w:r>
      <w:r>
        <w:rPr>
          <w:rFonts w:cs="Arial Unicode MS" w:eastAsia="Arial Unicode MS"/>
          <w:rtl w:val="0"/>
          <w:lang w:val="en-US"/>
        </w:rPr>
        <w:t>Delete</w:t>
      </w:r>
      <w:r>
        <w:rPr>
          <w:rFonts w:cs="Arial Unicode MS" w:eastAsia="Arial Unicode MS" w:hint="default"/>
          <w:rtl w:val="0"/>
          <w:lang w:val="en-US"/>
        </w:rPr>
        <w:t xml:space="preserve">” </w:t>
      </w:r>
      <w:r>
        <w:rPr>
          <w:rFonts w:cs="Arial Unicode MS" w:eastAsia="Arial Unicode MS"/>
          <w:rtl w:val="0"/>
          <w:lang w:val="en-US"/>
        </w:rPr>
        <w:t>key.</w:t>
      </w:r>
    </w:p>
    <w:p>
      <w:pPr>
        <w:pStyle w:val="hims normal"/>
      </w:pPr>
    </w:p>
    <w:p>
      <w:pPr>
        <w:pStyle w:val="Heading 3"/>
        <w:ind w:left="318" w:hanging="278"/>
      </w:pPr>
      <w:bookmarkStart w:name="_Toc120" w:id="129"/>
      <w:r>
        <w:rPr>
          <w:rtl w:val="0"/>
          <w:lang w:val="en-US"/>
        </w:rPr>
        <w:t>12.1</w:t>
      </w:r>
      <w:r>
        <w:rPr>
          <w:rtl w:val="0"/>
        </w:rPr>
        <w:t>.</w:t>
      </w:r>
      <w:r>
        <w:rPr>
          <w:rtl w:val="0"/>
          <w:lang w:val="en-US"/>
        </w:rPr>
        <w:t>3</w:t>
      </w:r>
      <w:r>
        <w:rPr>
          <w:rtl w:val="0"/>
          <w:lang w:val="en-US"/>
        </w:rPr>
        <w:t xml:space="preserve"> Setting Recording Options. </w:t>
      </w:r>
      <w:bookmarkEnd w:id="129"/>
    </w:p>
    <w:p>
      <w:pPr>
        <w:pStyle w:val="hims normal"/>
      </w:pPr>
      <w:r>
        <w:rPr>
          <w:rFonts w:cs="Arial Unicode MS" w:eastAsia="Arial Unicode MS"/>
          <w:rtl w:val="0"/>
          <w:lang w:val="en-US"/>
        </w:rPr>
        <w:t xml:space="preserve">You can change the Record settings to adjust microphone sensitivity, recording quality, recording source and the location where recordings are stored. You can also choose to use </w:t>
      </w:r>
      <w:r>
        <w:rPr>
          <w:rFonts w:cs="Arial Unicode MS" w:eastAsia="Arial Unicode MS"/>
          <w:rtl w:val="0"/>
          <w:lang w:val="en-US"/>
        </w:rPr>
        <w:t xml:space="preserve">the recorder to create audio DAISY books, </w:t>
      </w:r>
      <w:r>
        <w:rPr>
          <w:rFonts w:cs="Arial Unicode MS" w:eastAsia="Arial Unicode MS" w:hint="default"/>
          <w:rtl w:val="1"/>
          <w:lang w:val="ar-SA" w:bidi="ar-SA"/>
        </w:rPr>
        <w:t>“</w:t>
      </w:r>
      <w:r>
        <w:rPr>
          <w:rFonts w:cs="Arial Unicode MS" w:eastAsia="Arial Unicode MS"/>
          <w:rtl w:val="0"/>
          <w:lang w:val="en-US"/>
        </w:rPr>
        <w:t>DAISY Recording</w:t>
      </w:r>
      <w:r>
        <w:rPr>
          <w:rFonts w:cs="Arial Unicode MS" w:eastAsia="Arial Unicode MS" w:hint="default"/>
          <w:rtl w:val="0"/>
        </w:rPr>
        <w:t>”</w:t>
      </w:r>
      <w:r>
        <w:rPr>
          <w:rFonts w:cs="Arial Unicode MS" w:eastAsia="Arial Unicode MS"/>
          <w:rtl w:val="0"/>
          <w:lang w:val="en-US"/>
        </w:rPr>
        <w:t>,</w:t>
      </w:r>
      <w:r>
        <w:rPr>
          <w:rFonts w:cs="Arial Unicode MS" w:eastAsia="Arial Unicode MS"/>
          <w:rtl w:val="0"/>
          <w:lang w:val="en-US"/>
        </w:rPr>
        <w:t xml:space="preserve"> or </w:t>
      </w:r>
      <w:r>
        <w:rPr>
          <w:rFonts w:cs="Arial Unicode MS" w:eastAsia="Arial Unicode MS"/>
          <w:rtl w:val="0"/>
          <w:lang w:val="en-US"/>
        </w:rPr>
        <w:t xml:space="preserve">single WAV or MP3 files </w:t>
      </w:r>
      <w:r>
        <w:rPr>
          <w:rFonts w:cs="Arial Unicode MS" w:eastAsia="Arial Unicode MS" w:hint="default"/>
          <w:rtl w:val="1"/>
          <w:lang w:val="ar-SA" w:bidi="ar-SA"/>
        </w:rPr>
        <w:t>“</w:t>
      </w:r>
      <w:r>
        <w:rPr>
          <w:rFonts w:cs="Arial Unicode MS" w:eastAsia="Arial Unicode MS"/>
          <w:rtl w:val="0"/>
          <w:lang w:val="en-US"/>
        </w:rPr>
        <w:t>Normal Recording</w:t>
      </w:r>
      <w:r>
        <w:rPr>
          <w:rFonts w:cs="Arial Unicode MS" w:eastAsia="Arial Unicode MS" w:hint="default"/>
          <w:rtl w:val="1"/>
        </w:rPr>
        <w:t>’</w:t>
      </w:r>
      <w:r>
        <w:rPr>
          <w:rFonts w:cs="Arial Unicode MS" w:eastAsia="Arial Unicode MS"/>
          <w:rtl w:val="0"/>
        </w:rPr>
        <w:t>.</w:t>
      </w:r>
    </w:p>
    <w:p>
      <w:pPr>
        <w:pStyle w:val="hims normal"/>
      </w:pPr>
      <w:r>
        <w:rPr>
          <w:rFonts w:cs="Arial Unicode MS" w:eastAsia="Arial Unicode MS"/>
          <w:rtl w:val="0"/>
          <w:lang w:val="en-US"/>
        </w:rPr>
        <w:t xml:space="preserve">To open the "Record Settings" dialog, </w:t>
      </w:r>
      <w:r>
        <w:rPr>
          <w:rFonts w:cs="Arial Unicode MS" w:eastAsia="Arial Unicode MS"/>
          <w:rtl w:val="0"/>
          <w:lang w:val="en-US"/>
        </w:rPr>
        <w:t xml:space="preserve">while playing recordings, press the </w:t>
      </w:r>
      <w:r>
        <w:rPr>
          <w:rFonts w:cs="Arial Unicode MS" w:eastAsia="Arial Unicode MS" w:hint="default"/>
          <w:rtl w:val="0"/>
          <w:lang w:val="en-US"/>
        </w:rPr>
        <w:t>“</w:t>
      </w:r>
      <w:r>
        <w:rPr>
          <w:rFonts w:cs="Arial Unicode MS" w:eastAsia="Arial Unicode MS"/>
          <w:rtl w:val="0"/>
          <w:lang w:val="en-US"/>
        </w:rPr>
        <w:t>Menu</w:t>
      </w:r>
      <w:r>
        <w:rPr>
          <w:rFonts w:cs="Arial Unicode MS" w:eastAsia="Arial Unicode MS" w:hint="default"/>
          <w:rtl w:val="0"/>
          <w:lang w:val="en-US"/>
        </w:rPr>
        <w:t xml:space="preserve">” </w:t>
      </w:r>
      <w:r>
        <w:rPr>
          <w:rFonts w:cs="Arial Unicode MS" w:eastAsia="Arial Unicode MS"/>
          <w:rtl w:val="0"/>
          <w:lang w:val="en-US"/>
        </w:rPr>
        <w:t xml:space="preserve">key. The first item is </w:t>
      </w:r>
      <w:r>
        <w:rPr>
          <w:rFonts w:cs="Arial Unicode MS" w:eastAsia="Arial Unicode MS"/>
          <w:rtl w:val="0"/>
          <w:lang w:val="it-IT"/>
        </w:rPr>
        <w:t>"Record Settings"</w:t>
      </w:r>
      <w:r>
        <w:rPr>
          <w:rFonts w:cs="Arial Unicode MS" w:eastAsia="Arial Unicode MS"/>
          <w:rtl w:val="0"/>
          <w:lang w:val="en-US"/>
        </w:rPr>
        <w:t>,</w:t>
      </w:r>
      <w:r>
        <w:rPr>
          <w:rFonts w:cs="Arial Unicode MS" w:eastAsia="Arial Unicode MS"/>
          <w:rtl w:val="0"/>
          <w:lang w:val="en-US"/>
        </w:rPr>
        <w:t xml:space="preserve">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to open it</w:t>
      </w:r>
      <w:r>
        <w:rPr>
          <w:rFonts w:cs="Arial Unicode MS" w:eastAsia="Arial Unicode MS"/>
          <w:rtl w:val="0"/>
          <w:lang w:val="en-US"/>
        </w:rPr>
        <w:t>. You are placed on the first item, "</w:t>
      </w:r>
      <w:r>
        <w:rPr>
          <w:rFonts w:cs="Arial Unicode MS" w:eastAsia="Arial Unicode MS"/>
          <w:rtl w:val="0"/>
          <w:lang w:val="en-US"/>
        </w:rPr>
        <w:t>Recording Type</w:t>
      </w:r>
      <w:r>
        <w:rPr>
          <w:rFonts w:cs="Arial Unicode MS" w:eastAsia="Arial Unicode MS"/>
          <w:rtl w:val="0"/>
          <w:lang w:val="en-US"/>
        </w:rPr>
        <w:t>". Use the Up and Down arrows to move among the settings in the list, and use the Left and Right arrows to change the value of a setting.</w:t>
      </w:r>
    </w:p>
    <w:p>
      <w:pPr>
        <w:pStyle w:val="hims normal"/>
      </w:pPr>
      <w:r>
        <w:rPr>
          <w:rFonts w:cs="Arial Unicode MS" w:eastAsia="Arial Unicode MS"/>
          <w:rtl w:val="0"/>
          <w:lang w:val="en-US"/>
        </w:rPr>
        <w:t>The available settings and values are as follows:</w:t>
      </w:r>
    </w:p>
    <w:p>
      <w:pPr>
        <w:pStyle w:val="hims normal"/>
        <w:numPr>
          <w:ilvl w:val="0"/>
          <w:numId w:val="124"/>
        </w:numPr>
        <w:bidi w:val="0"/>
        <w:ind w:right="0"/>
        <w:jc w:val="both"/>
        <w:rPr>
          <w:rtl w:val="0"/>
          <w:lang w:val="en-US"/>
        </w:rPr>
      </w:pPr>
      <w:r>
        <w:rPr>
          <w:rtl w:val="0"/>
          <w:lang w:val="en-US"/>
        </w:rPr>
        <w:t>Recording Type: choose between WAV or MP3.</w:t>
      </w:r>
    </w:p>
    <w:p>
      <w:pPr>
        <w:pStyle w:val="hims normal"/>
        <w:numPr>
          <w:ilvl w:val="0"/>
          <w:numId w:val="124"/>
        </w:numPr>
        <w:bidi w:val="0"/>
        <w:ind w:right="0"/>
        <w:jc w:val="both"/>
        <w:rPr>
          <w:rtl w:val="0"/>
          <w:lang w:val="en-US"/>
        </w:rPr>
      </w:pPr>
      <w:r>
        <w:rPr>
          <w:rtl w:val="0"/>
          <w:lang w:val="en-US"/>
        </w:rPr>
        <w:t xml:space="preserve">Sample Rate: choose from several increments ranging from 8000 to 48,000 HZ. </w:t>
      </w:r>
    </w:p>
    <w:p>
      <w:pPr>
        <w:pStyle w:val="hims normal"/>
        <w:numPr>
          <w:ilvl w:val="0"/>
          <w:numId w:val="124"/>
        </w:numPr>
        <w:bidi w:val="0"/>
        <w:ind w:right="0"/>
        <w:jc w:val="both"/>
        <w:rPr>
          <w:rtl w:val="0"/>
          <w:lang w:val="en-US"/>
        </w:rPr>
      </w:pPr>
      <w:r>
        <w:rPr>
          <w:rtl w:val="0"/>
          <w:lang w:val="en-US"/>
        </w:rPr>
        <w:t xml:space="preserve">Bitrate: determines the quality of an MP3 recording, does not appear when </w:t>
      </w:r>
      <w:r>
        <w:rPr>
          <w:rtl w:val="0"/>
          <w:lang w:val="en-US"/>
        </w:rPr>
        <w:t xml:space="preserve">recording </w:t>
      </w:r>
      <w:r>
        <w:rPr>
          <w:rtl w:val="0"/>
          <w:lang w:val="en-US"/>
        </w:rPr>
        <w:t>type is set to WAV. Choose from increments ranging from 64K to 320K which is CD quality.</w:t>
      </w:r>
    </w:p>
    <w:p>
      <w:pPr>
        <w:pStyle w:val="hims normal"/>
        <w:numPr>
          <w:ilvl w:val="0"/>
          <w:numId w:val="124"/>
        </w:numPr>
        <w:bidi w:val="0"/>
        <w:ind w:right="0"/>
        <w:jc w:val="both"/>
        <w:rPr>
          <w:rtl w:val="0"/>
          <w:lang w:val="en-US"/>
        </w:rPr>
      </w:pPr>
      <w:r>
        <w:rPr>
          <w:rtl w:val="0"/>
          <w:lang w:val="en-US"/>
        </w:rPr>
        <w:t>Mic Volume: determines the gain of the microphones, Set to High, Medium or Low.</w:t>
      </w:r>
    </w:p>
    <w:p>
      <w:pPr>
        <w:pStyle w:val="hims normal"/>
        <w:numPr>
          <w:ilvl w:val="0"/>
          <w:numId w:val="124"/>
        </w:numPr>
        <w:bidi w:val="0"/>
        <w:ind w:right="0"/>
        <w:jc w:val="both"/>
        <w:rPr>
          <w:rtl w:val="0"/>
          <w:lang w:val="en-US"/>
        </w:rPr>
      </w:pPr>
      <w:r>
        <w:rPr>
          <w:rtl w:val="0"/>
          <w:lang w:val="en-US"/>
        </w:rPr>
        <w:t xml:space="preserve">Recording Source: Microphone </w:t>
      </w:r>
      <w:r>
        <w:rPr>
          <w:rtl w:val="0"/>
          <w:lang w:val="en-US"/>
        </w:rPr>
        <w:t xml:space="preserve">or </w:t>
      </w:r>
      <w:r>
        <w:rPr>
          <w:rtl w:val="0"/>
          <w:lang w:val="en-US"/>
        </w:rPr>
        <w:t>Headset microphone. *If a USB source is connected, it is automatically used.</w:t>
      </w:r>
    </w:p>
    <w:p>
      <w:pPr>
        <w:pStyle w:val="hims normal"/>
        <w:numPr>
          <w:ilvl w:val="0"/>
          <w:numId w:val="124"/>
        </w:numPr>
        <w:bidi w:val="0"/>
        <w:ind w:right="0"/>
        <w:jc w:val="both"/>
        <w:rPr>
          <w:rtl w:val="0"/>
          <w:lang w:val="en-US"/>
        </w:rPr>
      </w:pPr>
      <w:r>
        <w:rPr>
          <w:rtl w:val="0"/>
          <w:lang w:val="en-US"/>
        </w:rPr>
        <w:t>File name Type: determines whether recordings are named by number, or by the time and date they were created.</w:t>
      </w:r>
    </w:p>
    <w:p>
      <w:pPr>
        <w:pStyle w:val="hims normal"/>
        <w:numPr>
          <w:ilvl w:val="0"/>
          <w:numId w:val="124"/>
        </w:numPr>
        <w:bidi w:val="0"/>
        <w:ind w:right="0"/>
        <w:jc w:val="both"/>
        <w:rPr>
          <w:rtl w:val="0"/>
          <w:lang w:val="en-US"/>
        </w:rPr>
      </w:pPr>
      <w:r>
        <w:rPr>
          <w:rtl w:val="0"/>
          <w:lang w:val="en-US"/>
        </w:rPr>
        <w:t>Earphone monitoring: On/Off. Determines whether you hear what is being recorded through headphones as you are recording</w:t>
      </w:r>
      <w:r>
        <w:rPr>
          <w:rtl w:val="0"/>
          <w:lang w:val="en-US"/>
        </w:rPr>
        <w:t xml:space="preserve">. </w:t>
      </w:r>
    </w:p>
    <w:p>
      <w:pPr>
        <w:pStyle w:val="hims normal"/>
        <w:numPr>
          <w:ilvl w:val="0"/>
          <w:numId w:val="124"/>
        </w:numPr>
        <w:bidi w:val="0"/>
        <w:ind w:right="0"/>
        <w:jc w:val="both"/>
        <w:rPr>
          <w:rtl w:val="0"/>
          <w:lang w:val="en-US"/>
        </w:rPr>
      </w:pPr>
      <w:r>
        <w:rPr>
          <w:rtl w:val="0"/>
          <w:lang w:val="en-US"/>
        </w:rPr>
        <w:t xml:space="preserve">Record alert: Beep, Message, </w:t>
      </w:r>
      <w:r>
        <w:rPr>
          <w:rtl w:val="0"/>
          <w:lang w:val="en-US"/>
        </w:rPr>
        <w:t xml:space="preserve">Vibrate Motor, </w:t>
      </w:r>
      <w:r>
        <w:rPr>
          <w:rtl w:val="0"/>
          <w:lang w:val="en-US"/>
        </w:rPr>
        <w:t>or Off. This setting determines what types of alerts you receive when beginning, pausing, and ending recordings.</w:t>
      </w:r>
    </w:p>
    <w:p>
      <w:pPr>
        <w:pStyle w:val="hims normal"/>
        <w:numPr>
          <w:ilvl w:val="0"/>
          <w:numId w:val="124"/>
        </w:numPr>
        <w:bidi w:val="0"/>
        <w:ind w:right="0"/>
        <w:jc w:val="both"/>
        <w:rPr>
          <w:rtl w:val="0"/>
          <w:lang w:val="en-US"/>
        </w:rPr>
      </w:pPr>
      <w:r>
        <w:rPr>
          <w:rtl w:val="0"/>
          <w:lang w:val="en-US"/>
        </w:rPr>
        <w:t>Recording Method: choose between normal recording and DAISY recording.</w:t>
      </w:r>
    </w:p>
    <w:p>
      <w:pPr>
        <w:pStyle w:val="hims normal"/>
        <w:numPr>
          <w:ilvl w:val="0"/>
          <w:numId w:val="124"/>
        </w:numPr>
        <w:bidi w:val="0"/>
        <w:ind w:right="0"/>
        <w:jc w:val="both"/>
        <w:rPr>
          <w:rtl w:val="0"/>
          <w:lang w:val="en-US"/>
        </w:rPr>
      </w:pPr>
      <w:r>
        <w:rPr>
          <w:rtl w:val="0"/>
          <w:lang w:val="en-US"/>
        </w:rPr>
        <w:t>Location for Saving Recordings: Flashdisk or SD Card. This setting determines the location in which recordings are stored.</w:t>
      </w:r>
    </w:p>
    <w:p>
      <w:pPr>
        <w:pStyle w:val="hims normal"/>
      </w:pPr>
    </w:p>
    <w:p>
      <w:pPr>
        <w:pStyle w:val="Heading 3"/>
        <w:ind w:left="318" w:hanging="278"/>
      </w:pPr>
      <w:bookmarkStart w:name="_Toc121" w:id="130"/>
      <w:r>
        <w:rPr>
          <w:rtl w:val="0"/>
          <w:lang w:val="en-US"/>
        </w:rPr>
        <w:t>12.1</w:t>
      </w:r>
      <w:r>
        <w:rPr>
          <w:rtl w:val="0"/>
        </w:rPr>
        <w:t>.</w:t>
      </w:r>
      <w:r>
        <w:rPr>
          <w:rtl w:val="0"/>
          <w:lang w:val="en-US"/>
        </w:rPr>
        <w:t>4</w:t>
      </w:r>
      <w:r>
        <w:rPr>
          <w:rtl w:val="0"/>
          <w:lang w:val="en-US"/>
        </w:rPr>
        <w:t xml:space="preserve"> Making DAISY recordings.</w:t>
      </w:r>
      <w:bookmarkEnd w:id="130"/>
    </w:p>
    <w:p>
      <w:pPr>
        <w:pStyle w:val="hims normal"/>
      </w:pPr>
      <w:r>
        <w:rPr>
          <w:rFonts w:cs="Arial Unicode MS" w:eastAsia="Arial Unicode MS"/>
          <w:rtl w:val="0"/>
          <w:lang w:val="en-US"/>
        </w:rPr>
        <w:t xml:space="preserve">You can use the SensePlayer's Record function to record DAISY files as well as simple WAV and MP3 recordings. To record in DAISY format, set the recording method to "DAISY" in the "Record Settings" dialog of the "Options" menu. </w:t>
      </w:r>
    </w:p>
    <w:p>
      <w:pPr>
        <w:pStyle w:val="hims normal"/>
      </w:pPr>
      <w:r>
        <w:rPr>
          <w:rFonts w:cs="Arial Unicode MS" w:eastAsia="Arial Unicode MS"/>
          <w:rtl w:val="0"/>
          <w:lang w:val="en-US"/>
        </w:rPr>
        <w:t xml:space="preserve">When your recording method is set to DAISY, and you initiate recording, you are prompted, "Start title recording", after which time the SensePlayer gives you about 20 seconds to record a title before automatically moving to recording heading 1. </w:t>
      </w:r>
    </w:p>
    <w:p>
      <w:pPr>
        <w:pStyle w:val="hims normal"/>
      </w:pPr>
      <w:r>
        <w:rPr>
          <w:rFonts w:cs="Arial Unicode MS" w:eastAsia="Arial Unicode MS"/>
          <w:rtl w:val="0"/>
          <w:lang w:val="en-US"/>
        </w:rPr>
        <w:t>You can insert navigation points in to your DAISY books as you record. Type 4 to insert a heading. Type 2 to insert a phrase. Type 6 to insert a page. Each time you press one of these keys, SensePlayer announces the start of the navigation point: for example, "Starting page 8" or "Start heading 3".</w:t>
      </w:r>
    </w:p>
    <w:p>
      <w:pPr>
        <w:pStyle w:val="hims normal"/>
      </w:pPr>
      <w:r>
        <w:rPr>
          <w:rFonts w:cs="Arial Unicode MS" w:eastAsia="Arial Unicode MS"/>
          <w:rtl w:val="0"/>
          <w:lang w:val="en-US"/>
        </w:rPr>
        <w:t>When you stop recording, the unit announces, "building" to let you know the DAISY book is being created. Recorded DAISY files are saved to flashdisk/DAISY/Record.</w:t>
      </w:r>
    </w:p>
    <w:p>
      <w:pPr>
        <w:pStyle w:val="hims normal"/>
      </w:pPr>
    </w:p>
    <w:p>
      <w:pPr>
        <w:pStyle w:val="Heading 3"/>
        <w:ind w:left="318" w:hanging="278"/>
      </w:pPr>
      <w:bookmarkStart w:name="_Toc122" w:id="131"/>
      <w:r>
        <w:rPr>
          <w:rtl w:val="0"/>
        </w:rPr>
        <w:t>1</w:t>
      </w:r>
      <w:r>
        <w:rPr>
          <w:rtl w:val="0"/>
          <w:lang w:val="en-US"/>
        </w:rPr>
        <w:t>2</w:t>
      </w:r>
      <w:r>
        <w:rPr>
          <w:rtl w:val="0"/>
          <w:lang w:val="en-US"/>
        </w:rPr>
        <w:t>.1.5 Recording Voice Calls via Smart connect</w:t>
      </w:r>
      <w:bookmarkEnd w:id="131"/>
    </w:p>
    <w:p>
      <w:pPr>
        <w:pStyle w:val="hims normal"/>
      </w:pPr>
      <w:r>
        <w:rPr>
          <w:rFonts w:cs="Arial Unicode MS" w:eastAsia="Arial Unicode MS"/>
          <w:rtl w:val="0"/>
          <w:lang w:val="en-US"/>
        </w:rPr>
        <w:t>When a Smart connection is active, you can record voice or conference calls via the SensePlayer when using your smartphones main phone app or other programs that support voice calling, such as Skype, Apple</w:t>
      </w:r>
      <w:r>
        <w:rPr>
          <w:rFonts w:cs="Arial Unicode MS" w:eastAsia="Arial Unicode MS" w:hint="default"/>
          <w:rtl w:val="0"/>
          <w:lang w:val="en-US"/>
        </w:rPr>
        <w:t>’</w:t>
      </w:r>
      <w:r>
        <w:rPr>
          <w:rFonts w:cs="Arial Unicode MS" w:eastAsia="Arial Unicode MS"/>
          <w:rtl w:val="0"/>
          <w:lang w:val="en-US"/>
        </w:rPr>
        <w:t xml:space="preserve">s Facetime, google Meet, WatsApp, etc. For more information on establishing and using Smart Connections, please see the </w:t>
      </w:r>
      <w:r>
        <w:rPr>
          <w:rFonts w:cs="Arial Unicode MS" w:eastAsia="Arial Unicode MS" w:hint="default"/>
          <w:rtl w:val="0"/>
          <w:lang w:val="en-US"/>
        </w:rPr>
        <w:t>“</w:t>
      </w:r>
      <w:r>
        <w:rPr>
          <w:rFonts w:cs="Arial Unicode MS" w:eastAsia="Arial Unicode MS"/>
          <w:rtl w:val="0"/>
          <w:lang w:val="en-US"/>
        </w:rPr>
        <w:t>Using Smart Connect</w:t>
      </w:r>
      <w:r>
        <w:rPr>
          <w:rFonts w:cs="Arial Unicode MS" w:eastAsia="Arial Unicode MS" w:hint="default"/>
          <w:rtl w:val="0"/>
          <w:lang w:val="en-US"/>
        </w:rPr>
        <w:t xml:space="preserve">” </w:t>
      </w:r>
      <w:r>
        <w:rPr>
          <w:rFonts w:cs="Arial Unicode MS" w:eastAsia="Arial Unicode MS"/>
          <w:rtl w:val="0"/>
          <w:lang w:val="en-US"/>
        </w:rPr>
        <w:t>chapter of this manual.</w:t>
      </w:r>
    </w:p>
    <w:p>
      <w:pPr>
        <w:pStyle w:val="hims normal"/>
      </w:pPr>
      <w:r>
        <w:rPr>
          <w:rFonts w:cs="Arial Unicode MS" w:eastAsia="Arial Unicode MS"/>
          <w:rtl w:val="0"/>
          <w:lang w:val="en-US"/>
        </w:rPr>
        <w:t xml:space="preserve">To record a voice call, you must have the option to </w:t>
      </w:r>
      <w:r>
        <w:rPr>
          <w:rFonts w:cs="Arial Unicode MS" w:eastAsia="Arial Unicode MS" w:hint="default"/>
          <w:rtl w:val="0"/>
          <w:lang w:val="en-US"/>
        </w:rPr>
        <w:t>“</w:t>
      </w:r>
      <w:r>
        <w:rPr>
          <w:rFonts w:cs="Arial Unicode MS" w:eastAsia="Arial Unicode MS"/>
          <w:rtl w:val="0"/>
          <w:lang w:val="en-US"/>
        </w:rPr>
        <w:t>Send Audio during Smart Connect</w:t>
      </w:r>
      <w:r>
        <w:rPr>
          <w:rFonts w:cs="Arial Unicode MS" w:eastAsia="Arial Unicode MS" w:hint="default"/>
          <w:rtl w:val="0"/>
          <w:lang w:val="en-US"/>
        </w:rPr>
        <w:t xml:space="preserve">” </w:t>
      </w:r>
      <w:r>
        <w:rPr>
          <w:rFonts w:cs="Arial Unicode MS" w:eastAsia="Arial Unicode MS"/>
          <w:rtl w:val="0"/>
          <w:lang w:val="en-US"/>
        </w:rPr>
        <w:t xml:space="preserve">set to On in the Global Options. When a voice call is active, short press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button to initiate a Smart Connect recording. * Note: you will not have the ability to initiate a recording if a call is not currently active.</w:t>
      </w:r>
    </w:p>
    <w:p>
      <w:pPr>
        <w:pStyle w:val="hims normal"/>
      </w:pPr>
      <w:r>
        <w:rPr>
          <w:rFonts w:cs="Arial Unicode MS" w:eastAsia="Arial Unicode MS"/>
          <w:rtl w:val="0"/>
          <w:lang w:val="en-US"/>
        </w:rPr>
        <w:t xml:space="preserve">When you are recording Smart Connect Voice Calls, you do not have the ability to pause recording. Short presses of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 xml:space="preserve">button start and stop recording. If you end a call, the recording is automatically ended and saved. When you short press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 xml:space="preserve">key to stop recording, or the phone call is terminated, the unit announces, </w:t>
      </w:r>
      <w:r>
        <w:rPr>
          <w:rFonts w:cs="Arial Unicode MS" w:eastAsia="Arial Unicode MS" w:hint="default"/>
          <w:rtl w:val="0"/>
          <w:lang w:val="en-US"/>
        </w:rPr>
        <w:t>“</w:t>
      </w:r>
      <w:r>
        <w:rPr>
          <w:rFonts w:cs="Arial Unicode MS" w:eastAsia="Arial Unicode MS"/>
          <w:rtl w:val="0"/>
          <w:lang w:val="en-US"/>
        </w:rPr>
        <w:t>successfully saved</w:t>
      </w:r>
      <w:r>
        <w:rPr>
          <w:rFonts w:cs="Arial Unicode MS" w:eastAsia="Arial Unicode MS" w:hint="default"/>
          <w:rtl w:val="0"/>
          <w:lang w:val="en-US"/>
        </w:rPr>
        <w:t>”</w:t>
      </w:r>
      <w:r>
        <w:rPr>
          <w:rFonts w:cs="Arial Unicode MS" w:eastAsia="Arial Unicode MS"/>
          <w:rtl w:val="0"/>
          <w:lang w:val="en-US"/>
        </w:rPr>
        <w:t>, and you may continue operating in your Smart Connection as usual.</w:t>
      </w:r>
    </w:p>
    <w:p>
      <w:pPr>
        <w:pStyle w:val="hims normal"/>
      </w:pPr>
      <w:r>
        <w:rPr>
          <w:rFonts w:cs="Arial Unicode MS" w:eastAsia="Arial Unicode MS"/>
          <w:rtl w:val="0"/>
          <w:lang w:val="en-US"/>
        </w:rPr>
        <w:t>Smart Connect Voice Call recordings are saved as M4A files, regardless of how your record settings are set, and thus, will have their own numbering scheme, which will also make it easier to sort them from your other recorded files.</w:t>
      </w:r>
    </w:p>
    <w:p>
      <w:pPr>
        <w:pStyle w:val="hims normal"/>
      </w:pPr>
      <w:r>
        <w:rPr>
          <w:rFonts w:cs="Arial Unicode MS" w:eastAsia="Arial Unicode MS"/>
          <w:rtl w:val="0"/>
          <w:lang w:val="en-US"/>
        </w:rPr>
        <w:t>A few things to keep in mind:</w:t>
      </w:r>
    </w:p>
    <w:p>
      <w:pPr>
        <w:pStyle w:val="hims normal"/>
      </w:pPr>
      <w:r>
        <w:rPr>
          <w:rFonts w:cs="Arial Unicode MS" w:eastAsia="Arial Unicode MS"/>
          <w:rtl w:val="0"/>
          <w:lang w:val="en-US"/>
        </w:rPr>
        <w:t>When recording a voice call, if you are using the internal speakers of the SensePlayer, there will be a slight echo in the recording, as the SensePlayer</w:t>
      </w:r>
      <w:r>
        <w:rPr>
          <w:rFonts w:cs="Arial Unicode MS" w:eastAsia="Arial Unicode MS" w:hint="default"/>
          <w:rtl w:val="0"/>
          <w:lang w:val="en-US"/>
        </w:rPr>
        <w:t>’</w:t>
      </w:r>
      <w:r>
        <w:rPr>
          <w:rFonts w:cs="Arial Unicode MS" w:eastAsia="Arial Unicode MS"/>
          <w:rtl w:val="0"/>
          <w:lang w:val="en-US"/>
        </w:rPr>
        <w:t>s microphones are also picking up the speaker audio. You can eliminate this with wired headphones.</w:t>
      </w:r>
    </w:p>
    <w:p>
      <w:pPr>
        <w:pStyle w:val="hims normal"/>
      </w:pPr>
      <w:r>
        <w:rPr>
          <w:rFonts w:cs="Arial Unicode MS" w:eastAsia="Arial Unicode MS"/>
          <w:rtl w:val="0"/>
          <w:lang w:val="en-US"/>
        </w:rPr>
        <w:t>Note that, while we have attempted to test many mobile devices with this feature, our testing abilities are limited to those phones and tablets our staff have access to. In addition, at the time of this writing, while we feel this feature is adequate for release, it is still in its infancy, and we will continue to improve on it in future upgrades.</w:t>
      </w:r>
    </w:p>
    <w:p>
      <w:pPr>
        <w:pStyle w:val="hims normal"/>
      </w:pPr>
      <w:r>
        <w:rPr>
          <w:rFonts w:cs="Arial Unicode MS" w:eastAsia="Arial Unicode MS"/>
          <w:rtl w:val="0"/>
          <w:lang w:val="en-US"/>
        </w:rPr>
        <w:t>For best results, we recommend using a USB C headset or other USB audio device with the SensePlayer. Using a 3-pole headset with the SensePlayer</w:t>
      </w:r>
      <w:r>
        <w:rPr>
          <w:rFonts w:cs="Arial Unicode MS" w:eastAsia="Arial Unicode MS" w:hint="default"/>
          <w:rtl w:val="0"/>
          <w:lang w:val="en-US"/>
        </w:rPr>
        <w:t>’</w:t>
      </w:r>
      <w:r>
        <w:rPr>
          <w:rFonts w:cs="Arial Unicode MS" w:eastAsia="Arial Unicode MS"/>
          <w:rtl w:val="0"/>
          <w:lang w:val="en-US"/>
        </w:rPr>
        <w:t>s internal microphones also usually works well. However, using 4-pole headsets has gotten mixed results. A USB C headset has been most reliable in our experience.</w:t>
      </w:r>
    </w:p>
    <w:p>
      <w:pPr>
        <w:pStyle w:val="hims normal"/>
      </w:pPr>
      <w:r>
        <w:rPr>
          <w:rFonts w:cs="Arial Unicode MS" w:eastAsia="Arial Unicode MS"/>
          <w:rtl w:val="0"/>
          <w:lang w:val="en-US"/>
        </w:rPr>
        <w:t>We have also found that results can vary greatly among android devices, as the hardware also varies greatly. Once again though, a USB C wired headset, or the internal speakers and microphones seem to work most reliably when making voice call recordings.</w:t>
      </w:r>
    </w:p>
    <w:p>
      <w:pPr>
        <w:pStyle w:val="hims normal"/>
      </w:pPr>
    </w:p>
    <w:p>
      <w:pPr>
        <w:pStyle w:val="Heading 2"/>
      </w:pPr>
      <w:bookmarkStart w:name="_Toc123" w:id="132"/>
      <w:r>
        <w:rPr>
          <w:rFonts w:cs="Arial Unicode MS" w:eastAsia="Arial Unicode MS"/>
          <w:rtl w:val="0"/>
        </w:rPr>
        <w:t>1</w:t>
      </w:r>
      <w:r>
        <w:rPr>
          <w:rFonts w:cs="Arial Unicode MS" w:eastAsia="Arial Unicode MS"/>
          <w:rtl w:val="0"/>
          <w:lang w:val="en-US"/>
        </w:rPr>
        <w:t>2.2</w:t>
      </w:r>
      <w:r>
        <w:rPr>
          <w:rFonts w:cs="Arial Unicode MS" w:eastAsia="Arial Unicode MS"/>
          <w:rtl w:val="0"/>
          <w:lang w:val="it-IT"/>
        </w:rPr>
        <w:t xml:space="preserve"> Memo.</w:t>
      </w:r>
      <w:bookmarkEnd w:id="132"/>
    </w:p>
    <w:p>
      <w:pPr>
        <w:pStyle w:val="hims normal"/>
      </w:pPr>
      <w:r>
        <w:rPr>
          <w:rFonts w:cs="Arial Unicode MS" w:eastAsia="Arial Unicode MS"/>
          <w:rtl w:val="0"/>
          <w:lang w:val="en-US"/>
        </w:rPr>
        <w:t>The Memo function allows you to write and search for quick notes, such as phone numbers or reminders you want to write down on the go.</w:t>
      </w:r>
    </w:p>
    <w:p>
      <w:pPr>
        <w:pStyle w:val="hims normal"/>
      </w:pPr>
    </w:p>
    <w:p>
      <w:pPr>
        <w:pStyle w:val="Heading 3"/>
        <w:ind w:left="318" w:hanging="278"/>
      </w:pPr>
      <w:bookmarkStart w:name="_Toc124" w:id="133"/>
      <w:r>
        <w:rPr>
          <w:rtl w:val="0"/>
        </w:rPr>
        <w:t>1</w:t>
      </w:r>
      <w:r>
        <w:rPr>
          <w:rtl w:val="0"/>
          <w:lang w:val="en-US"/>
        </w:rPr>
        <w:t>2.2</w:t>
      </w:r>
      <w:r>
        <w:rPr>
          <w:rtl w:val="0"/>
          <w:lang w:val="en-US"/>
        </w:rPr>
        <w:t>.1 Opening the Memo program.</w:t>
      </w:r>
      <w:bookmarkEnd w:id="133"/>
    </w:p>
    <w:p>
      <w:pPr>
        <w:pStyle w:val="hims normal"/>
      </w:pPr>
      <w:r>
        <w:rPr>
          <w:rFonts w:cs="Arial Unicode MS" w:eastAsia="Arial Unicode MS"/>
          <w:rtl w:val="0"/>
          <w:lang w:val="en-US"/>
        </w:rPr>
        <w:t xml:space="preserve">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navigate to the </w:t>
      </w:r>
      <w:r>
        <w:rPr>
          <w:rFonts w:cs="Arial Unicode MS" w:eastAsia="Arial Unicode MS" w:hint="default"/>
          <w:rtl w:val="1"/>
          <w:lang w:val="ar-SA" w:bidi="ar-SA"/>
        </w:rPr>
        <w:t>“</w:t>
      </w:r>
      <w:r>
        <w:rPr>
          <w:rFonts w:cs="Arial Unicode MS" w:eastAsia="Arial Unicode MS"/>
          <w:rtl w:val="0"/>
          <w:lang w:val="nl-NL"/>
        </w:rPr>
        <w:t>Utilities</w:t>
      </w:r>
      <w:r>
        <w:rPr>
          <w:rFonts w:cs="Arial Unicode MS" w:eastAsia="Arial Unicode MS" w:hint="default"/>
          <w:rtl w:val="0"/>
        </w:rPr>
        <w:t xml:space="preserve">” </w:t>
      </w:r>
      <w:r>
        <w:rPr>
          <w:rFonts w:cs="Arial Unicode MS" w:eastAsia="Arial Unicode MS"/>
          <w:rtl w:val="0"/>
          <w:lang w:val="en-US"/>
        </w:rPr>
        <w:t xml:space="preserve">menu and open it. Use the Up and Down arrows to navigate to </w:t>
      </w:r>
      <w:r>
        <w:rPr>
          <w:rFonts w:cs="Arial Unicode MS" w:eastAsia="Arial Unicode MS" w:hint="default"/>
          <w:rtl w:val="1"/>
          <w:lang w:val="ar-SA" w:bidi="ar-SA"/>
        </w:rPr>
        <w:t>“</w:t>
      </w:r>
      <w:r>
        <w:rPr>
          <w:rFonts w:cs="Arial Unicode MS" w:eastAsia="Arial Unicode MS"/>
          <w:rtl w:val="0"/>
        </w:rPr>
        <w:t>Memo</w:t>
      </w:r>
      <w:r>
        <w:rPr>
          <w:rFonts w:cs="Arial Unicode MS" w:eastAsia="Arial Unicode MS" w:hint="default"/>
          <w:rtl w:val="0"/>
        </w:rPr>
        <w:t xml:space="preserve">” </w:t>
      </w:r>
      <w:r>
        <w:rPr>
          <w:rFonts w:cs="Arial Unicode MS" w:eastAsia="Arial Unicode MS"/>
          <w:rtl w:val="0"/>
          <w:lang w:val="en-US"/>
        </w:rPr>
        <w:t xml:space="preserve">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You can also execute the Memo program from the Home menu by pressing 0, 3.</w:t>
      </w:r>
    </w:p>
    <w:p>
      <w:pPr>
        <w:pStyle w:val="hims normal"/>
      </w:pPr>
    </w:p>
    <w:p>
      <w:pPr>
        <w:pStyle w:val="Heading 3"/>
        <w:ind w:left="318" w:hanging="278"/>
      </w:pPr>
      <w:bookmarkStart w:name="_Toc125" w:id="134"/>
      <w:r>
        <w:rPr>
          <w:rtl w:val="0"/>
        </w:rPr>
        <w:t>1</w:t>
      </w:r>
      <w:r>
        <w:rPr>
          <w:rtl w:val="0"/>
          <w:lang w:val="en-US"/>
        </w:rPr>
        <w:t>2.2</w:t>
      </w:r>
      <w:r>
        <w:rPr>
          <w:rtl w:val="0"/>
          <w:lang w:val="en-US"/>
        </w:rPr>
        <w:t>.2 Adding a memo.</w:t>
      </w:r>
      <w:bookmarkEnd w:id="134"/>
    </w:p>
    <w:p>
      <w:pPr>
        <w:pStyle w:val="hims normal"/>
      </w:pPr>
      <w:r>
        <w:rPr>
          <w:rFonts w:cs="Arial Unicode MS" w:eastAsia="Arial Unicode MS"/>
          <w:rtl w:val="0"/>
          <w:lang w:val="en-US"/>
        </w:rPr>
        <w:t xml:space="preserve">When the Memo program is opened, the first item is </w:t>
      </w:r>
      <w:r>
        <w:rPr>
          <w:rFonts w:cs="Arial Unicode MS" w:eastAsia="Arial Unicode MS" w:hint="default"/>
          <w:rtl w:val="1"/>
          <w:lang w:val="ar-SA" w:bidi="ar-SA"/>
        </w:rPr>
        <w:t>“</w:t>
      </w:r>
      <w:r>
        <w:rPr>
          <w:rFonts w:cs="Arial Unicode MS" w:eastAsia="Arial Unicode MS"/>
          <w:rtl w:val="0"/>
          <w:lang w:val="en-US"/>
        </w:rPr>
        <w:t>Add Memo</w:t>
      </w:r>
      <w:r>
        <w:rPr>
          <w:rFonts w:cs="Arial Unicode MS" w:eastAsia="Arial Unicode MS" w:hint="default"/>
          <w:rtl w:val="0"/>
        </w:rPr>
        <w:t>”</w:t>
      </w:r>
      <w:r>
        <w:rPr>
          <w:rFonts w:cs="Arial Unicode MS" w:eastAsia="Arial Unicode MS"/>
          <w:rtl w:val="0"/>
          <w:lang w:val="en-US"/>
        </w:rPr>
        <w:t xml:space="preserve">.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on this item to add a new memo.</w:t>
      </w: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Add Memo</w:t>
      </w:r>
      <w:r>
        <w:rPr>
          <w:rFonts w:cs="Arial Unicode MS" w:eastAsia="Arial Unicode MS" w:hint="default"/>
          <w:rtl w:val="0"/>
        </w:rPr>
        <w:t xml:space="preserve">” </w:t>
      </w:r>
      <w:r>
        <w:rPr>
          <w:rFonts w:cs="Arial Unicode MS" w:eastAsia="Arial Unicode MS"/>
          <w:rtl w:val="0"/>
          <w:lang w:val="en-US"/>
        </w:rPr>
        <w:t xml:space="preserve">dialog contains 2 edit boxes, one for the title, and another for the content. Use the Up and Down arrows to move between them. </w:t>
      </w:r>
    </w:p>
    <w:p>
      <w:pPr>
        <w:pStyle w:val="hims normal"/>
      </w:pPr>
      <w:r>
        <w:rPr>
          <w:rFonts w:cs="Arial Unicode MS" w:eastAsia="Arial Unicode MS"/>
          <w:rtl w:val="0"/>
          <w:lang w:val="en-US"/>
        </w:rPr>
        <w:t xml:space="preserve">Enter text in each of the edit boxes using the text entry method </w:t>
      </w:r>
      <w:r>
        <w:rPr>
          <w:rFonts w:cs="Arial Unicode MS" w:eastAsia="Arial Unicode MS"/>
          <w:rtl w:val="0"/>
          <w:lang w:val="en-US"/>
        </w:rPr>
        <w:t xml:space="preserve">you have chosen in the </w:t>
      </w:r>
      <w:r>
        <w:rPr>
          <w:rFonts w:cs="Arial Unicode MS" w:eastAsia="Arial Unicode MS" w:hint="default"/>
          <w:rtl w:val="0"/>
          <w:lang w:val="en-US"/>
        </w:rPr>
        <w:t>“</w:t>
      </w:r>
      <w:r>
        <w:rPr>
          <w:rFonts w:cs="Arial Unicode MS" w:eastAsia="Arial Unicode MS"/>
          <w:rtl w:val="0"/>
          <w:lang w:val="en-US"/>
        </w:rPr>
        <w:t>Global options</w:t>
      </w:r>
      <w:r>
        <w:rPr>
          <w:rFonts w:cs="Arial Unicode MS" w:eastAsia="Arial Unicode MS" w:hint="default"/>
          <w:rtl w:val="0"/>
          <w:lang w:val="en-US"/>
        </w:rPr>
        <w:t>”</w:t>
      </w:r>
      <w:r>
        <w:rPr>
          <w:rFonts w:cs="Arial Unicode MS" w:eastAsia="Arial Unicode MS"/>
          <w:rtl w:val="0"/>
          <w:lang w:val="en-US"/>
        </w:rPr>
        <w:t xml:space="preserve">, as </w:t>
      </w:r>
      <w:r>
        <w:rPr>
          <w:rFonts w:cs="Arial Unicode MS" w:eastAsia="Arial Unicode MS"/>
          <w:rtl w:val="0"/>
          <w:lang w:val="en-US"/>
        </w:rPr>
        <w:t xml:space="preserve">described in section 3.8.3 of this manual. Use the </w:t>
      </w:r>
      <w:r>
        <w:rPr>
          <w:rFonts w:cs="Arial Unicode MS" w:eastAsia="Arial Unicode MS" w:hint="default"/>
          <w:rtl w:val="1"/>
          <w:lang w:val="ar-SA" w:bidi="ar-SA"/>
        </w:rPr>
        <w:t>“</w:t>
      </w:r>
      <w:r>
        <w:rPr>
          <w:rFonts w:cs="Arial Unicode MS" w:eastAsia="Arial Unicode MS"/>
          <w:rtl w:val="0"/>
          <w:lang w:val="en-US"/>
        </w:rPr>
        <w:t>Pound</w:t>
      </w:r>
      <w:r>
        <w:rPr>
          <w:rFonts w:cs="Arial Unicode MS" w:eastAsia="Arial Unicode MS" w:hint="default"/>
          <w:rtl w:val="0"/>
        </w:rPr>
        <w:t xml:space="preserve">” </w:t>
      </w:r>
      <w:r>
        <w:rPr>
          <w:rFonts w:cs="Arial Unicode MS" w:eastAsia="Arial Unicode MS"/>
          <w:rtl w:val="0"/>
          <w:lang w:val="en-US"/>
        </w:rPr>
        <w:t xml:space="preserve">(Hash) key to cycle the keyboards among Numbers, Symbols, English Upper and English lower.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to delete the previous character. Long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to clear the edit box. </w:t>
      </w:r>
    </w:p>
    <w:p>
      <w:pPr>
        <w:pStyle w:val="hims normal"/>
      </w:pPr>
      <w:r>
        <w:rPr>
          <w:rFonts w:cs="Arial Unicode MS" w:eastAsia="Arial Unicode MS"/>
          <w:rtl w:val="0"/>
          <w:lang w:val="en-US"/>
        </w:rPr>
        <w:t xml:space="preserve">Use the Left and Right arrows to view </w:t>
      </w:r>
      <w:r>
        <w:rPr>
          <w:rFonts w:cs="Arial Unicode MS" w:eastAsia="Arial Unicode MS"/>
          <w:rtl w:val="0"/>
          <w:lang w:val="en-US"/>
        </w:rPr>
        <w:t>the text</w:t>
      </w:r>
      <w:r>
        <w:rPr>
          <w:rFonts w:cs="Arial Unicode MS" w:eastAsia="Arial Unicode MS"/>
          <w:rtl w:val="0"/>
          <w:lang w:val="en-US"/>
        </w:rPr>
        <w:t xml:space="preserve"> character by character. When you have finished entering the text in the edit boxes,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to save the memo.</w:t>
      </w:r>
    </w:p>
    <w:p>
      <w:pPr>
        <w:pStyle w:val="hims normal"/>
      </w:pPr>
    </w:p>
    <w:p>
      <w:pPr>
        <w:pStyle w:val="Heading 3"/>
        <w:ind w:left="318" w:hanging="278"/>
      </w:pPr>
      <w:bookmarkStart w:name="_Toc126" w:id="135"/>
      <w:r>
        <w:rPr>
          <w:rtl w:val="0"/>
        </w:rPr>
        <w:t>1</w:t>
      </w:r>
      <w:r>
        <w:rPr>
          <w:rtl w:val="0"/>
          <w:lang w:val="en-US"/>
        </w:rPr>
        <w:t>2.2</w:t>
      </w:r>
      <w:r>
        <w:rPr>
          <w:rtl w:val="0"/>
          <w:lang w:val="it-IT"/>
        </w:rPr>
        <w:t>.3 The Memo list.</w:t>
      </w:r>
      <w:bookmarkEnd w:id="135"/>
    </w:p>
    <w:p>
      <w:pPr>
        <w:pStyle w:val="hims normal"/>
      </w:pPr>
      <w:r>
        <w:rPr>
          <w:rFonts w:cs="Arial Unicode MS" w:eastAsia="Arial Unicode MS"/>
          <w:rtl w:val="0"/>
          <w:lang w:val="en-US"/>
        </w:rPr>
        <w:t>From the Memo list, you can read, modify, delete and search memos you have previously created.</w:t>
      </w:r>
    </w:p>
    <w:p>
      <w:pPr>
        <w:pStyle w:val="hims normal"/>
      </w:pPr>
      <w:r>
        <w:rPr>
          <w:rFonts w:cs="Arial Unicode MS" w:eastAsia="Arial Unicode MS"/>
          <w:rtl w:val="0"/>
          <w:lang w:val="en-US"/>
        </w:rPr>
        <w:t xml:space="preserve">To access the memo list, when the Memo program is opened, press the Down arrow to </w:t>
      </w:r>
      <w:r>
        <w:rPr>
          <w:rFonts w:cs="Arial Unicode MS" w:eastAsia="Arial Unicode MS" w:hint="default"/>
          <w:rtl w:val="1"/>
          <w:lang w:val="ar-SA" w:bidi="ar-SA"/>
        </w:rPr>
        <w:t>“</w:t>
      </w:r>
      <w:r>
        <w:rPr>
          <w:rFonts w:cs="Arial Unicode MS" w:eastAsia="Arial Unicode MS"/>
          <w:rtl w:val="0"/>
          <w:lang w:val="it-IT"/>
        </w:rPr>
        <w:t>Memo list</w:t>
      </w:r>
      <w:r>
        <w:rPr>
          <w:rFonts w:cs="Arial Unicode MS" w:eastAsia="Arial Unicode MS" w:hint="default"/>
          <w:rtl w:val="1"/>
        </w:rPr>
        <w:t xml:space="preserve">’ </w:t>
      </w:r>
      <w:r>
        <w:rPr>
          <w:rFonts w:cs="Arial Unicode MS" w:eastAsia="Arial Unicode MS"/>
          <w:rtl w:val="0"/>
          <w:lang w:val="en-US"/>
        </w:rPr>
        <w:t xml:space="preserve">and press </w:t>
      </w:r>
      <w:r>
        <w:rPr>
          <w:rFonts w:cs="Arial Unicode MS" w:eastAsia="Arial Unicode MS" w:hint="default"/>
          <w:rtl w:val="1"/>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r>
        <w:rPr>
          <w:rFonts w:cs="Arial Unicode MS" w:eastAsia="Arial Unicode MS"/>
          <w:rtl w:val="0"/>
          <w:lang w:val="en-US"/>
        </w:rPr>
        <w:t>Use the following keystrokes to navigate the Memo List:</w:t>
      </w:r>
    </w:p>
    <w:p>
      <w:pPr>
        <w:pStyle w:val="hims normal"/>
        <w:numPr>
          <w:ilvl w:val="0"/>
          <w:numId w:val="126"/>
        </w:numPr>
        <w:bidi w:val="0"/>
        <w:ind w:right="0"/>
        <w:jc w:val="both"/>
        <w:rPr>
          <w:rtl w:val="0"/>
          <w:lang w:val="en-US"/>
        </w:rPr>
      </w:pPr>
      <w:r>
        <w:rPr>
          <w:rtl w:val="0"/>
          <w:lang w:val="en-US"/>
        </w:rPr>
        <w:t>Use the Up and Down arrows to move among the memos.</w:t>
      </w:r>
    </w:p>
    <w:p>
      <w:pPr>
        <w:pStyle w:val="hims normal"/>
        <w:numPr>
          <w:ilvl w:val="0"/>
          <w:numId w:val="126"/>
        </w:numPr>
        <w:bidi w:val="0"/>
        <w:ind w:right="0"/>
        <w:jc w:val="both"/>
        <w:rPr>
          <w:rtl w:val="0"/>
          <w:lang w:val="en-US"/>
        </w:rPr>
      </w:pPr>
      <w:r>
        <w:rPr>
          <w:rtl w:val="0"/>
          <w:lang w:val="en-US"/>
        </w:rPr>
        <w:t>Use 1 and 7 to go to the first and last memo respectively.</w:t>
      </w:r>
    </w:p>
    <w:p>
      <w:pPr>
        <w:pStyle w:val="hims normal"/>
        <w:numPr>
          <w:ilvl w:val="0"/>
          <w:numId w:val="126"/>
        </w:numPr>
        <w:bidi w:val="0"/>
        <w:ind w:right="0"/>
        <w:jc w:val="both"/>
        <w:rPr>
          <w:rtl w:val="0"/>
          <w:lang w:val="en-US"/>
        </w:rPr>
      </w:pPr>
      <w:r>
        <w:rPr>
          <w:rtl w:val="0"/>
          <w:lang w:val="en-US"/>
        </w:rPr>
        <w:t>Use 7 and 9 to move up and down by groups of 25 memos.</w:t>
      </w:r>
    </w:p>
    <w:p>
      <w:pPr>
        <w:pStyle w:val="hims normal"/>
      </w:pPr>
      <w:r>
        <w:rPr>
          <w:rFonts w:cs="Arial Unicode MS" w:eastAsia="Arial Unicode MS"/>
          <w:rtl w:val="0"/>
          <w:lang w:val="en-US"/>
        </w:rPr>
        <w:t>Use the following keys to review memo information:</w:t>
      </w:r>
    </w:p>
    <w:p>
      <w:pPr>
        <w:pStyle w:val="hims normal"/>
        <w:numPr>
          <w:ilvl w:val="0"/>
          <w:numId w:val="128"/>
        </w:numPr>
        <w:bidi w:val="0"/>
        <w:ind w:right="0"/>
        <w:jc w:val="both"/>
        <w:rPr>
          <w:rtl w:val="0"/>
          <w:lang w:val="en-US"/>
        </w:rPr>
      </w:pPr>
      <w:r>
        <w:rPr>
          <w:rtl w:val="0"/>
          <w:lang w:val="en-US"/>
        </w:rPr>
        <w:t>Use the Left arrow or number 4 to move to the previous character.</w:t>
      </w:r>
    </w:p>
    <w:p>
      <w:pPr>
        <w:pStyle w:val="hims normal"/>
        <w:numPr>
          <w:ilvl w:val="0"/>
          <w:numId w:val="128"/>
        </w:numPr>
        <w:bidi w:val="0"/>
        <w:ind w:right="0"/>
        <w:jc w:val="both"/>
        <w:rPr>
          <w:rtl w:val="0"/>
          <w:lang w:val="en-US"/>
        </w:rPr>
      </w:pPr>
      <w:r>
        <w:rPr>
          <w:rtl w:val="0"/>
          <w:lang w:val="en-US"/>
        </w:rPr>
        <w:t>Use the Right arrow or the number 6 to move to the next character.</w:t>
      </w:r>
    </w:p>
    <w:p>
      <w:pPr>
        <w:pStyle w:val="hims normal"/>
        <w:numPr>
          <w:ilvl w:val="0"/>
          <w:numId w:val="128"/>
        </w:numPr>
        <w:bidi w:val="0"/>
        <w:ind w:right="0"/>
        <w:jc w:val="both"/>
        <w:rPr>
          <w:rtl w:val="0"/>
          <w:lang w:val="en-US"/>
        </w:rPr>
      </w:pPr>
      <w:r>
        <w:rPr>
          <w:rtl w:val="0"/>
          <w:lang w:val="en-US"/>
        </w:rPr>
        <w:t>Use the number 5 to read the current character.</w:t>
      </w:r>
    </w:p>
    <w:p>
      <w:pPr>
        <w:pStyle w:val="hims normal"/>
        <w:numPr>
          <w:ilvl w:val="0"/>
          <w:numId w:val="128"/>
        </w:numPr>
        <w:bidi w:val="0"/>
        <w:ind w:right="0"/>
        <w:jc w:val="both"/>
        <w:rPr>
          <w:rtl w:val="0"/>
          <w:lang w:val="en-US"/>
        </w:rPr>
      </w:pPr>
      <w:r>
        <w:rPr>
          <w:rtl w:val="0"/>
          <w:lang w:val="en-US"/>
        </w:rPr>
        <w:t>Hold the Left arrow or number 4 to read the previous word.</w:t>
      </w:r>
    </w:p>
    <w:p>
      <w:pPr>
        <w:pStyle w:val="hims normal"/>
        <w:numPr>
          <w:ilvl w:val="0"/>
          <w:numId w:val="128"/>
        </w:numPr>
        <w:bidi w:val="0"/>
        <w:ind w:right="0"/>
        <w:jc w:val="both"/>
        <w:rPr>
          <w:rtl w:val="0"/>
          <w:lang w:val="en-US"/>
        </w:rPr>
      </w:pPr>
      <w:r>
        <w:rPr>
          <w:rtl w:val="0"/>
          <w:lang w:val="en-US"/>
        </w:rPr>
        <w:t>Hold the Right arrow or number 6 to read the next word.</w:t>
      </w:r>
    </w:p>
    <w:p>
      <w:pPr>
        <w:pStyle w:val="hims normal"/>
      </w:pPr>
      <w:r>
        <w:rPr>
          <w:rFonts w:cs="Arial Unicode MS" w:eastAsia="Arial Unicode MS"/>
          <w:rtl w:val="0"/>
          <w:lang w:val="en-US"/>
        </w:rPr>
        <w:t xml:space="preserve">To modify a memo, navigate to it using one of the above methods,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You are presented with the Title and Content edit boxes just as when creating a new </w:t>
      </w:r>
      <w:r>
        <w:rPr>
          <w:rFonts w:cs="Arial Unicode MS" w:eastAsia="Arial Unicode MS"/>
          <w:rtl w:val="0"/>
          <w:lang w:val="en-US"/>
        </w:rPr>
        <w:t>memo</w:t>
      </w:r>
      <w:r>
        <w:rPr>
          <w:rFonts w:cs="Arial Unicode MS" w:eastAsia="Arial Unicode MS"/>
          <w:rtl w:val="0"/>
          <w:lang w:val="en-US"/>
        </w:rPr>
        <w:t xml:space="preserve">, but with the information you previously entered. Use the navigation and entry commands described previously to modify the memo,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to save it.</w:t>
      </w:r>
    </w:p>
    <w:p>
      <w:pPr>
        <w:pStyle w:val="hims normal"/>
      </w:pPr>
      <w:r>
        <w:rPr>
          <w:rFonts w:cs="Arial Unicode MS" w:eastAsia="Arial Unicode MS"/>
          <w:rtl w:val="0"/>
          <w:lang w:val="en-US"/>
        </w:rPr>
        <w:t>You can adjust the sort order of the memos using the sort order option in the menu.</w:t>
      </w:r>
    </w:p>
    <w:p>
      <w:pPr>
        <w:pStyle w:val="hims normal"/>
      </w:pPr>
      <w:r>
        <w:rPr>
          <w:rFonts w:cs="Arial Unicode MS" w:eastAsia="Arial Unicode MS"/>
          <w:rtl w:val="0"/>
          <w:lang w:val="en-US"/>
        </w:rPr>
        <w:t xml:space="preserve">From the Memo list, open the menu using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lang w:val="en-US"/>
        </w:rPr>
        <w:t xml:space="preserve">key. Arrow down to </w:t>
      </w:r>
      <w:r>
        <w:rPr>
          <w:rFonts w:cs="Arial Unicode MS" w:eastAsia="Arial Unicode MS" w:hint="default"/>
          <w:rtl w:val="1"/>
          <w:lang w:val="ar-SA" w:bidi="ar-SA"/>
        </w:rPr>
        <w:t>“</w:t>
      </w:r>
      <w:r>
        <w:rPr>
          <w:rFonts w:cs="Arial Unicode MS" w:eastAsia="Arial Unicode MS"/>
          <w:rtl w:val="0"/>
          <w:lang w:val="pt-PT"/>
        </w:rPr>
        <w:t>Sort Order</w:t>
      </w:r>
      <w:r>
        <w:rPr>
          <w:rFonts w:cs="Arial Unicode MS" w:eastAsia="Arial Unicode MS" w:hint="default"/>
          <w:rtl w:val="1"/>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r>
        <w:rPr>
          <w:rFonts w:cs="Arial Unicode MS" w:eastAsia="Arial Unicode MS"/>
          <w:rtl w:val="0"/>
          <w:lang w:val="en-US"/>
        </w:rPr>
        <w:t xml:space="preserve">Use the Up and Down arrows to choose from 4 options: Sort Date Ascending, Sort Date Descending, Sort Title Ascending, or Sort Title Descending.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to confirm your choice, and the list is rearranged according to your chosen sort option.</w:t>
      </w:r>
    </w:p>
    <w:p>
      <w:pPr>
        <w:pStyle w:val="hims normal"/>
      </w:pPr>
    </w:p>
    <w:p>
      <w:pPr>
        <w:pStyle w:val="Heading 3"/>
        <w:ind w:left="318" w:hanging="278"/>
      </w:pPr>
      <w:bookmarkStart w:name="_Toc127" w:id="136"/>
      <w:r>
        <w:rPr>
          <w:rtl w:val="0"/>
        </w:rPr>
        <w:t>1</w:t>
      </w:r>
      <w:r>
        <w:rPr>
          <w:rtl w:val="0"/>
          <w:lang w:val="en-US"/>
        </w:rPr>
        <w:t>2.2</w:t>
      </w:r>
      <w:r>
        <w:rPr>
          <w:rtl w:val="0"/>
          <w:lang w:val="en-US"/>
        </w:rPr>
        <w:t>.4 Searching for memos.</w:t>
      </w:r>
      <w:bookmarkEnd w:id="136"/>
    </w:p>
    <w:p>
      <w:pPr>
        <w:pStyle w:val="hims normal"/>
      </w:pPr>
      <w:r>
        <w:rPr>
          <w:rFonts w:cs="Arial Unicode MS" w:eastAsia="Arial Unicode MS"/>
          <w:rtl w:val="0"/>
          <w:lang w:val="en-US"/>
        </w:rPr>
        <w:t xml:space="preserve">To search for a memo, from the Memo list, press the number 8. The </w:t>
      </w:r>
      <w:r>
        <w:rPr>
          <w:rFonts w:cs="Arial Unicode MS" w:eastAsia="Arial Unicode MS" w:hint="default"/>
          <w:rtl w:val="1"/>
          <w:lang w:val="ar-SA" w:bidi="ar-SA"/>
        </w:rPr>
        <w:t>“</w:t>
      </w:r>
      <w:r>
        <w:rPr>
          <w:rFonts w:cs="Arial Unicode MS" w:eastAsia="Arial Unicode MS"/>
          <w:rtl w:val="0"/>
          <w:lang w:val="en-US"/>
        </w:rPr>
        <w:t>Search</w:t>
      </w:r>
      <w:r>
        <w:rPr>
          <w:rFonts w:cs="Arial Unicode MS" w:eastAsia="Arial Unicode MS" w:hint="default"/>
          <w:rtl w:val="0"/>
        </w:rPr>
        <w:t xml:space="preserve">” </w:t>
      </w:r>
      <w:r>
        <w:rPr>
          <w:rFonts w:cs="Arial Unicode MS" w:eastAsia="Arial Unicode MS"/>
          <w:rtl w:val="0"/>
          <w:lang w:val="en-US"/>
        </w:rPr>
        <w:t xml:space="preserve">edit box appears. Type a search term and press the Down arrow. Use the Left and Right arrows to choose whether to search the titles, content, or all. Press the Down arrow once more and choose the search direction. Use the left and Right arrows to choose between back and forward. When you have made your selections,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key.</w:t>
      </w:r>
    </w:p>
    <w:p>
      <w:pPr>
        <w:pStyle w:val="hims normal"/>
      </w:pPr>
      <w:r>
        <w:rPr>
          <w:rFonts w:cs="Arial Unicode MS" w:eastAsia="Arial Unicode MS"/>
          <w:rtl w:val="0"/>
          <w:lang w:val="en-US"/>
        </w:rPr>
        <w:t xml:space="preserve">If a memo matches your result, you are taken to </w:t>
      </w:r>
      <w:r>
        <w:rPr>
          <w:rFonts w:cs="Arial Unicode MS" w:eastAsia="Arial Unicode MS"/>
          <w:rtl w:val="0"/>
          <w:lang w:val="en-US"/>
        </w:rPr>
        <w:t xml:space="preserve">the first instance </w:t>
      </w:r>
      <w:r>
        <w:rPr>
          <w:rFonts w:cs="Arial Unicode MS" w:eastAsia="Arial Unicode MS"/>
          <w:rtl w:val="0"/>
          <w:lang w:val="en-US"/>
        </w:rPr>
        <w:t xml:space="preserve"> in the memo list. You can move to the next instance of your searched text by holding the number 9. Hold the number 7 to move to the previous memo matching your search.</w:t>
      </w:r>
    </w:p>
    <w:p>
      <w:pPr>
        <w:pStyle w:val="hims normal"/>
      </w:pPr>
      <w:r>
        <w:rPr>
          <w:rFonts w:cs="Arial Unicode MS" w:eastAsia="Arial Unicode MS"/>
          <w:rtl w:val="0"/>
          <w:lang w:val="en-US"/>
        </w:rPr>
        <w:t xml:space="preserve">If there are no matching results, </w:t>
      </w:r>
      <w:r>
        <w:rPr>
          <w:rFonts w:cs="Arial Unicode MS" w:eastAsia="Arial Unicode MS" w:hint="default"/>
          <w:rtl w:val="1"/>
          <w:lang w:val="ar-SA" w:bidi="ar-SA"/>
        </w:rPr>
        <w:t>“</w:t>
      </w:r>
      <w:r>
        <w:rPr>
          <w:rFonts w:cs="Arial Unicode MS" w:eastAsia="Arial Unicode MS"/>
          <w:rtl w:val="0"/>
          <w:lang w:val="en-US"/>
        </w:rPr>
        <w:t>Not found</w:t>
      </w:r>
      <w:r>
        <w:rPr>
          <w:rFonts w:cs="Arial Unicode MS" w:eastAsia="Arial Unicode MS" w:hint="default"/>
          <w:rtl w:val="0"/>
        </w:rPr>
        <w:t xml:space="preserve">” </w:t>
      </w:r>
      <w:r>
        <w:rPr>
          <w:rFonts w:cs="Arial Unicode MS" w:eastAsia="Arial Unicode MS"/>
          <w:rtl w:val="0"/>
          <w:lang w:val="en-US"/>
        </w:rPr>
        <w:t xml:space="preserve">is announced, and you are returned to the </w:t>
      </w:r>
      <w:r>
        <w:rPr>
          <w:rFonts w:cs="Arial Unicode MS" w:eastAsia="Arial Unicode MS" w:hint="default"/>
          <w:rtl w:val="1"/>
          <w:lang w:val="ar-SA" w:bidi="ar-SA"/>
        </w:rPr>
        <w:t>“</w:t>
      </w:r>
      <w:r>
        <w:rPr>
          <w:rFonts w:cs="Arial Unicode MS" w:eastAsia="Arial Unicode MS"/>
          <w:rtl w:val="0"/>
          <w:lang w:val="en-US"/>
        </w:rPr>
        <w:t>Search</w:t>
      </w:r>
      <w:r>
        <w:rPr>
          <w:rFonts w:cs="Arial Unicode MS" w:eastAsia="Arial Unicode MS" w:hint="default"/>
          <w:rtl w:val="0"/>
        </w:rPr>
        <w:t xml:space="preserve">” </w:t>
      </w:r>
      <w:r>
        <w:rPr>
          <w:rFonts w:cs="Arial Unicode MS" w:eastAsia="Arial Unicode MS"/>
          <w:rtl w:val="0"/>
          <w:lang w:val="en-US"/>
        </w:rPr>
        <w:t xml:space="preserve">edit box. </w:t>
      </w:r>
    </w:p>
    <w:p>
      <w:pPr>
        <w:pStyle w:val="hims normal"/>
      </w:pPr>
      <w:r>
        <w:rPr>
          <w:rFonts w:cs="Arial Unicode MS" w:eastAsia="Arial Unicode MS"/>
          <w:rtl w:val="0"/>
          <w:lang w:val="en-US"/>
        </w:rPr>
        <w:t xml:space="preserve">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at any time to exit the </w:t>
      </w:r>
      <w:r>
        <w:rPr>
          <w:rFonts w:cs="Arial Unicode MS" w:eastAsia="Arial Unicode MS" w:hint="default"/>
          <w:rtl w:val="1"/>
          <w:lang w:val="ar-SA" w:bidi="ar-SA"/>
        </w:rPr>
        <w:t>“</w:t>
      </w:r>
      <w:r>
        <w:rPr>
          <w:rFonts w:cs="Arial Unicode MS" w:eastAsia="Arial Unicode MS"/>
          <w:rtl w:val="0"/>
          <w:lang w:val="en-US"/>
        </w:rPr>
        <w:t>Search</w:t>
      </w:r>
      <w:r>
        <w:rPr>
          <w:rFonts w:cs="Arial Unicode MS" w:eastAsia="Arial Unicode MS" w:hint="default"/>
          <w:rtl w:val="0"/>
          <w:lang w:val="en-US"/>
        </w:rPr>
        <w:t>”</w:t>
      </w:r>
      <w:r>
        <w:rPr>
          <w:rFonts w:cs="Arial Unicode MS" w:eastAsia="Arial Unicode MS"/>
          <w:rtl w:val="0"/>
          <w:lang w:val="it-IT"/>
        </w:rPr>
        <w:t xml:space="preserve"> dialog</w:t>
      </w:r>
      <w:r>
        <w:rPr>
          <w:rFonts w:cs="Arial Unicode MS" w:eastAsia="Arial Unicode MS"/>
          <w:rtl w:val="0"/>
          <w:lang w:val="en-US"/>
        </w:rPr>
        <w:t>, and you are returned to your memo list</w:t>
      </w:r>
      <w:r>
        <w:rPr>
          <w:rFonts w:cs="Arial Unicode MS" w:eastAsia="Arial Unicode MS"/>
          <w:rtl w:val="0"/>
        </w:rPr>
        <w:t>.</w:t>
      </w:r>
    </w:p>
    <w:p>
      <w:pPr>
        <w:pStyle w:val="hims normal"/>
      </w:pPr>
    </w:p>
    <w:p>
      <w:pPr>
        <w:pStyle w:val="Heading 3"/>
        <w:ind w:left="318" w:hanging="278"/>
      </w:pPr>
      <w:bookmarkStart w:name="_Toc128" w:id="137"/>
      <w:r>
        <w:rPr>
          <w:rtl w:val="0"/>
        </w:rPr>
        <w:t>1</w:t>
      </w:r>
      <w:r>
        <w:rPr>
          <w:rtl w:val="0"/>
          <w:lang w:val="en-US"/>
        </w:rPr>
        <w:t>2.2</w:t>
      </w:r>
      <w:r>
        <w:rPr>
          <w:rtl w:val="0"/>
        </w:rPr>
        <w:t>.5 Deleting memos.</w:t>
      </w:r>
      <w:bookmarkEnd w:id="137"/>
    </w:p>
    <w:p>
      <w:pPr>
        <w:pStyle w:val="hims normal"/>
      </w:pPr>
      <w:r>
        <w:rPr>
          <w:rFonts w:cs="Arial Unicode MS" w:eastAsia="Arial Unicode MS"/>
          <w:rtl w:val="0"/>
          <w:lang w:val="en-US"/>
        </w:rPr>
        <w:t xml:space="preserve">To delete a memo, navigate to it in the list and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w:t>
      </w:r>
      <w:r>
        <w:rPr>
          <w:rFonts w:cs="Arial Unicode MS" w:eastAsia="Arial Unicode MS"/>
          <w:rtl w:val="0"/>
          <w:lang w:val="en-US"/>
        </w:rPr>
        <w:t xml:space="preserve">. You are asked if you are sure you want to delete.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button for Yes, and the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button for no. You can select multiple memos using the 0 key as you would to select multiple files in the File Manager described in chapter 4. If you select multiple memos, pressing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and confirming deletion deletes all the selected memos.</w:t>
      </w:r>
    </w:p>
    <w:p>
      <w:pPr>
        <w:pStyle w:val="hims normal"/>
      </w:pPr>
    </w:p>
    <w:p>
      <w:pPr>
        <w:pStyle w:val="Heading 2"/>
      </w:pPr>
      <w:bookmarkStart w:name="_Toc129" w:id="138"/>
      <w:r>
        <w:rPr>
          <w:rFonts w:cs="Arial Unicode MS" w:eastAsia="Arial Unicode MS"/>
          <w:rtl w:val="0"/>
        </w:rPr>
        <w:t>1</w:t>
      </w:r>
      <w:r>
        <w:rPr>
          <w:rFonts w:cs="Arial Unicode MS" w:eastAsia="Arial Unicode MS"/>
          <w:rtl w:val="0"/>
          <w:lang w:val="en-US"/>
        </w:rPr>
        <w:t>2.3</w:t>
      </w:r>
      <w:r>
        <w:rPr>
          <w:rFonts w:cs="Arial Unicode MS" w:eastAsia="Arial Unicode MS"/>
          <w:rtl w:val="0"/>
          <w:lang w:val="it-IT"/>
        </w:rPr>
        <w:t xml:space="preserve"> Calculator</w:t>
      </w:r>
      <w:bookmarkEnd w:id="138"/>
    </w:p>
    <w:p>
      <w:pPr>
        <w:pStyle w:val="hims normal"/>
      </w:pPr>
      <w:r>
        <w:rPr>
          <w:rFonts w:cs="Arial Unicode MS" w:eastAsia="Arial Unicode MS"/>
          <w:rtl w:val="0"/>
          <w:lang w:val="en-US"/>
        </w:rPr>
        <w:t>Use the SensePlayer</w:t>
      </w:r>
      <w:r>
        <w:rPr>
          <w:rFonts w:cs="Arial Unicode MS" w:eastAsia="Arial Unicode MS" w:hint="default"/>
          <w:rtl w:val="1"/>
        </w:rPr>
        <w:t>’</w:t>
      </w:r>
      <w:r>
        <w:rPr>
          <w:rFonts w:cs="Arial Unicode MS" w:eastAsia="Arial Unicode MS"/>
          <w:rtl w:val="0"/>
          <w:lang w:val="en-US"/>
        </w:rPr>
        <w:t>s calculator to perform quick calculations on the go.</w:t>
      </w:r>
    </w:p>
    <w:p>
      <w:pPr>
        <w:pStyle w:val="hims normal"/>
      </w:pPr>
    </w:p>
    <w:p>
      <w:pPr>
        <w:pStyle w:val="Heading 3"/>
        <w:ind w:left="318" w:hanging="278"/>
      </w:pPr>
      <w:bookmarkStart w:name="_Toc130" w:id="139"/>
      <w:r>
        <w:rPr>
          <w:rtl w:val="0"/>
        </w:rPr>
        <w:t>1</w:t>
      </w:r>
      <w:r>
        <w:rPr>
          <w:rtl w:val="0"/>
          <w:lang w:val="en-US"/>
        </w:rPr>
        <w:t>2.3</w:t>
      </w:r>
      <w:r>
        <w:rPr>
          <w:rtl w:val="0"/>
          <w:lang w:val="en-US"/>
        </w:rPr>
        <w:t>.1 Opening the Calculator.</w:t>
      </w:r>
      <w:bookmarkEnd w:id="139"/>
    </w:p>
    <w:p>
      <w:pPr>
        <w:pStyle w:val="hims normal"/>
      </w:pPr>
      <w:r>
        <w:rPr>
          <w:rFonts w:cs="Arial Unicode MS" w:eastAsia="Arial Unicode MS"/>
          <w:rtl w:val="0"/>
          <w:lang w:val="en-US"/>
        </w:rPr>
        <w:t xml:space="preserve">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navigate to the utilities menu and open it. Use the up or Down arrow to navigate to </w:t>
      </w:r>
      <w:r>
        <w:rPr>
          <w:rFonts w:cs="Arial Unicode MS" w:eastAsia="Arial Unicode MS" w:hint="default"/>
          <w:rtl w:val="1"/>
          <w:lang w:val="ar-SA" w:bidi="ar-SA"/>
        </w:rPr>
        <w:t>“</w:t>
      </w:r>
      <w:r>
        <w:rPr>
          <w:rFonts w:cs="Arial Unicode MS" w:eastAsia="Arial Unicode MS"/>
          <w:rtl w:val="0"/>
        </w:rPr>
        <w:t>Calculator</w:t>
      </w:r>
      <w:r>
        <w:rPr>
          <w:rFonts w:cs="Arial Unicode MS" w:eastAsia="Arial Unicode MS" w:hint="default"/>
          <w:rtl w:val="0"/>
        </w:rPr>
        <w:t xml:space="preserve">” </w:t>
      </w:r>
      <w:r>
        <w:rPr>
          <w:rFonts w:cs="Arial Unicode MS" w:eastAsia="Arial Unicode MS"/>
          <w:rtl w:val="0"/>
          <w:lang w:val="en-US"/>
        </w:rPr>
        <w:t xml:space="preserve">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You can also press 0, 4 from the Home menu.</w:t>
      </w:r>
    </w:p>
    <w:p>
      <w:pPr>
        <w:pStyle w:val="hims normal"/>
      </w:pPr>
      <w:r>
        <w:rPr>
          <w:rFonts w:cs="Arial Unicode MS" w:eastAsia="Arial Unicode MS"/>
          <w:rtl w:val="0"/>
          <w:lang w:val="en-US"/>
        </w:rPr>
        <w:t xml:space="preserve">To close the Calculator, press the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key and you are returned to the </w:t>
      </w:r>
      <w:r>
        <w:rPr>
          <w:rFonts w:cs="Arial Unicode MS" w:eastAsia="Arial Unicode MS" w:hint="default"/>
          <w:rtl w:val="1"/>
          <w:lang w:val="ar-SA" w:bidi="ar-SA"/>
        </w:rPr>
        <w:t>“</w:t>
      </w:r>
      <w:r>
        <w:rPr>
          <w:rFonts w:cs="Arial Unicode MS" w:eastAsia="Arial Unicode MS"/>
          <w:rtl w:val="0"/>
          <w:lang w:val="nl-NL"/>
        </w:rPr>
        <w:t>Utilities</w:t>
      </w:r>
      <w:r>
        <w:rPr>
          <w:rFonts w:cs="Arial Unicode MS" w:eastAsia="Arial Unicode MS" w:hint="default"/>
          <w:rtl w:val="0"/>
        </w:rPr>
        <w:t xml:space="preserve">” </w:t>
      </w:r>
      <w:r>
        <w:rPr>
          <w:rFonts w:cs="Arial Unicode MS" w:eastAsia="Arial Unicode MS"/>
          <w:rtl w:val="0"/>
        </w:rPr>
        <w:t>menu.</w:t>
      </w:r>
      <w:r>
        <w:rPr>
          <w:rFonts w:cs="Arial Unicode MS" w:eastAsia="Arial Unicode MS"/>
          <w:rtl w:val="0"/>
          <w:lang w:val="en-US"/>
        </w:rPr>
        <w:t xml:space="preserve"> Or press the </w:t>
      </w:r>
      <w:r>
        <w:rPr>
          <w:rFonts w:cs="Arial Unicode MS" w:eastAsia="Arial Unicode MS" w:hint="default"/>
          <w:rtl w:val="0"/>
          <w:lang w:val="en-US"/>
        </w:rPr>
        <w:t>“</w:t>
      </w:r>
      <w:r>
        <w:rPr>
          <w:rFonts w:cs="Arial Unicode MS" w:eastAsia="Arial Unicode MS"/>
          <w:rtl w:val="0"/>
          <w:lang w:val="en-US"/>
        </w:rPr>
        <w:t>Home</w:t>
      </w:r>
      <w:r>
        <w:rPr>
          <w:rFonts w:cs="Arial Unicode MS" w:eastAsia="Arial Unicode MS" w:hint="default"/>
          <w:rtl w:val="0"/>
          <w:lang w:val="en-US"/>
        </w:rPr>
        <w:t xml:space="preserve">” </w:t>
      </w:r>
      <w:r>
        <w:rPr>
          <w:rFonts w:cs="Arial Unicode MS" w:eastAsia="Arial Unicode MS"/>
          <w:rtl w:val="0"/>
          <w:lang w:val="en-US"/>
        </w:rPr>
        <w:t>key to return to the Main Menu.</w:t>
      </w:r>
    </w:p>
    <w:p>
      <w:pPr>
        <w:pStyle w:val="hims normal"/>
      </w:pPr>
    </w:p>
    <w:p>
      <w:pPr>
        <w:pStyle w:val="Heading 3"/>
        <w:ind w:left="318" w:hanging="278"/>
      </w:pPr>
      <w:bookmarkStart w:name="_Toc131" w:id="140"/>
      <w:r>
        <w:rPr>
          <w:rtl w:val="0"/>
        </w:rPr>
        <w:t>1</w:t>
      </w:r>
      <w:r>
        <w:rPr>
          <w:rtl w:val="0"/>
          <w:lang w:val="en-US"/>
        </w:rPr>
        <w:t>2.3</w:t>
      </w:r>
      <w:r>
        <w:rPr>
          <w:rtl w:val="0"/>
          <w:lang w:val="en-US"/>
        </w:rPr>
        <w:t>.2 Performing calculations.</w:t>
      </w:r>
      <w:bookmarkEnd w:id="140"/>
    </w:p>
    <w:p>
      <w:pPr>
        <w:pStyle w:val="hims normal"/>
      </w:pPr>
      <w:r>
        <w:rPr>
          <w:rFonts w:cs="Arial Unicode MS" w:eastAsia="Arial Unicode MS"/>
          <w:rtl w:val="0"/>
          <w:lang w:val="en-US"/>
        </w:rPr>
        <w:t xml:space="preserve">Use the numbers on the number pad to enter numeric expressions, along with </w:t>
      </w:r>
      <w:r>
        <w:rPr>
          <w:rFonts w:cs="Arial Unicode MS" w:eastAsia="Arial Unicode MS"/>
          <w:rtl w:val="0"/>
          <w:lang w:val="en-US"/>
        </w:rPr>
        <w:t>the keystrokes below to perform various calculations in the Calculator:</w:t>
      </w:r>
    </w:p>
    <w:p>
      <w:pPr>
        <w:pStyle w:val="hims normal"/>
        <w:numPr>
          <w:ilvl w:val="0"/>
          <w:numId w:val="130"/>
        </w:numPr>
        <w:bidi w:val="0"/>
        <w:ind w:right="0"/>
        <w:jc w:val="both"/>
        <w:rPr>
          <w:rtl w:val="0"/>
          <w:lang w:val="de-DE"/>
        </w:rPr>
      </w:pPr>
      <w:r>
        <w:rPr>
          <w:rtl w:val="0"/>
          <w:lang w:val="de-DE"/>
        </w:rPr>
        <w:t xml:space="preserve">Plus: </w:t>
      </w:r>
      <w:r>
        <w:rPr>
          <w:rtl w:val="0"/>
          <w:lang w:val="en-US"/>
        </w:rPr>
        <w:t xml:space="preserve">Long press </w:t>
      </w:r>
      <w:r>
        <w:rPr>
          <w:rtl w:val="0"/>
          <w:lang w:val="en-US"/>
        </w:rPr>
        <w:t xml:space="preserve"> number 6</w:t>
      </w:r>
      <w:r>
        <w:rPr>
          <w:rtl w:val="0"/>
          <w:lang w:val="en-US"/>
        </w:rPr>
        <w:t xml:space="preserve"> or Right arrow</w:t>
      </w:r>
      <w:r>
        <w:rPr>
          <w:rtl w:val="0"/>
        </w:rPr>
        <w:t>.</w:t>
      </w:r>
    </w:p>
    <w:p>
      <w:pPr>
        <w:pStyle w:val="hims normal"/>
        <w:numPr>
          <w:ilvl w:val="0"/>
          <w:numId w:val="130"/>
        </w:numPr>
        <w:bidi w:val="0"/>
        <w:ind w:right="0"/>
        <w:jc w:val="both"/>
        <w:rPr>
          <w:rtl w:val="0"/>
          <w:lang w:val="de-DE"/>
        </w:rPr>
      </w:pPr>
      <w:r>
        <w:rPr>
          <w:rtl w:val="0"/>
          <w:lang w:val="de-DE"/>
        </w:rPr>
        <w:t xml:space="preserve">Minus: </w:t>
      </w:r>
      <w:r>
        <w:rPr>
          <w:rtl w:val="0"/>
          <w:lang w:val="en-US"/>
        </w:rPr>
        <w:t>long press</w:t>
      </w:r>
      <w:r>
        <w:rPr>
          <w:rtl w:val="0"/>
          <w:lang w:val="en-US"/>
        </w:rPr>
        <w:t xml:space="preserve"> number 4</w:t>
      </w:r>
      <w:r>
        <w:rPr>
          <w:rtl w:val="0"/>
          <w:lang w:val="en-US"/>
        </w:rPr>
        <w:t xml:space="preserve"> or Left Arrow</w:t>
      </w:r>
      <w:r>
        <w:rPr>
          <w:rtl w:val="0"/>
        </w:rPr>
        <w:t>.</w:t>
      </w:r>
    </w:p>
    <w:p>
      <w:pPr>
        <w:pStyle w:val="hims normal"/>
        <w:numPr>
          <w:ilvl w:val="0"/>
          <w:numId w:val="130"/>
        </w:numPr>
        <w:bidi w:val="0"/>
        <w:ind w:right="0"/>
        <w:jc w:val="both"/>
        <w:rPr>
          <w:rtl w:val="0"/>
          <w:lang w:val="en-US"/>
        </w:rPr>
      </w:pPr>
      <w:r>
        <w:rPr>
          <w:rtl w:val="0"/>
          <w:lang w:val="en-US"/>
        </w:rPr>
        <w:t xml:space="preserve">Multiply by: </w:t>
      </w:r>
      <w:r>
        <w:rPr>
          <w:rtl w:val="0"/>
          <w:lang w:val="en-US"/>
        </w:rPr>
        <w:t>long Press</w:t>
      </w:r>
      <w:r>
        <w:rPr>
          <w:rtl w:val="0"/>
          <w:lang w:val="en-US"/>
        </w:rPr>
        <w:t xml:space="preserve"> number 2</w:t>
      </w:r>
      <w:r>
        <w:rPr>
          <w:rtl w:val="0"/>
          <w:lang w:val="en-US"/>
        </w:rPr>
        <w:t xml:space="preserve"> or Up Arrow</w:t>
      </w:r>
      <w:r>
        <w:rPr>
          <w:rtl w:val="0"/>
        </w:rPr>
        <w:t>.</w:t>
      </w:r>
    </w:p>
    <w:p>
      <w:pPr>
        <w:pStyle w:val="hims normal"/>
        <w:numPr>
          <w:ilvl w:val="0"/>
          <w:numId w:val="130"/>
        </w:numPr>
        <w:bidi w:val="0"/>
        <w:ind w:right="0"/>
        <w:jc w:val="both"/>
        <w:rPr>
          <w:rtl w:val="0"/>
          <w:lang w:val="en-US"/>
        </w:rPr>
      </w:pPr>
      <w:r>
        <w:rPr>
          <w:rtl w:val="0"/>
          <w:lang w:val="en-US"/>
        </w:rPr>
        <w:t xml:space="preserve">Divide by: </w:t>
      </w:r>
      <w:r>
        <w:rPr>
          <w:rtl w:val="0"/>
          <w:lang w:val="en-US"/>
        </w:rPr>
        <w:t>long press</w:t>
      </w:r>
      <w:r>
        <w:rPr>
          <w:rtl w:val="0"/>
          <w:lang w:val="en-US"/>
        </w:rPr>
        <w:t xml:space="preserve"> number 8</w:t>
      </w:r>
      <w:r>
        <w:rPr>
          <w:rtl w:val="0"/>
          <w:lang w:val="en-US"/>
        </w:rPr>
        <w:t xml:space="preserve"> or Down Arrow</w:t>
      </w:r>
      <w:r>
        <w:rPr>
          <w:rtl w:val="0"/>
        </w:rPr>
        <w:t>.</w:t>
      </w:r>
    </w:p>
    <w:p>
      <w:pPr>
        <w:pStyle w:val="hims normal"/>
        <w:numPr>
          <w:ilvl w:val="0"/>
          <w:numId w:val="130"/>
        </w:numPr>
        <w:bidi w:val="0"/>
        <w:ind w:right="0"/>
        <w:jc w:val="both"/>
        <w:rPr>
          <w:rtl w:val="0"/>
          <w:lang w:val="en-US"/>
        </w:rPr>
      </w:pPr>
      <w:r>
        <w:rPr>
          <w:rtl w:val="0"/>
          <w:lang w:val="en-US"/>
        </w:rPr>
        <w:t xml:space="preserve">Open parenthesis: </w:t>
      </w:r>
      <w:r>
        <w:rPr>
          <w:rtl w:val="0"/>
          <w:lang w:val="en-US"/>
        </w:rPr>
        <w:t>Long press</w:t>
      </w:r>
      <w:r>
        <w:rPr>
          <w:rtl w:val="0"/>
          <w:lang w:val="en-US"/>
        </w:rPr>
        <w:t xml:space="preserve"> number 1.</w:t>
      </w:r>
    </w:p>
    <w:p>
      <w:pPr>
        <w:pStyle w:val="hims normal"/>
        <w:numPr>
          <w:ilvl w:val="0"/>
          <w:numId w:val="130"/>
        </w:numPr>
        <w:bidi w:val="0"/>
        <w:ind w:right="0"/>
        <w:jc w:val="both"/>
        <w:rPr>
          <w:rtl w:val="0"/>
          <w:lang w:val="en-US"/>
        </w:rPr>
      </w:pPr>
      <w:r>
        <w:rPr>
          <w:rtl w:val="0"/>
          <w:lang w:val="en-US"/>
        </w:rPr>
        <w:t>Close parenthesis</w:t>
      </w:r>
      <w:r>
        <w:rPr>
          <w:rtl w:val="0"/>
          <w:lang w:val="en-US"/>
        </w:rPr>
        <w:t>:</w:t>
      </w:r>
      <w:r>
        <w:rPr>
          <w:rtl w:val="0"/>
        </w:rPr>
        <w:t xml:space="preserve"> </w:t>
      </w:r>
      <w:r>
        <w:rPr>
          <w:rtl w:val="0"/>
          <w:lang w:val="en-US"/>
        </w:rPr>
        <w:t>long press</w:t>
      </w:r>
      <w:r>
        <w:rPr>
          <w:rtl w:val="0"/>
          <w:lang w:val="en-US"/>
        </w:rPr>
        <w:t xml:space="preserve"> number 3.</w:t>
      </w:r>
    </w:p>
    <w:p>
      <w:pPr>
        <w:pStyle w:val="hims normal"/>
        <w:numPr>
          <w:ilvl w:val="0"/>
          <w:numId w:val="130"/>
        </w:numPr>
        <w:bidi w:val="0"/>
        <w:ind w:right="0"/>
        <w:jc w:val="both"/>
        <w:rPr>
          <w:rtl w:val="0"/>
          <w:lang w:val="en-US"/>
        </w:rPr>
      </w:pPr>
      <w:r>
        <w:rPr>
          <w:rtl w:val="0"/>
          <w:lang w:val="en-US"/>
        </w:rPr>
        <w:t xml:space="preserve">Percent: </w:t>
      </w:r>
      <w:r>
        <w:rPr>
          <w:rtl w:val="0"/>
          <w:lang w:val="en-US"/>
        </w:rPr>
        <w:t>Long press</w:t>
      </w:r>
      <w:r>
        <w:rPr>
          <w:rtl w:val="0"/>
          <w:lang w:val="en-US"/>
        </w:rPr>
        <w:t xml:space="preserve"> number 7</w:t>
      </w:r>
      <w:r>
        <w:rPr>
          <w:rtl w:val="0"/>
          <w:lang w:val="en-US"/>
        </w:rPr>
        <w:t>.</w:t>
      </w:r>
    </w:p>
    <w:p>
      <w:pPr>
        <w:pStyle w:val="hims normal"/>
        <w:numPr>
          <w:ilvl w:val="0"/>
          <w:numId w:val="130"/>
        </w:numPr>
        <w:bidi w:val="0"/>
        <w:ind w:right="0"/>
        <w:jc w:val="both"/>
        <w:rPr>
          <w:rtl w:val="0"/>
          <w:lang w:val="en-US"/>
        </w:rPr>
      </w:pPr>
      <w:r>
        <w:rPr>
          <w:rtl w:val="0"/>
          <w:lang w:val="en-US"/>
        </w:rPr>
        <w:t xml:space="preserve">Decimal point: </w:t>
      </w:r>
      <w:r>
        <w:rPr>
          <w:rtl w:val="0"/>
          <w:lang w:val="en-US"/>
        </w:rPr>
        <w:t>Long press</w:t>
      </w:r>
      <w:r>
        <w:rPr>
          <w:rtl w:val="0"/>
          <w:lang w:val="en-US"/>
        </w:rPr>
        <w:t xml:space="preserve"> number 9.</w:t>
      </w:r>
    </w:p>
    <w:p>
      <w:pPr>
        <w:pStyle w:val="hims normal"/>
        <w:numPr>
          <w:ilvl w:val="0"/>
          <w:numId w:val="130"/>
        </w:numPr>
        <w:bidi w:val="0"/>
        <w:ind w:right="0"/>
        <w:jc w:val="both"/>
        <w:rPr>
          <w:rtl w:val="0"/>
          <w:lang w:val="en-US"/>
        </w:rPr>
      </w:pPr>
      <w:r>
        <w:rPr>
          <w:rtl w:val="0"/>
          <w:lang w:val="en-US"/>
        </w:rPr>
        <w:t xml:space="preserve">Exponent: </w:t>
      </w:r>
      <w:r>
        <w:rPr>
          <w:rtl w:val="0"/>
          <w:lang w:val="en-US"/>
        </w:rPr>
        <w:t>Long press</w:t>
      </w:r>
      <w:r>
        <w:rPr>
          <w:rtl w:val="0"/>
          <w:lang w:val="en-US"/>
        </w:rPr>
        <w:t xml:space="preserve"> number 0.</w:t>
      </w:r>
    </w:p>
    <w:p>
      <w:pPr>
        <w:pStyle w:val="hims normal"/>
      </w:pPr>
    </w:p>
    <w:p>
      <w:pPr>
        <w:pStyle w:val="hims normal"/>
      </w:pPr>
      <w:r>
        <w:rPr>
          <w:rFonts w:cs="Arial Unicode MS" w:eastAsia="Arial Unicode MS"/>
          <w:rtl w:val="0"/>
          <w:lang w:val="en-US"/>
        </w:rPr>
        <w:t xml:space="preserve">You can also choose the various operators from the menu. Press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lang w:val="en-US"/>
        </w:rPr>
        <w:t xml:space="preserve">key to open the menu, use the Up and Down arrows to navigate to your desired operation, and press </w:t>
      </w:r>
      <w:r>
        <w:rPr>
          <w:rFonts w:cs="Arial Unicode MS" w:eastAsia="Arial Unicode MS" w:hint="default"/>
          <w:rtl w:val="1"/>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 xml:space="preserve">. </w:t>
      </w:r>
    </w:p>
    <w:p>
      <w:pPr>
        <w:pStyle w:val="hims normal"/>
      </w:pPr>
      <w:r>
        <w:rPr>
          <w:rFonts w:cs="Arial Unicode MS" w:eastAsia="Arial Unicode MS"/>
          <w:rtl w:val="0"/>
          <w:lang w:val="en-US"/>
        </w:rPr>
        <w:t xml:space="preserve">When you have finished entering your calculation,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to perform the calculation. </w:t>
      </w:r>
    </w:p>
    <w:p>
      <w:pPr>
        <w:pStyle w:val="hims normal"/>
      </w:pPr>
      <w:r>
        <w:rPr>
          <w:rFonts w:cs="Arial Unicode MS" w:eastAsia="Arial Unicode MS"/>
          <w:rtl w:val="0"/>
          <w:lang w:val="en-US"/>
        </w:rPr>
        <w:t xml:space="preserve">Press the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key to delete the previous character, and long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to clear the Calculator. </w:t>
      </w:r>
    </w:p>
    <w:p>
      <w:pPr>
        <w:pStyle w:val="hims normal"/>
      </w:pPr>
    </w:p>
    <w:p>
      <w:pPr>
        <w:pStyle w:val="Heading 3"/>
        <w:ind w:left="318" w:hanging="278"/>
      </w:pPr>
      <w:bookmarkStart w:name="_Toc132" w:id="141"/>
      <w:r>
        <w:rPr>
          <w:rtl w:val="0"/>
        </w:rPr>
        <w:t>1</w:t>
      </w:r>
      <w:r>
        <w:rPr>
          <w:rtl w:val="0"/>
          <w:lang w:val="en-US"/>
        </w:rPr>
        <w:t>2.3</w:t>
      </w:r>
      <w:r>
        <w:rPr>
          <w:rtl w:val="0"/>
          <w:lang w:val="en-US"/>
        </w:rPr>
        <w:t>.3 Reviewing Calculations</w:t>
      </w:r>
      <w:bookmarkEnd w:id="141"/>
    </w:p>
    <w:p>
      <w:pPr>
        <w:pStyle w:val="Body"/>
        <w:rPr>
          <w:rFonts w:ascii="Arial" w:cs="Arial" w:hAnsi="Arial" w:eastAsia="Arial"/>
        </w:rPr>
      </w:pPr>
      <w:r>
        <w:rPr>
          <w:rFonts w:ascii="Arial" w:hAnsi="Arial"/>
          <w:rtl w:val="0"/>
          <w:lang w:val="en-US"/>
        </w:rPr>
        <w:t>The SensePlayer allows you to review previous calculations in 2 ways.</w:t>
      </w:r>
    </w:p>
    <w:p>
      <w:pPr>
        <w:pStyle w:val="Body"/>
        <w:rPr>
          <w:rFonts w:ascii="Arial" w:cs="Arial" w:hAnsi="Arial" w:eastAsia="Arial"/>
        </w:rPr>
      </w:pPr>
      <w:r>
        <w:rPr>
          <w:rFonts w:ascii="Arial" w:hAnsi="Arial"/>
          <w:rtl w:val="0"/>
          <w:lang w:val="en-US"/>
        </w:rPr>
        <w:t xml:space="preserve">The </w:t>
      </w:r>
      <w:r>
        <w:rPr>
          <w:rFonts w:ascii="Arial" w:hAnsi="Arial" w:hint="default"/>
          <w:rtl w:val="0"/>
          <w:lang w:val="en-US"/>
        </w:rPr>
        <w:t>“</w:t>
      </w:r>
      <w:r>
        <w:rPr>
          <w:rFonts w:ascii="Arial" w:hAnsi="Arial"/>
          <w:rtl w:val="0"/>
          <w:lang w:val="en-US"/>
        </w:rPr>
        <w:t>Return Formula</w:t>
      </w:r>
      <w:r>
        <w:rPr>
          <w:rFonts w:ascii="Arial" w:hAnsi="Arial" w:hint="default"/>
          <w:rtl w:val="0"/>
          <w:lang w:val="en-US"/>
        </w:rPr>
        <w:t xml:space="preserve">” </w:t>
      </w:r>
      <w:r>
        <w:rPr>
          <w:rFonts w:ascii="Arial" w:hAnsi="Arial"/>
          <w:rtl w:val="0"/>
          <w:lang w:val="en-US"/>
        </w:rPr>
        <w:t>item allows you to review the calculation that brought about the current result.</w:t>
      </w:r>
    </w:p>
    <w:p>
      <w:pPr>
        <w:pStyle w:val="Body"/>
        <w:rPr>
          <w:rFonts w:ascii="Arial" w:cs="Arial" w:hAnsi="Arial" w:eastAsia="Arial"/>
        </w:rPr>
      </w:pPr>
      <w:r>
        <w:rPr>
          <w:rFonts w:ascii="Arial" w:hAnsi="Arial"/>
          <w:rtl w:val="0"/>
          <w:lang w:val="en-US"/>
        </w:rPr>
        <w:t xml:space="preserve">The </w:t>
      </w:r>
      <w:r>
        <w:rPr>
          <w:rFonts w:ascii="Arial" w:hAnsi="Arial" w:hint="default"/>
          <w:rtl w:val="0"/>
          <w:lang w:val="en-US"/>
        </w:rPr>
        <w:t>“</w:t>
      </w:r>
      <w:r>
        <w:rPr>
          <w:rFonts w:ascii="Arial" w:hAnsi="Arial"/>
          <w:rtl w:val="0"/>
          <w:lang w:val="en-US"/>
        </w:rPr>
        <w:t>calculation History</w:t>
      </w:r>
      <w:r>
        <w:rPr>
          <w:rFonts w:ascii="Arial" w:hAnsi="Arial" w:hint="default"/>
          <w:rtl w:val="0"/>
          <w:lang w:val="en-US"/>
        </w:rPr>
        <w:t xml:space="preserve">” </w:t>
      </w:r>
      <w:r>
        <w:rPr>
          <w:rFonts w:ascii="Arial" w:hAnsi="Arial"/>
          <w:rtl w:val="0"/>
          <w:lang w:val="en-US"/>
        </w:rPr>
        <w:t>allows you to review the most recent 20 calculations and their results.</w:t>
      </w:r>
    </w:p>
    <w:p>
      <w:pPr>
        <w:pStyle w:val="Body"/>
        <w:rPr>
          <w:rFonts w:ascii="Arial" w:cs="Arial" w:hAnsi="Arial" w:eastAsia="Arial"/>
        </w:rPr>
      </w:pPr>
      <w:r>
        <w:rPr>
          <w:rFonts w:ascii="Arial" w:hAnsi="Arial"/>
          <w:rtl w:val="0"/>
          <w:lang w:val="en-US"/>
        </w:rPr>
        <w:t>Both of these items can be accessed using the calculator</w:t>
      </w:r>
      <w:r>
        <w:rPr>
          <w:rFonts w:ascii="Arial" w:hAnsi="Arial" w:hint="default"/>
          <w:rtl w:val="0"/>
          <w:lang w:val="en-US"/>
        </w:rPr>
        <w:t>’</w:t>
      </w:r>
      <w:r>
        <w:rPr>
          <w:rFonts w:ascii="Arial" w:hAnsi="Arial"/>
          <w:rtl w:val="0"/>
          <w:lang w:val="en-US"/>
        </w:rPr>
        <w:t xml:space="preserve">s menu. Press the </w:t>
      </w:r>
      <w:r>
        <w:rPr>
          <w:rFonts w:ascii="Arial" w:hAnsi="Arial" w:hint="default"/>
          <w:rtl w:val="0"/>
          <w:lang w:val="en-US"/>
        </w:rPr>
        <w:t>“</w:t>
      </w:r>
      <w:r>
        <w:rPr>
          <w:rFonts w:ascii="Arial" w:hAnsi="Arial"/>
          <w:rtl w:val="0"/>
          <w:lang w:val="de-DE"/>
        </w:rPr>
        <w:t>Menu</w:t>
      </w:r>
      <w:r>
        <w:rPr>
          <w:rFonts w:ascii="Arial" w:hAnsi="Arial" w:hint="default"/>
          <w:rtl w:val="0"/>
          <w:lang w:val="en-US"/>
        </w:rPr>
        <w:t xml:space="preserve">” </w:t>
      </w:r>
      <w:r>
        <w:rPr>
          <w:rFonts w:ascii="Arial" w:hAnsi="Arial"/>
          <w:rtl w:val="0"/>
          <w:lang w:val="en-US"/>
        </w:rPr>
        <w:t>key, and use the arrow keys to navigate to your desired operation, and press the OK key.</w:t>
      </w:r>
    </w:p>
    <w:p>
      <w:pPr>
        <w:pStyle w:val="Body"/>
        <w:rPr>
          <w:rFonts w:ascii="Arial" w:cs="Arial" w:hAnsi="Arial" w:eastAsia="Arial"/>
        </w:rPr>
      </w:pPr>
      <w:r>
        <w:rPr>
          <w:rFonts w:ascii="Arial" w:hAnsi="Arial"/>
          <w:rtl w:val="0"/>
          <w:lang w:val="en-US"/>
        </w:rPr>
        <w:t xml:space="preserve">The </w:t>
      </w:r>
      <w:r>
        <w:rPr>
          <w:rFonts w:ascii="Arial" w:hAnsi="Arial" w:hint="default"/>
          <w:rtl w:val="0"/>
          <w:lang w:val="en-US"/>
        </w:rPr>
        <w:t>“</w:t>
      </w:r>
      <w:r>
        <w:rPr>
          <w:rFonts w:ascii="Arial" w:hAnsi="Arial"/>
          <w:rtl w:val="0"/>
          <w:lang w:val="en-US"/>
        </w:rPr>
        <w:t>Return Formula</w:t>
      </w:r>
      <w:r>
        <w:rPr>
          <w:rFonts w:ascii="Arial" w:hAnsi="Arial" w:hint="default"/>
          <w:rtl w:val="0"/>
          <w:lang w:val="en-US"/>
        </w:rPr>
        <w:t xml:space="preserve">” </w:t>
      </w:r>
      <w:r>
        <w:rPr>
          <w:rFonts w:ascii="Arial" w:hAnsi="Arial"/>
          <w:rtl w:val="0"/>
          <w:lang w:val="en-US"/>
        </w:rPr>
        <w:t xml:space="preserve">function announces the formula that brought about your current result, and returns you to the current calculation line. </w:t>
      </w:r>
    </w:p>
    <w:p>
      <w:pPr>
        <w:pStyle w:val="Body"/>
        <w:rPr>
          <w:rFonts w:ascii="Arial" w:cs="Arial" w:hAnsi="Arial" w:eastAsia="Arial"/>
        </w:rPr>
      </w:pPr>
      <w:r>
        <w:rPr>
          <w:rFonts w:ascii="Arial" w:hAnsi="Arial"/>
          <w:rtl w:val="0"/>
          <w:lang w:val="en-US"/>
        </w:rPr>
        <w:t xml:space="preserve">The Calculation History displays the calculations and results in a list which can be navigated using the Up and Down arrows. Use the Left and Right arrows to read each calculation character by character. Press </w:t>
      </w:r>
      <w:r>
        <w:rPr>
          <w:rFonts w:ascii="Arial" w:hAnsi="Arial" w:hint="default"/>
          <w:rtl w:val="0"/>
          <w:lang w:val="en-US"/>
        </w:rPr>
        <w:t>“</w:t>
      </w:r>
      <w:r>
        <w:rPr>
          <w:rFonts w:ascii="Arial" w:hAnsi="Arial"/>
          <w:rtl w:val="0"/>
          <w:lang w:val="pt-PT"/>
        </w:rPr>
        <w:t>Cancel</w:t>
      </w:r>
      <w:r>
        <w:rPr>
          <w:rFonts w:ascii="Arial" w:hAnsi="Arial" w:hint="default"/>
          <w:rtl w:val="0"/>
          <w:lang w:val="en-US"/>
        </w:rPr>
        <w:t xml:space="preserve">” </w:t>
      </w:r>
      <w:r>
        <w:rPr>
          <w:rFonts w:ascii="Arial" w:hAnsi="Arial"/>
          <w:rtl w:val="0"/>
          <w:lang w:val="en-US"/>
        </w:rPr>
        <w:t>to return to your calculation line from the history list.</w:t>
      </w:r>
    </w:p>
    <w:p>
      <w:pPr>
        <w:pStyle w:val="Body"/>
        <w:rPr>
          <w:rFonts w:ascii="Arial" w:cs="Arial" w:hAnsi="Arial" w:eastAsia="Arial"/>
        </w:rPr>
      </w:pPr>
    </w:p>
    <w:p>
      <w:pPr>
        <w:pStyle w:val="Heading 2"/>
      </w:pPr>
      <w:bookmarkStart w:name="_Toc133" w:id="142"/>
      <w:r>
        <w:rPr>
          <w:rFonts w:cs="Arial Unicode MS" w:eastAsia="Arial Unicode MS"/>
          <w:rtl w:val="0"/>
        </w:rPr>
        <w:t>1</w:t>
      </w:r>
      <w:r>
        <w:rPr>
          <w:rFonts w:cs="Arial Unicode MS" w:eastAsia="Arial Unicode MS"/>
          <w:rtl w:val="0"/>
          <w:lang w:val="en-US"/>
        </w:rPr>
        <w:t>2.4</w:t>
      </w:r>
      <w:r>
        <w:rPr>
          <w:rFonts w:cs="Arial Unicode MS" w:eastAsia="Arial Unicode MS"/>
          <w:rtl w:val="0"/>
          <w:lang w:val="en-US"/>
        </w:rPr>
        <w:t xml:space="preserve"> The Alarm.</w:t>
      </w:r>
      <w:bookmarkEnd w:id="142"/>
    </w:p>
    <w:p>
      <w:pPr>
        <w:pStyle w:val="hims normal"/>
      </w:pPr>
      <w:r>
        <w:rPr>
          <w:rFonts w:cs="Arial Unicode MS" w:eastAsia="Arial Unicode MS"/>
          <w:rtl w:val="0"/>
          <w:lang w:val="en-US"/>
        </w:rPr>
        <w:t>Use the SensePlayer</w:t>
      </w:r>
      <w:r>
        <w:rPr>
          <w:rFonts w:cs="Arial Unicode MS" w:eastAsia="Arial Unicode MS" w:hint="default"/>
          <w:rtl w:val="1"/>
        </w:rPr>
        <w:t>’</w:t>
      </w:r>
      <w:r>
        <w:rPr>
          <w:rFonts w:cs="Arial Unicode MS" w:eastAsia="Arial Unicode MS"/>
          <w:rtl w:val="0"/>
          <w:lang w:val="en-US"/>
        </w:rPr>
        <w:t>s alarm to wake up in the morning or remind you of an event.</w:t>
      </w:r>
    </w:p>
    <w:p>
      <w:pPr>
        <w:pStyle w:val="hims normal"/>
      </w:pPr>
    </w:p>
    <w:p>
      <w:pPr>
        <w:pStyle w:val="Heading 3"/>
        <w:ind w:left="318" w:hanging="278"/>
      </w:pPr>
      <w:bookmarkStart w:name="_Toc134" w:id="143"/>
      <w:r>
        <w:rPr>
          <w:rtl w:val="0"/>
        </w:rPr>
        <w:t>1</w:t>
      </w:r>
      <w:r>
        <w:rPr>
          <w:rtl w:val="0"/>
          <w:lang w:val="en-US"/>
        </w:rPr>
        <w:t>2.4</w:t>
      </w:r>
      <w:r>
        <w:rPr>
          <w:rtl w:val="0"/>
          <w:lang w:val="en-US"/>
        </w:rPr>
        <w:t>.1 Setting an alarm.</w:t>
      </w:r>
      <w:bookmarkEnd w:id="143"/>
    </w:p>
    <w:p>
      <w:pPr>
        <w:pStyle w:val="hims normal"/>
      </w:pPr>
      <w:r>
        <w:rPr>
          <w:rFonts w:cs="Arial Unicode MS" w:eastAsia="Arial Unicode MS"/>
          <w:rtl w:val="0"/>
          <w:lang w:val="en-US"/>
        </w:rPr>
        <w:t xml:space="preserve">From the Utilities menu, use the Up and Down arrows to navigate to </w:t>
      </w:r>
      <w:r>
        <w:rPr>
          <w:rFonts w:cs="Arial Unicode MS" w:eastAsia="Arial Unicode MS" w:hint="default"/>
          <w:rtl w:val="1"/>
        </w:rPr>
        <w:t>‘</w:t>
      </w:r>
      <w:r>
        <w:rPr>
          <w:rFonts w:cs="Arial Unicode MS" w:eastAsia="Arial Unicode MS"/>
          <w:rtl w:val="0"/>
        </w:rPr>
        <w:t>Alarm</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You are placed on the </w:t>
      </w:r>
      <w:r>
        <w:rPr>
          <w:rFonts w:cs="Arial Unicode MS" w:eastAsia="Arial Unicode MS" w:hint="default"/>
          <w:rtl w:val="1"/>
          <w:lang w:val="ar-SA" w:bidi="ar-SA"/>
        </w:rPr>
        <w:t>“</w:t>
      </w:r>
      <w:r>
        <w:rPr>
          <w:rFonts w:cs="Arial Unicode MS" w:eastAsia="Arial Unicode MS"/>
          <w:rtl w:val="0"/>
          <w:lang w:val="en-US"/>
        </w:rPr>
        <w:t>Add</w:t>
      </w:r>
      <w:r>
        <w:rPr>
          <w:rFonts w:cs="Arial Unicode MS" w:eastAsia="Arial Unicode MS" w:hint="default"/>
          <w:rtl w:val="0"/>
          <w:lang w:val="en-US"/>
        </w:rPr>
        <w:t xml:space="preserve">” </w:t>
      </w:r>
      <w:r>
        <w:rPr>
          <w:rFonts w:cs="Arial Unicode MS" w:eastAsia="Arial Unicode MS"/>
          <w:rtl w:val="0"/>
          <w:lang w:val="en-US"/>
        </w:rPr>
        <w:t>button</w:t>
      </w:r>
      <w:r>
        <w:rPr>
          <w:rFonts w:cs="Arial Unicode MS" w:eastAsia="Arial Unicode MS"/>
          <w:rtl w:val="0"/>
          <w:lang w:val="en-US"/>
        </w:rPr>
        <w:t xml:space="preserve">.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again to open it.</w:t>
      </w: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rPr>
        <w:t>Alarm Settings</w:t>
      </w:r>
      <w:r>
        <w:rPr>
          <w:rFonts w:cs="Arial Unicode MS" w:eastAsia="Arial Unicode MS" w:hint="default"/>
          <w:rtl w:val="1"/>
        </w:rPr>
        <w:t xml:space="preserve">’ </w:t>
      </w:r>
      <w:r>
        <w:rPr>
          <w:rFonts w:cs="Arial Unicode MS" w:eastAsia="Arial Unicode MS"/>
          <w:rtl w:val="0"/>
          <w:lang w:val="en-US"/>
        </w:rPr>
        <w:t>dialog appear</w:t>
      </w:r>
      <w:r>
        <w:rPr>
          <w:rFonts w:cs="Arial Unicode MS" w:eastAsia="Arial Unicode MS"/>
          <w:rtl w:val="0"/>
          <w:lang w:val="en-US"/>
        </w:rPr>
        <w:t>s, and you are placed on the first setting.</w:t>
      </w:r>
      <w:r>
        <w:rPr>
          <w:rFonts w:cs="Arial Unicode MS" w:eastAsia="Arial Unicode MS"/>
          <w:rtl w:val="0"/>
        </w:rPr>
        <w:t xml:space="preserve"> </w:t>
      </w:r>
      <w:r>
        <w:rPr>
          <w:rFonts w:cs="Arial Unicode MS" w:eastAsia="Arial Unicode MS"/>
          <w:rtl w:val="0"/>
          <w:lang w:val="en-US"/>
        </w:rPr>
        <w:t xml:space="preserve">If you are using the 12 hour time format, </w:t>
      </w:r>
      <w:r>
        <w:rPr>
          <w:rFonts w:cs="Arial Unicode MS" w:eastAsia="Arial Unicode MS"/>
          <w:rtl w:val="0"/>
          <w:lang w:val="en-US"/>
        </w:rPr>
        <w:t xml:space="preserve"> you are </w:t>
      </w:r>
      <w:r>
        <w:rPr>
          <w:rFonts w:cs="Arial Unicode MS" w:eastAsia="Arial Unicode MS"/>
          <w:rtl w:val="0"/>
          <w:lang w:val="en-US"/>
        </w:rPr>
        <w:t>asked to choose AM or PM. Use the Left and Right arrows to choose between them, and arrow down to the hour setting.</w:t>
      </w:r>
    </w:p>
    <w:p>
      <w:pPr>
        <w:pStyle w:val="hims normal"/>
      </w:pPr>
      <w:r>
        <w:rPr>
          <w:rFonts w:cs="Arial Unicode MS" w:eastAsia="Arial Unicode MS"/>
          <w:rtl w:val="0"/>
          <w:lang w:val="en-US"/>
        </w:rPr>
        <w:t xml:space="preserve">If you are using 24 hour time format, you are automatically </w:t>
      </w:r>
      <w:r>
        <w:rPr>
          <w:rFonts w:cs="Arial Unicode MS" w:eastAsia="Arial Unicode MS"/>
          <w:rtl w:val="0"/>
          <w:lang w:val="en-US"/>
        </w:rPr>
        <w:t xml:space="preserve">placed in the </w:t>
      </w:r>
      <w:r>
        <w:rPr>
          <w:rFonts w:cs="Arial Unicode MS" w:eastAsia="Arial Unicode MS" w:hint="default"/>
          <w:rtl w:val="1"/>
        </w:rPr>
        <w:t>‘</w:t>
      </w:r>
      <w:r>
        <w:rPr>
          <w:rFonts w:cs="Arial Unicode MS" w:eastAsia="Arial Unicode MS"/>
          <w:rtl w:val="0"/>
          <w:lang w:val="en-US"/>
        </w:rPr>
        <w:t>Hour</w:t>
      </w:r>
      <w:r>
        <w:rPr>
          <w:rFonts w:cs="Arial Unicode MS" w:eastAsia="Arial Unicode MS" w:hint="default"/>
          <w:rtl w:val="0"/>
        </w:rPr>
        <w:t xml:space="preserve">” </w:t>
      </w:r>
      <w:r>
        <w:rPr>
          <w:rFonts w:cs="Arial Unicode MS" w:eastAsia="Arial Unicode MS"/>
          <w:rtl w:val="0"/>
          <w:lang w:val="en-US"/>
        </w:rPr>
        <w:t xml:space="preserve">edit box. Enter 2 digits for the hour, and arrow down to the </w:t>
      </w:r>
      <w:r>
        <w:rPr>
          <w:rFonts w:cs="Arial Unicode MS" w:eastAsia="Arial Unicode MS" w:hint="default"/>
          <w:rtl w:val="1"/>
          <w:lang w:val="ar-SA" w:bidi="ar-SA"/>
        </w:rPr>
        <w:t>“</w:t>
      </w:r>
      <w:r>
        <w:rPr>
          <w:rFonts w:cs="Arial Unicode MS" w:eastAsia="Arial Unicode MS"/>
          <w:rtl w:val="0"/>
          <w:lang w:val="de-DE"/>
        </w:rPr>
        <w:t>Minute</w:t>
      </w:r>
      <w:r>
        <w:rPr>
          <w:rFonts w:cs="Arial Unicode MS" w:eastAsia="Arial Unicode MS" w:hint="default"/>
          <w:rtl w:val="0"/>
        </w:rPr>
        <w:t xml:space="preserve">” </w:t>
      </w:r>
      <w:r>
        <w:rPr>
          <w:rFonts w:cs="Arial Unicode MS" w:eastAsia="Arial Unicode MS"/>
          <w:rtl w:val="0"/>
          <w:lang w:val="en-US"/>
        </w:rPr>
        <w:t>edit box. Enter 2 digits for the minute and arrow down</w:t>
      </w:r>
      <w:r>
        <w:rPr>
          <w:rFonts w:cs="Arial Unicode MS" w:eastAsia="Arial Unicode MS"/>
          <w:rtl w:val="0"/>
          <w:lang w:val="en-US"/>
        </w:rPr>
        <w:t xml:space="preserve"> once more</w:t>
      </w:r>
      <w:r>
        <w:rPr>
          <w:rFonts w:cs="Arial Unicode MS" w:eastAsia="Arial Unicode MS"/>
          <w:rtl w:val="0"/>
        </w:rPr>
        <w:t xml:space="preserve">. </w:t>
      </w:r>
    </w:p>
    <w:p>
      <w:pPr>
        <w:pStyle w:val="hims normal"/>
      </w:pPr>
      <w:r>
        <w:rPr>
          <w:rFonts w:cs="Arial Unicode MS" w:eastAsia="Arial Unicode MS"/>
          <w:rtl w:val="0"/>
          <w:lang w:val="en-US"/>
        </w:rPr>
        <w:t>The remaining items in the dialog are various options you can set in regards to your alarm. Use the Up and Down arrows to navigate among the settings, and use the Left and Right arrows to adjust the value of each setting.</w:t>
      </w:r>
    </w:p>
    <w:p>
      <w:pPr>
        <w:pStyle w:val="hims normal"/>
      </w:pP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Echo</w:t>
      </w:r>
      <w:r>
        <w:rPr>
          <w:rFonts w:cs="Arial Unicode MS" w:eastAsia="Arial Unicode MS" w:hint="default"/>
          <w:rtl w:val="0"/>
          <w:lang w:val="en-US"/>
        </w:rPr>
        <w:t xml:space="preserve">” </w:t>
      </w:r>
      <w:r>
        <w:rPr>
          <w:rFonts w:cs="Arial Unicode MS" w:eastAsia="Arial Unicode MS"/>
          <w:rtl w:val="0"/>
          <w:lang w:val="en-US"/>
        </w:rPr>
        <w:t>lets you choose among the available alarm sounds on the SensePlayer.</w:t>
      </w: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rPr>
        <w:t>term</w:t>
      </w:r>
      <w:r>
        <w:rPr>
          <w:rFonts w:cs="Arial Unicode MS" w:eastAsia="Arial Unicode MS" w:hint="default"/>
          <w:rtl w:val="0"/>
        </w:rPr>
        <w:t xml:space="preserve">” </w:t>
      </w:r>
      <w:r>
        <w:rPr>
          <w:rFonts w:cs="Arial Unicode MS" w:eastAsia="Arial Unicode MS"/>
          <w:rtl w:val="0"/>
          <w:lang w:val="en-US"/>
        </w:rPr>
        <w:t>option allows you to choose how often the alarm will sound; Once, each weekday, or on the weekend.</w:t>
      </w:r>
    </w:p>
    <w:p>
      <w:pPr>
        <w:pStyle w:val="hims normal"/>
      </w:pP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Alarm Duration</w:t>
      </w:r>
      <w:r>
        <w:rPr>
          <w:rFonts w:cs="Arial Unicode MS" w:eastAsia="Arial Unicode MS" w:hint="default"/>
          <w:rtl w:val="0"/>
          <w:lang w:val="en-US"/>
        </w:rPr>
        <w:t xml:space="preserve">” </w:t>
      </w:r>
      <w:r>
        <w:rPr>
          <w:rFonts w:cs="Arial Unicode MS" w:eastAsia="Arial Unicode MS"/>
          <w:rtl w:val="0"/>
          <w:lang w:val="en-US"/>
        </w:rPr>
        <w:t>setting determines for how long the alarm will sound each time it goes off. Choose among 1, 2, or 3 minutes.</w:t>
      </w:r>
    </w:p>
    <w:p>
      <w:pPr>
        <w:pStyle w:val="hims normal"/>
      </w:pP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Repeat</w:t>
      </w:r>
      <w:r>
        <w:rPr>
          <w:rFonts w:cs="Arial Unicode MS" w:eastAsia="Arial Unicode MS"/>
          <w:rtl w:val="0"/>
          <w:lang w:val="nl-NL"/>
        </w:rPr>
        <w:t xml:space="preserve"> interval</w:t>
      </w:r>
      <w:r>
        <w:rPr>
          <w:rFonts w:cs="Arial Unicode MS" w:eastAsia="Arial Unicode MS" w:hint="default"/>
          <w:rtl w:val="0"/>
          <w:lang w:val="en-US"/>
        </w:rPr>
        <w:t>”</w:t>
      </w:r>
      <w:r>
        <w:rPr>
          <w:rFonts w:cs="Arial Unicode MS" w:eastAsia="Arial Unicode MS"/>
          <w:rtl w:val="0"/>
          <w:lang w:val="en-US"/>
        </w:rPr>
        <w:t xml:space="preserve"> determines the amount of time between repetitions of the alarm sounding. Choose among 3, 5, 10, 15, and 30 minute intervals.</w:t>
      </w:r>
    </w:p>
    <w:p>
      <w:pPr>
        <w:pStyle w:val="hims normal"/>
      </w:pPr>
      <w:r>
        <w:rPr>
          <w:rFonts w:cs="Arial Unicode MS" w:eastAsia="Arial Unicode MS"/>
          <w:rtl w:val="0"/>
          <w:lang w:val="en-US"/>
        </w:rPr>
        <w:t xml:space="preserve">Finally, the </w:t>
      </w:r>
      <w:r>
        <w:rPr>
          <w:rFonts w:cs="Arial Unicode MS" w:eastAsia="Arial Unicode MS" w:hint="default"/>
          <w:rtl w:val="1"/>
          <w:lang w:val="ar-SA" w:bidi="ar-SA"/>
        </w:rPr>
        <w:t>“</w:t>
      </w:r>
      <w:r>
        <w:rPr>
          <w:rFonts w:cs="Arial Unicode MS" w:eastAsia="Arial Unicode MS"/>
          <w:rtl w:val="0"/>
          <w:lang w:val="en-US"/>
        </w:rPr>
        <w:t>Number of Times to Repeat</w:t>
      </w:r>
      <w:r>
        <w:rPr>
          <w:rFonts w:cs="Arial Unicode MS" w:eastAsia="Arial Unicode MS" w:hint="default"/>
          <w:rtl w:val="0"/>
        </w:rPr>
        <w:t xml:space="preserve">” </w:t>
      </w:r>
      <w:r>
        <w:rPr>
          <w:rFonts w:cs="Arial Unicode MS" w:eastAsia="Arial Unicode MS"/>
          <w:rtl w:val="0"/>
          <w:lang w:val="en-US"/>
        </w:rPr>
        <w:t xml:space="preserve">setting lets you choose the number of times the alarm will </w:t>
      </w:r>
      <w:r>
        <w:rPr>
          <w:rFonts w:cs="Arial Unicode MS" w:eastAsia="Arial Unicode MS"/>
          <w:rtl w:val="0"/>
          <w:lang w:val="en-US"/>
        </w:rPr>
        <w:t xml:space="preserve">repeat </w:t>
      </w:r>
      <w:r>
        <w:rPr>
          <w:rFonts w:cs="Arial Unicode MS" w:eastAsia="Arial Unicode MS"/>
          <w:rtl w:val="0"/>
          <w:lang w:val="en-US"/>
        </w:rPr>
        <w:t>if you do not cancel it. Choose among 1, 3, 5 and 10 times.</w:t>
      </w:r>
    </w:p>
    <w:p>
      <w:pPr>
        <w:pStyle w:val="hims normal"/>
      </w:pPr>
      <w:r>
        <w:rPr>
          <w:rFonts w:cs="Arial Unicode MS" w:eastAsia="Arial Unicode MS"/>
          <w:rtl w:val="0"/>
          <w:lang w:val="en-US"/>
        </w:rPr>
        <w:t xml:space="preserve">When you finish selecting your options, press </w:t>
      </w: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OK" button to save the alarm.</w:t>
      </w:r>
    </w:p>
    <w:p>
      <w:pPr>
        <w:pStyle w:val="Heading 3"/>
        <w:ind w:left="318" w:hanging="278"/>
      </w:pPr>
      <w:bookmarkStart w:name="_Toc135" w:id="144"/>
      <w:r>
        <w:rPr>
          <w:rtl w:val="0"/>
        </w:rPr>
        <w:t>1</w:t>
      </w:r>
      <w:r>
        <w:rPr>
          <w:rtl w:val="0"/>
          <w:lang w:val="en-US"/>
        </w:rPr>
        <w:t>2.4</w:t>
      </w:r>
      <w:r>
        <w:rPr>
          <w:rtl w:val="0"/>
          <w:lang w:val="en-US"/>
        </w:rPr>
        <w:t>.2 Managing alarms.</w:t>
      </w:r>
      <w:bookmarkEnd w:id="144"/>
    </w:p>
    <w:p>
      <w:pPr>
        <w:pStyle w:val="hims normal"/>
      </w:pPr>
      <w:r>
        <w:rPr>
          <w:rFonts w:cs="Arial Unicode MS" w:eastAsia="Arial Unicode MS"/>
          <w:rtl w:val="0"/>
          <w:lang w:val="en-US"/>
        </w:rPr>
        <w:t xml:space="preserve">You may set multiple alarms in the SensePlayer, and if you have set them to recur, they will remain until you delete them. When alarms have been added, they appear at the top of the main dialog in a combo box you can navigate with the Left and Right arrows. The </w:t>
      </w:r>
      <w:r>
        <w:rPr>
          <w:rFonts w:cs="Arial Unicode MS" w:eastAsia="Arial Unicode MS" w:hint="default"/>
          <w:rtl w:val="1"/>
          <w:lang w:val="ar-SA" w:bidi="ar-SA"/>
        </w:rPr>
        <w:t>“</w:t>
      </w:r>
      <w:r>
        <w:rPr>
          <w:rFonts w:cs="Arial Unicode MS" w:eastAsia="Arial Unicode MS"/>
          <w:rtl w:val="0"/>
          <w:lang w:val="en-US"/>
        </w:rPr>
        <w:t>Add</w:t>
      </w:r>
      <w:r>
        <w:rPr>
          <w:rFonts w:cs="Arial Unicode MS" w:eastAsia="Arial Unicode MS" w:hint="default"/>
          <w:rtl w:val="0"/>
        </w:rPr>
        <w:t xml:space="preserve">” </w:t>
      </w:r>
      <w:r>
        <w:rPr>
          <w:rFonts w:cs="Arial Unicode MS" w:eastAsia="Arial Unicode MS"/>
          <w:rtl w:val="0"/>
          <w:lang w:val="en-US"/>
        </w:rPr>
        <w:t xml:space="preserve">button appears below them. You can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on an existing alarm to see its details and modify it.</w:t>
      </w:r>
    </w:p>
    <w:p>
      <w:pPr>
        <w:pStyle w:val="hims normal"/>
      </w:pPr>
      <w:r>
        <w:rPr>
          <w:rFonts w:cs="Arial Unicode MS" w:eastAsia="Arial Unicode MS"/>
          <w:rtl w:val="0"/>
          <w:lang w:val="en-US"/>
        </w:rPr>
        <w:t xml:space="preserve">If an alarm has sounded at its specified time, there are no more recurrences, and you have canceled the alarm, the alarm is deleted. However, if you want to delete an alarm that is expected to sound at a later time, you can do so by navigating to it in the combo box, and pressing the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rPr>
        <w:t>key.</w:t>
      </w:r>
    </w:p>
    <w:p>
      <w:pPr>
        <w:pStyle w:val="hims normal"/>
      </w:pPr>
    </w:p>
    <w:p>
      <w:pPr>
        <w:pStyle w:val="Heading 2"/>
      </w:pPr>
      <w:bookmarkStart w:name="_Toc136" w:id="145"/>
      <w:r>
        <w:rPr>
          <w:rFonts w:cs="Arial Unicode MS" w:eastAsia="Arial Unicode MS"/>
          <w:rtl w:val="0"/>
        </w:rPr>
        <w:t>1</w:t>
      </w:r>
      <w:r>
        <w:rPr>
          <w:rFonts w:cs="Arial Unicode MS" w:eastAsia="Arial Unicode MS"/>
          <w:rtl w:val="0"/>
          <w:lang w:val="en-US"/>
        </w:rPr>
        <w:t>2.5</w:t>
      </w:r>
      <w:r>
        <w:rPr>
          <w:rFonts w:cs="Arial Unicode MS" w:eastAsia="Arial Unicode MS"/>
          <w:rtl w:val="0"/>
          <w:lang w:val="en-US"/>
        </w:rPr>
        <w:t xml:space="preserve"> Stopwatch and countdown</w:t>
      </w:r>
      <w:bookmarkEnd w:id="145"/>
    </w:p>
    <w:p>
      <w:pPr>
        <w:pStyle w:val="Body"/>
        <w:rPr>
          <w:rFonts w:ascii="Arial" w:cs="Arial" w:hAnsi="Arial" w:eastAsia="Arial"/>
        </w:rPr>
      </w:pPr>
      <w:r>
        <w:rPr>
          <w:rFonts w:ascii="Arial" w:hAnsi="Arial"/>
          <w:rtl w:val="0"/>
          <w:lang w:val="en-US"/>
        </w:rPr>
        <w:t xml:space="preserve">To access the Stopwatch, navigate to it in the </w:t>
      </w:r>
      <w:r>
        <w:rPr>
          <w:rFonts w:ascii="Arial" w:hAnsi="Arial" w:hint="default"/>
          <w:rtl w:val="0"/>
          <w:lang w:val="en-US"/>
        </w:rPr>
        <w:t>“</w:t>
      </w:r>
      <w:r>
        <w:rPr>
          <w:rFonts w:ascii="Arial" w:hAnsi="Arial"/>
          <w:rtl w:val="0"/>
          <w:lang w:val="nl-NL"/>
        </w:rPr>
        <w:t>Utilities</w:t>
      </w:r>
      <w:r>
        <w:rPr>
          <w:rFonts w:ascii="Arial" w:hAnsi="Arial" w:hint="default"/>
          <w:rtl w:val="0"/>
          <w:lang w:val="en-US"/>
        </w:rPr>
        <w:t xml:space="preserve">” </w:t>
      </w:r>
      <w:r>
        <w:rPr>
          <w:rFonts w:ascii="Arial" w:hAnsi="Arial"/>
          <w:rtl w:val="0"/>
          <w:lang w:val="en-US"/>
        </w:rPr>
        <w:t>menu, or press 0, 6 from the Home Menu.</w:t>
      </w:r>
    </w:p>
    <w:p>
      <w:pPr>
        <w:pStyle w:val="Body"/>
        <w:rPr>
          <w:rFonts w:ascii="Arial" w:cs="Arial" w:hAnsi="Arial" w:eastAsia="Arial"/>
        </w:rPr>
      </w:pPr>
      <w:r>
        <w:rPr>
          <w:rFonts w:ascii="Arial" w:hAnsi="Arial"/>
          <w:rtl w:val="0"/>
          <w:lang w:val="en-US"/>
        </w:rPr>
        <w:t>When the Stopwatch is opened, you are prompted with instructions on how to use it.</w:t>
      </w:r>
    </w:p>
    <w:p>
      <w:pPr>
        <w:pStyle w:val="hims normal"/>
        <w:numPr>
          <w:ilvl w:val="0"/>
          <w:numId w:val="132"/>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 xml:space="preserve">to start/stop the Stopwatch. When the stopwatch is running, a ticking sound marks each passing second. If you press </w:t>
      </w:r>
      <w:r>
        <w:rPr>
          <w:rtl w:val="1"/>
          <w:lang w:val="ar-SA" w:bidi="ar-SA"/>
        </w:rPr>
        <w:t>“</w:t>
      </w:r>
      <w:r>
        <w:rPr>
          <w:rtl w:val="0"/>
          <w:lang w:val="en-US"/>
        </w:rPr>
        <w:t>OK</w:t>
      </w:r>
      <w:r>
        <w:rPr>
          <w:rtl w:val="0"/>
        </w:rPr>
        <w:t xml:space="preserve">” </w:t>
      </w:r>
      <w:r>
        <w:rPr>
          <w:rtl w:val="0"/>
          <w:lang w:val="en-US"/>
        </w:rPr>
        <w:t>to pause, the elapsed time is announced.</w:t>
      </w:r>
    </w:p>
    <w:p>
      <w:pPr>
        <w:pStyle w:val="hims normal"/>
        <w:numPr>
          <w:ilvl w:val="0"/>
          <w:numId w:val="132"/>
        </w:numPr>
        <w:bidi w:val="0"/>
        <w:ind w:right="0"/>
        <w:jc w:val="both"/>
        <w:rPr>
          <w:rtl w:val="0"/>
          <w:lang w:val="en-US"/>
        </w:rPr>
      </w:pPr>
      <w:r>
        <w:rPr>
          <w:rtl w:val="0"/>
          <w:lang w:val="en-US"/>
        </w:rPr>
        <w:t xml:space="preserve">While the stopwatch is running, you can press the </w:t>
      </w:r>
      <w:r>
        <w:rPr>
          <w:rtl w:val="1"/>
          <w:lang w:val="ar-SA" w:bidi="ar-SA"/>
        </w:rPr>
        <w:t>“</w:t>
      </w:r>
      <w:r>
        <w:rPr>
          <w:rtl w:val="0"/>
        </w:rPr>
        <w:t>Mode</w:t>
      </w:r>
      <w:r>
        <w:rPr>
          <w:rtl w:val="0"/>
        </w:rPr>
        <w:t xml:space="preserve">” </w:t>
      </w:r>
      <w:r>
        <w:rPr>
          <w:rtl w:val="0"/>
          <w:lang w:val="en-US"/>
        </w:rPr>
        <w:t>key to hear the elapsed time.</w:t>
      </w:r>
    </w:p>
    <w:p>
      <w:pPr>
        <w:pStyle w:val="hims normal"/>
        <w:numPr>
          <w:ilvl w:val="0"/>
          <w:numId w:val="132"/>
        </w:numPr>
        <w:bidi w:val="0"/>
        <w:ind w:right="0"/>
        <w:jc w:val="both"/>
        <w:rPr>
          <w:rtl w:val="0"/>
          <w:lang w:val="en-US"/>
        </w:rPr>
      </w:pPr>
      <w:r>
        <w:rPr>
          <w:rtl w:val="0"/>
          <w:lang w:val="en-US"/>
        </w:rPr>
        <w:t xml:space="preserve">Long press the </w:t>
      </w:r>
      <w:r>
        <w:rPr>
          <w:rtl w:val="1"/>
          <w:lang w:val="ar-SA" w:bidi="ar-SA"/>
        </w:rPr>
        <w:t>“</w:t>
      </w:r>
      <w:r>
        <w:rPr>
          <w:rtl w:val="0"/>
        </w:rPr>
        <w:t>Delete</w:t>
      </w:r>
      <w:r>
        <w:rPr>
          <w:rtl w:val="0"/>
        </w:rPr>
        <w:t xml:space="preserve">” </w:t>
      </w:r>
      <w:r>
        <w:rPr>
          <w:rtl w:val="0"/>
          <w:lang w:val="en-US"/>
        </w:rPr>
        <w:t>key to return the stopwatch to 0.</w:t>
      </w:r>
    </w:p>
    <w:p>
      <w:pPr>
        <w:pStyle w:val="hims normal"/>
        <w:numPr>
          <w:ilvl w:val="0"/>
          <w:numId w:val="132"/>
        </w:numPr>
        <w:bidi w:val="0"/>
        <w:ind w:right="0"/>
        <w:jc w:val="both"/>
        <w:rPr>
          <w:rtl w:val="0"/>
          <w:lang w:val="en-US"/>
        </w:rPr>
      </w:pPr>
      <w:r>
        <w:rPr>
          <w:rtl w:val="0"/>
          <w:lang w:val="en-US"/>
        </w:rPr>
        <w:t xml:space="preserve">Press the </w:t>
      </w:r>
      <w:r>
        <w:rPr>
          <w:rtl w:val="1"/>
          <w:lang w:val="ar-SA" w:bidi="ar-SA"/>
        </w:rPr>
        <w:t>“</w:t>
      </w:r>
      <w:r>
        <w:rPr>
          <w:rtl w:val="0"/>
          <w:lang w:val="pt-PT"/>
        </w:rPr>
        <w:t>Cancel</w:t>
      </w:r>
      <w:r>
        <w:rPr>
          <w:rtl w:val="0"/>
        </w:rPr>
        <w:t xml:space="preserve">” </w:t>
      </w:r>
      <w:r>
        <w:rPr>
          <w:rtl w:val="0"/>
          <w:lang w:val="en-US"/>
        </w:rPr>
        <w:t>key to exit the stopwatch.</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To open the Countdown timer, navigate to it from the </w:t>
      </w:r>
      <w:r>
        <w:rPr>
          <w:rFonts w:ascii="Arial" w:hAnsi="Arial" w:hint="default"/>
          <w:rtl w:val="0"/>
          <w:lang w:val="en-US"/>
        </w:rPr>
        <w:t>“</w:t>
      </w:r>
      <w:r>
        <w:rPr>
          <w:rFonts w:ascii="Arial" w:hAnsi="Arial"/>
          <w:rtl w:val="0"/>
          <w:lang w:val="nl-NL"/>
        </w:rPr>
        <w:t>Utilities</w:t>
      </w:r>
      <w:r>
        <w:rPr>
          <w:rFonts w:ascii="Arial" w:hAnsi="Arial" w:hint="default"/>
          <w:rtl w:val="0"/>
          <w:lang w:val="en-US"/>
        </w:rPr>
        <w:t xml:space="preserve">” </w:t>
      </w:r>
      <w:r>
        <w:rPr>
          <w:rFonts w:ascii="Arial" w:hAnsi="Arial"/>
          <w:rtl w:val="0"/>
          <w:lang w:val="en-US"/>
        </w:rPr>
        <w:t>menu, or press 0, 7 from the Home Menu.</w:t>
      </w:r>
    </w:p>
    <w:p>
      <w:pPr>
        <w:pStyle w:val="Body"/>
        <w:rPr>
          <w:rFonts w:ascii="Arial" w:cs="Arial" w:hAnsi="Arial" w:eastAsia="Arial"/>
        </w:rPr>
      </w:pPr>
      <w:r>
        <w:rPr>
          <w:rFonts w:ascii="Arial" w:hAnsi="Arial"/>
          <w:rtl w:val="0"/>
          <w:lang w:val="en-US"/>
        </w:rPr>
        <w:t xml:space="preserve">When the Countdown Timer opens, you are given instructions on how to use it, and placed in a series of edit boxes for inputting the countdown time. By default, the time is set to 1 minute. To countdown to a different time, type the numeric values in the hours, minutes, and seconds edit boxes. Use the Up and down arrows to move among the edit boxes, and press the </w:t>
      </w:r>
      <w:r>
        <w:rPr>
          <w:rFonts w:ascii="Arial" w:hAnsi="Arial" w:hint="default"/>
          <w:rtl w:val="0"/>
          <w:lang w:val="en-US"/>
        </w:rPr>
        <w:t>“</w:t>
      </w:r>
      <w:r>
        <w:rPr>
          <w:rFonts w:ascii="Arial" w:hAnsi="Arial"/>
          <w:rtl w:val="0"/>
          <w:lang w:val="en-US"/>
        </w:rPr>
        <w:t>OK</w:t>
      </w:r>
      <w:r>
        <w:rPr>
          <w:rFonts w:ascii="Arial" w:hAnsi="Arial" w:hint="default"/>
          <w:rtl w:val="0"/>
          <w:lang w:val="en-US"/>
        </w:rPr>
        <w:t xml:space="preserve">” </w:t>
      </w:r>
      <w:r>
        <w:rPr>
          <w:rFonts w:ascii="Arial" w:hAnsi="Arial"/>
          <w:rtl w:val="0"/>
          <w:lang w:val="en-US"/>
        </w:rPr>
        <w:t>key to start the countdown.</w:t>
      </w:r>
    </w:p>
    <w:p>
      <w:pPr>
        <w:pStyle w:val="hims normal"/>
        <w:numPr>
          <w:ilvl w:val="0"/>
          <w:numId w:val="134"/>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 xml:space="preserve">to start/stop the countdown. When the countdown is running, a ticking sound marks each passing second. If you press </w:t>
      </w:r>
      <w:r>
        <w:rPr>
          <w:rtl w:val="1"/>
          <w:lang w:val="ar-SA" w:bidi="ar-SA"/>
        </w:rPr>
        <w:t>“</w:t>
      </w:r>
      <w:r>
        <w:rPr>
          <w:rtl w:val="0"/>
          <w:lang w:val="en-US"/>
        </w:rPr>
        <w:t>OK</w:t>
      </w:r>
      <w:r>
        <w:rPr>
          <w:rtl w:val="0"/>
        </w:rPr>
        <w:t xml:space="preserve">” </w:t>
      </w:r>
      <w:r>
        <w:rPr>
          <w:rtl w:val="0"/>
          <w:lang w:val="en-US"/>
        </w:rPr>
        <w:t>to pause, the remaining time is announced.</w:t>
      </w:r>
    </w:p>
    <w:p>
      <w:pPr>
        <w:pStyle w:val="hims normal"/>
        <w:numPr>
          <w:ilvl w:val="0"/>
          <w:numId w:val="134"/>
        </w:numPr>
        <w:bidi w:val="0"/>
        <w:ind w:right="0"/>
        <w:jc w:val="both"/>
        <w:rPr>
          <w:rtl w:val="0"/>
          <w:lang w:val="en-US"/>
        </w:rPr>
      </w:pPr>
      <w:r>
        <w:rPr>
          <w:rtl w:val="0"/>
          <w:lang w:val="en-US"/>
        </w:rPr>
        <w:t xml:space="preserve">While the countdown is running, you can press the </w:t>
      </w:r>
      <w:r>
        <w:rPr>
          <w:rtl w:val="1"/>
          <w:lang w:val="ar-SA" w:bidi="ar-SA"/>
        </w:rPr>
        <w:t>“</w:t>
      </w:r>
      <w:r>
        <w:rPr>
          <w:rtl w:val="0"/>
        </w:rPr>
        <w:t>Mode</w:t>
      </w:r>
      <w:r>
        <w:rPr>
          <w:rtl w:val="0"/>
        </w:rPr>
        <w:t xml:space="preserve">” </w:t>
      </w:r>
      <w:r>
        <w:rPr>
          <w:rtl w:val="0"/>
          <w:lang w:val="en-US"/>
        </w:rPr>
        <w:t>key to hear the remaining time.</w:t>
      </w:r>
    </w:p>
    <w:p>
      <w:pPr>
        <w:pStyle w:val="hims normal"/>
        <w:numPr>
          <w:ilvl w:val="0"/>
          <w:numId w:val="134"/>
        </w:numPr>
        <w:bidi w:val="0"/>
        <w:ind w:right="0"/>
        <w:jc w:val="both"/>
        <w:rPr>
          <w:rtl w:val="0"/>
          <w:lang w:val="en-US"/>
        </w:rPr>
      </w:pPr>
      <w:r>
        <w:rPr>
          <w:rtl w:val="0"/>
          <w:lang w:val="en-US"/>
        </w:rPr>
        <w:t xml:space="preserve">Long press the </w:t>
      </w:r>
      <w:r>
        <w:rPr>
          <w:rtl w:val="1"/>
          <w:lang w:val="ar-SA" w:bidi="ar-SA"/>
        </w:rPr>
        <w:t>“</w:t>
      </w:r>
      <w:r>
        <w:rPr>
          <w:rtl w:val="0"/>
        </w:rPr>
        <w:t>Delete</w:t>
      </w:r>
      <w:r>
        <w:rPr>
          <w:rtl w:val="0"/>
        </w:rPr>
        <w:t xml:space="preserve">” </w:t>
      </w:r>
      <w:r>
        <w:rPr>
          <w:rtl w:val="0"/>
          <w:lang w:val="en-US"/>
        </w:rPr>
        <w:t xml:space="preserve">key to clear the remaining time, and return the countdown to </w:t>
      </w:r>
      <w:r>
        <w:rPr>
          <w:rtl w:val="0"/>
          <w:lang w:val="en-US"/>
        </w:rPr>
        <w:t xml:space="preserve">the </w:t>
      </w:r>
      <w:r>
        <w:rPr>
          <w:rtl w:val="0"/>
          <w:lang w:val="en-US"/>
        </w:rPr>
        <w:t>default of 1 minute.</w:t>
      </w:r>
    </w:p>
    <w:p>
      <w:pPr>
        <w:pStyle w:val="hims normal"/>
        <w:numPr>
          <w:ilvl w:val="0"/>
          <w:numId w:val="134"/>
        </w:numPr>
        <w:bidi w:val="0"/>
        <w:ind w:right="0"/>
        <w:jc w:val="both"/>
        <w:rPr>
          <w:rtl w:val="0"/>
          <w:lang w:val="en-US"/>
        </w:rPr>
      </w:pPr>
      <w:r>
        <w:rPr>
          <w:rtl w:val="0"/>
          <w:lang w:val="en-US"/>
        </w:rPr>
        <w:t xml:space="preserve">Press the </w:t>
      </w:r>
      <w:r>
        <w:rPr>
          <w:rtl w:val="1"/>
          <w:lang w:val="ar-SA" w:bidi="ar-SA"/>
        </w:rPr>
        <w:t>“</w:t>
      </w:r>
      <w:r>
        <w:rPr>
          <w:rtl w:val="0"/>
          <w:lang w:val="pt-PT"/>
        </w:rPr>
        <w:t>Cancel</w:t>
      </w:r>
      <w:r>
        <w:rPr>
          <w:rtl w:val="0"/>
        </w:rPr>
        <w:t xml:space="preserve">” </w:t>
      </w:r>
      <w:r>
        <w:rPr>
          <w:rtl w:val="0"/>
          <w:lang w:val="en-US"/>
        </w:rPr>
        <w:t>key to exit the countdown timer.</w:t>
      </w:r>
    </w:p>
    <w:p>
      <w:pPr>
        <w:pStyle w:val="Body"/>
        <w:rPr>
          <w:rFonts w:ascii="Arial" w:cs="Arial" w:hAnsi="Arial" w:eastAsia="Arial"/>
        </w:rPr>
      </w:pPr>
    </w:p>
    <w:p>
      <w:pPr>
        <w:pStyle w:val="Heading 2"/>
      </w:pPr>
      <w:bookmarkStart w:name="_Toc137" w:id="146"/>
      <w:r>
        <w:rPr>
          <w:rFonts w:cs="Arial Unicode MS" w:eastAsia="Arial Unicode MS"/>
          <w:rtl w:val="0"/>
        </w:rPr>
        <w:t>1</w:t>
      </w:r>
      <w:r>
        <w:rPr>
          <w:rFonts w:cs="Arial Unicode MS" w:eastAsia="Arial Unicode MS"/>
          <w:rtl w:val="0"/>
          <w:lang w:val="en-US"/>
        </w:rPr>
        <w:t>2.6</w:t>
      </w:r>
      <w:r>
        <w:rPr>
          <w:rFonts w:cs="Arial Unicode MS" w:eastAsia="Arial Unicode MS"/>
          <w:rtl w:val="0"/>
          <w:lang w:val="en-US"/>
        </w:rPr>
        <w:t xml:space="preserve"> Setting the Sleep Timer.</w:t>
      </w:r>
      <w:bookmarkEnd w:id="146"/>
    </w:p>
    <w:p>
      <w:pPr>
        <w:pStyle w:val="hims normal"/>
      </w:pPr>
      <w:r>
        <w:rPr>
          <w:rFonts w:cs="Arial Unicode MS" w:eastAsia="Arial Unicode MS"/>
          <w:rtl w:val="0"/>
          <w:lang w:val="en-US"/>
        </w:rPr>
        <w:t xml:space="preserve">To open the </w:t>
      </w:r>
      <w:r>
        <w:rPr>
          <w:rFonts w:cs="Arial Unicode MS" w:eastAsia="Arial Unicode MS" w:hint="default"/>
          <w:rtl w:val="1"/>
          <w:lang w:val="ar-SA" w:bidi="ar-SA"/>
        </w:rPr>
        <w:t>“</w:t>
      </w:r>
      <w:r>
        <w:rPr>
          <w:rFonts w:cs="Arial Unicode MS" w:eastAsia="Arial Unicode MS"/>
          <w:rtl w:val="0"/>
          <w:lang w:val="en-US"/>
        </w:rPr>
        <w:t>Set Sleep Timer</w:t>
      </w:r>
      <w:r>
        <w:rPr>
          <w:rFonts w:cs="Arial Unicode MS" w:eastAsia="Arial Unicode MS" w:hint="default"/>
          <w:rtl w:val="0"/>
        </w:rPr>
        <w:t xml:space="preserve">” </w:t>
      </w:r>
      <w:r>
        <w:rPr>
          <w:rFonts w:cs="Arial Unicode MS" w:eastAsia="Arial Unicode MS"/>
          <w:rtl w:val="0"/>
          <w:lang w:val="en-US"/>
        </w:rPr>
        <w:t xml:space="preserve">dialog, hold the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 xml:space="preserve">key from anywhere on SensePlayer. You can also open the </w:t>
      </w:r>
      <w:r>
        <w:rPr>
          <w:rFonts w:cs="Arial Unicode MS" w:eastAsia="Arial Unicode MS" w:hint="default"/>
          <w:rtl w:val="1"/>
          <w:lang w:val="ar-SA" w:bidi="ar-SA"/>
        </w:rPr>
        <w:t>“</w:t>
      </w:r>
      <w:r>
        <w:rPr>
          <w:rFonts w:cs="Arial Unicode MS" w:eastAsia="Arial Unicode MS"/>
          <w:rtl w:val="0"/>
          <w:lang w:val="en-US"/>
        </w:rPr>
        <w:t>Set Sleep Timer</w:t>
      </w:r>
      <w:r>
        <w:rPr>
          <w:rFonts w:cs="Arial Unicode MS" w:eastAsia="Arial Unicode MS" w:hint="default"/>
          <w:rtl w:val="0"/>
        </w:rPr>
        <w:t xml:space="preserve">” </w:t>
      </w:r>
      <w:r>
        <w:rPr>
          <w:rFonts w:cs="Arial Unicode MS" w:eastAsia="Arial Unicode MS"/>
          <w:rtl w:val="0"/>
          <w:lang w:val="en-US"/>
        </w:rPr>
        <w:t>dialog from the Utilities menu.</w:t>
      </w:r>
    </w:p>
    <w:p>
      <w:pPr>
        <w:pStyle w:val="hims normal"/>
      </w:pPr>
      <w:r>
        <w:rPr>
          <w:rFonts w:cs="Arial Unicode MS" w:eastAsia="Arial Unicode MS"/>
          <w:rtl w:val="0"/>
          <w:lang w:val="en-US"/>
        </w:rPr>
        <w:t>When the Sleep timer is opened, use the left and Right arrows to choose a time for the Sleep Timer: Off, 3 minutes, 5 minutes, 10 minutes, 15 minutes, 20 minutes, 30 minutes, 45 minutes, 60 minutes, 90 minutes, 120 minutes</w:t>
      </w:r>
      <w:r>
        <w:rPr>
          <w:rFonts w:cs="Arial Unicode MS" w:eastAsia="Arial Unicode MS"/>
          <w:rtl w:val="0"/>
          <w:lang w:val="en-US"/>
        </w:rPr>
        <w:t>, 150 minutes</w:t>
      </w:r>
      <w:r>
        <w:rPr>
          <w:rFonts w:cs="Arial Unicode MS" w:eastAsia="Arial Unicode MS"/>
          <w:rtl w:val="0"/>
          <w:lang w:val="en-US"/>
        </w:rPr>
        <w:t xml:space="preserve"> or 180 minutes.</w:t>
      </w:r>
    </w:p>
    <w:p>
      <w:pPr>
        <w:pStyle w:val="hims normal"/>
      </w:pPr>
      <w:r>
        <w:rPr>
          <w:rFonts w:cs="Arial Unicode MS" w:eastAsia="Arial Unicode MS"/>
          <w:rtl w:val="0"/>
          <w:lang w:val="en-US"/>
        </w:rPr>
        <w:t>You may also begin typing your desired number of minutes to set a custom sleep timer. Once you begin typing, the Left and right arrows will move among the characters in the edit box.</w:t>
      </w:r>
    </w:p>
    <w:p>
      <w:pPr>
        <w:pStyle w:val="hims normal"/>
      </w:pPr>
      <w:r>
        <w:rPr>
          <w:rFonts w:cs="Arial Unicode MS" w:eastAsia="Arial Unicode MS"/>
          <w:rtl w:val="0"/>
          <w:lang w:val="en-US"/>
        </w:rPr>
        <w:t xml:space="preserve">When you have made your selection,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save the setting. Press the </w:t>
      </w:r>
      <w:r>
        <w:rPr>
          <w:rFonts w:cs="Arial Unicode MS" w:eastAsia="Arial Unicode MS" w:hint="default"/>
          <w:rtl w:val="1"/>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button to cancel setting the Sleep Timer. Once you have saved or canceled the Sleep timer, you are returned to your previous position on SensePlayer.</w:t>
      </w:r>
    </w:p>
    <w:p>
      <w:pPr>
        <w:pStyle w:val="hims normal"/>
      </w:pPr>
    </w:p>
    <w:p>
      <w:pPr>
        <w:pStyle w:val="Heading 2"/>
      </w:pPr>
      <w:bookmarkStart w:name="_Toc138" w:id="147"/>
      <w:r>
        <w:rPr>
          <w:rFonts w:cs="Arial Unicode MS" w:eastAsia="Arial Unicode MS"/>
          <w:rtl w:val="0"/>
        </w:rPr>
        <w:t>1</w:t>
      </w:r>
      <w:r>
        <w:rPr>
          <w:rFonts w:cs="Arial Unicode MS" w:eastAsia="Arial Unicode MS"/>
          <w:rtl w:val="0"/>
          <w:lang w:val="en-US"/>
        </w:rPr>
        <w:t>2.7</w:t>
      </w:r>
      <w:r>
        <w:rPr>
          <w:rFonts w:cs="Arial Unicode MS" w:eastAsia="Arial Unicode MS"/>
          <w:rtl w:val="0"/>
        </w:rPr>
        <w:t xml:space="preserve"> Formatting drives.</w:t>
      </w:r>
      <w:bookmarkEnd w:id="147"/>
    </w:p>
    <w:p>
      <w:pPr>
        <w:pStyle w:val="hims normal"/>
      </w:pPr>
      <w:r>
        <w:rPr>
          <w:rFonts w:cs="Arial Unicode MS" w:eastAsia="Arial Unicode MS"/>
          <w:rtl w:val="0"/>
          <w:lang w:val="en-US"/>
        </w:rPr>
        <w:t>You can format the internal flashdisk of SensePlayer or connected drives such as SD cards or USB memory.</w:t>
      </w:r>
    </w:p>
    <w:p>
      <w:pPr>
        <w:pStyle w:val="hims normal"/>
      </w:pPr>
      <w:r>
        <w:rPr>
          <w:rFonts w:cs="Arial Unicode MS" w:eastAsia="Arial Unicode MS"/>
          <w:rtl w:val="0"/>
          <w:lang w:val="en-US"/>
        </w:rPr>
        <w:t xml:space="preserve">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use the Up and Down arrows to navigate to utilities,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From the utilities menu, use the Up or Down arrow to navigate to </w:t>
      </w:r>
      <w:r>
        <w:rPr>
          <w:rFonts w:cs="Arial Unicode MS" w:eastAsia="Arial Unicode MS" w:hint="default"/>
          <w:rtl w:val="1"/>
        </w:rPr>
        <w:t>‘</w:t>
      </w:r>
      <w:r>
        <w:rPr>
          <w:rFonts w:cs="Arial Unicode MS" w:eastAsia="Arial Unicode MS"/>
          <w:rtl w:val="0"/>
          <w:lang w:val="en-US"/>
        </w:rPr>
        <w:t>format</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r>
        <w:rPr>
          <w:rFonts w:cs="Arial Unicode MS" w:eastAsia="Arial Unicode MS"/>
          <w:rtl w:val="0"/>
          <w:lang w:val="en-US"/>
        </w:rPr>
        <w:t xml:space="preserve">Use the Left and Right arrows to navigate among the available drives.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button on the drive you wish to format. You are asked to confirm that you want to format the disk.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button again. You are prompted that the format erases all data, and asked again to confirm you wish to proceed.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once more to initiate the format.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at any time to abort the format process.</w:t>
      </w:r>
    </w:p>
    <w:p>
      <w:pPr>
        <w:pStyle w:val="hims normal"/>
      </w:pPr>
    </w:p>
    <w:p>
      <w:pPr>
        <w:pStyle w:val="Heading 2"/>
      </w:pPr>
      <w:bookmarkStart w:name="_Toc139" w:id="148"/>
      <w:r>
        <w:rPr>
          <w:rFonts w:cs="Arial Unicode MS" w:eastAsia="Arial Unicode MS"/>
          <w:rtl w:val="0"/>
        </w:rPr>
        <w:t>1</w:t>
      </w:r>
      <w:r>
        <w:rPr>
          <w:rFonts w:cs="Arial Unicode MS" w:eastAsia="Arial Unicode MS"/>
          <w:rtl w:val="0"/>
          <w:lang w:val="en-US"/>
        </w:rPr>
        <w:t>2.8</w:t>
      </w:r>
      <w:r>
        <w:rPr>
          <w:rFonts w:cs="Arial Unicode MS" w:eastAsia="Arial Unicode MS"/>
          <w:rtl w:val="0"/>
        </w:rPr>
        <w:t xml:space="preserve"> Backup/Restore Flashdisk</w:t>
      </w:r>
      <w:bookmarkEnd w:id="148"/>
    </w:p>
    <w:p>
      <w:pPr>
        <w:pStyle w:val="Body"/>
        <w:jc w:val="both"/>
        <w:rPr>
          <w:rFonts w:ascii="Arial" w:cs="Arial" w:hAnsi="Arial" w:eastAsia="Arial"/>
        </w:rPr>
      </w:pPr>
      <w:r>
        <w:rPr>
          <w:rFonts w:ascii="Arial" w:hAnsi="Arial"/>
          <w:rtl w:val="0"/>
          <w:lang w:val="en-US"/>
        </w:rPr>
        <w:t xml:space="preserve">The Backup/Restore Flashdisk utility lets you create a password protected zip backup of your flashdisk data to an SD card or connected USB drive. You can execute this utility by navigating to it from the </w:t>
      </w:r>
      <w:r>
        <w:rPr>
          <w:rFonts w:ascii="Arial" w:hAnsi="Arial" w:hint="default"/>
          <w:rtl w:val="0"/>
          <w:lang w:val="en-US"/>
        </w:rPr>
        <w:t>“</w:t>
      </w:r>
      <w:r>
        <w:rPr>
          <w:rFonts w:ascii="Arial" w:hAnsi="Arial"/>
          <w:rtl w:val="0"/>
          <w:lang w:val="nl-NL"/>
        </w:rPr>
        <w:t>Utilities</w:t>
      </w:r>
      <w:r>
        <w:rPr>
          <w:rFonts w:ascii="Arial" w:hAnsi="Arial" w:hint="default"/>
          <w:rtl w:val="0"/>
          <w:lang w:val="en-US"/>
        </w:rPr>
        <w:t xml:space="preserve">” </w:t>
      </w:r>
      <w:r>
        <w:rPr>
          <w:rFonts w:ascii="Arial" w:hAnsi="Arial"/>
          <w:rtl w:val="0"/>
          <w:lang w:val="en-US"/>
        </w:rPr>
        <w:t>menu, or pressing 00 from the Home menu.</w:t>
      </w:r>
    </w:p>
    <w:p>
      <w:pPr>
        <w:pStyle w:val="Body"/>
        <w:jc w:val="both"/>
        <w:rPr>
          <w:rFonts w:ascii="Arial" w:cs="Arial" w:hAnsi="Arial" w:eastAsia="Arial"/>
        </w:rPr>
      </w:pPr>
      <w:r>
        <w:rPr>
          <w:rFonts w:ascii="Arial" w:hAnsi="Arial"/>
          <w:rtl w:val="0"/>
          <w:lang w:val="en-US"/>
        </w:rPr>
        <w:t xml:space="preserve">You are placed on the </w:t>
      </w:r>
      <w:r>
        <w:rPr>
          <w:rFonts w:ascii="Arial" w:hAnsi="Arial" w:hint="default"/>
          <w:rtl w:val="0"/>
          <w:lang w:val="en-US"/>
        </w:rPr>
        <w:t>“</w:t>
      </w:r>
      <w:r>
        <w:rPr>
          <w:rFonts w:ascii="Arial" w:hAnsi="Arial"/>
          <w:rtl w:val="0"/>
          <w:lang w:val="en-US"/>
        </w:rPr>
        <w:t>Backup</w:t>
      </w:r>
      <w:r>
        <w:rPr>
          <w:rFonts w:ascii="Arial" w:hAnsi="Arial" w:hint="default"/>
          <w:rtl w:val="0"/>
          <w:lang w:val="en-US"/>
        </w:rPr>
        <w:t xml:space="preserve">” </w:t>
      </w:r>
      <w:r>
        <w:rPr>
          <w:rFonts w:ascii="Arial" w:hAnsi="Arial"/>
          <w:rtl w:val="0"/>
          <w:lang w:val="en-US"/>
        </w:rPr>
        <w:t xml:space="preserve">button, which also announces the amount of data to be backed up. You can press the Up or Down arrow to access the </w:t>
      </w:r>
      <w:r>
        <w:rPr>
          <w:rFonts w:ascii="Arial" w:hAnsi="Arial" w:hint="default"/>
          <w:rtl w:val="0"/>
          <w:lang w:val="en-US"/>
        </w:rPr>
        <w:t>“</w:t>
      </w:r>
      <w:r>
        <w:rPr>
          <w:rFonts w:ascii="Arial" w:hAnsi="Arial"/>
          <w:rtl w:val="0"/>
        </w:rPr>
        <w:t>Restore</w:t>
      </w:r>
      <w:r>
        <w:rPr>
          <w:rFonts w:ascii="Arial" w:hAnsi="Arial" w:hint="default"/>
          <w:rtl w:val="0"/>
          <w:lang w:val="en-US"/>
        </w:rPr>
        <w:t xml:space="preserve">” </w:t>
      </w:r>
      <w:r>
        <w:rPr>
          <w:rFonts w:ascii="Arial" w:hAnsi="Arial"/>
          <w:rtl w:val="0"/>
          <w:lang w:val="it-IT"/>
        </w:rPr>
        <w:t>button.</w:t>
      </w:r>
    </w:p>
    <w:p>
      <w:pPr>
        <w:pStyle w:val="Body"/>
        <w:jc w:val="both"/>
        <w:rPr>
          <w:rFonts w:ascii="Arial" w:cs="Arial" w:hAnsi="Arial" w:eastAsia="Arial"/>
        </w:rPr>
      </w:pPr>
      <w:r>
        <w:rPr>
          <w:rFonts w:ascii="Arial" w:hAnsi="Arial"/>
          <w:rtl w:val="0"/>
          <w:lang w:val="en-US"/>
        </w:rPr>
        <w:t xml:space="preserve">Pressing </w:t>
      </w:r>
      <w:r>
        <w:rPr>
          <w:rFonts w:ascii="Arial" w:hAnsi="Arial" w:hint="default"/>
          <w:rtl w:val="0"/>
          <w:lang w:val="en-US"/>
        </w:rPr>
        <w:t>“</w:t>
      </w:r>
      <w:r>
        <w:rPr>
          <w:rFonts w:ascii="Arial" w:hAnsi="Arial"/>
          <w:rtl w:val="0"/>
          <w:lang w:val="en-US"/>
        </w:rPr>
        <w:t>Enter</w:t>
      </w:r>
      <w:r>
        <w:rPr>
          <w:rFonts w:ascii="Arial" w:hAnsi="Arial" w:hint="default"/>
          <w:rtl w:val="0"/>
          <w:lang w:val="en-US"/>
        </w:rPr>
        <w:t xml:space="preserve">” </w:t>
      </w:r>
      <w:r>
        <w:rPr>
          <w:rFonts w:ascii="Arial" w:hAnsi="Arial"/>
          <w:rtl w:val="0"/>
          <w:lang w:val="en-US"/>
        </w:rPr>
        <w:t xml:space="preserve">on the </w:t>
      </w:r>
      <w:r>
        <w:rPr>
          <w:rFonts w:ascii="Arial" w:hAnsi="Arial" w:hint="default"/>
          <w:rtl w:val="0"/>
          <w:lang w:val="en-US"/>
        </w:rPr>
        <w:t>“</w:t>
      </w:r>
      <w:r>
        <w:rPr>
          <w:rFonts w:ascii="Arial" w:hAnsi="Arial"/>
          <w:rtl w:val="0"/>
          <w:lang w:val="en-US"/>
        </w:rPr>
        <w:t>Backup</w:t>
      </w:r>
      <w:r>
        <w:rPr>
          <w:rFonts w:ascii="Arial" w:hAnsi="Arial" w:hint="default"/>
          <w:rtl w:val="0"/>
          <w:lang w:val="en-US"/>
        </w:rPr>
        <w:t xml:space="preserve">” </w:t>
      </w:r>
      <w:r>
        <w:rPr>
          <w:rFonts w:ascii="Arial" w:hAnsi="Arial"/>
          <w:rtl w:val="0"/>
          <w:lang w:val="en-US"/>
        </w:rPr>
        <w:t xml:space="preserve">button places you in a list of available drives to which you can save the backup, each announcing the amount of free space available. Press </w:t>
      </w:r>
      <w:r>
        <w:rPr>
          <w:rFonts w:ascii="Arial" w:hAnsi="Arial" w:hint="default"/>
          <w:rtl w:val="0"/>
          <w:lang w:val="en-US"/>
        </w:rPr>
        <w:t>“</w:t>
      </w:r>
      <w:r>
        <w:rPr>
          <w:rFonts w:ascii="Arial" w:hAnsi="Arial"/>
          <w:rtl w:val="0"/>
          <w:lang w:val="en-US"/>
        </w:rPr>
        <w:t>OK</w:t>
      </w:r>
      <w:r>
        <w:rPr>
          <w:rFonts w:ascii="Arial" w:hAnsi="Arial" w:hint="default"/>
          <w:rtl w:val="0"/>
          <w:lang w:val="en-US"/>
        </w:rPr>
        <w:t xml:space="preserve">” </w:t>
      </w:r>
      <w:r>
        <w:rPr>
          <w:rFonts w:ascii="Arial" w:hAnsi="Arial"/>
          <w:rtl w:val="0"/>
          <w:lang w:val="en-US"/>
        </w:rPr>
        <w:t>on the drive you wish to use.</w:t>
      </w:r>
    </w:p>
    <w:p>
      <w:pPr>
        <w:pStyle w:val="Body"/>
        <w:jc w:val="both"/>
        <w:rPr>
          <w:rFonts w:ascii="Arial" w:cs="Arial" w:hAnsi="Arial" w:eastAsia="Arial"/>
        </w:rPr>
      </w:pPr>
      <w:r>
        <w:rPr>
          <w:rFonts w:ascii="Arial" w:hAnsi="Arial"/>
          <w:rtl w:val="0"/>
          <w:lang w:val="en-US"/>
        </w:rPr>
        <w:t xml:space="preserve">*Note: We recommend using ExFat SD cards or drives 64GB and above. It is not possible to create a zip file of more than 4 GB of data to a FAT32 drive or card, and most backups will be larger than 4 GB, as the user flashdisk can hold at least 43 GB of data. </w:t>
      </w:r>
    </w:p>
    <w:p>
      <w:pPr>
        <w:pStyle w:val="Body"/>
        <w:jc w:val="both"/>
        <w:rPr>
          <w:rFonts w:ascii="Arial" w:cs="Arial" w:hAnsi="Arial" w:eastAsia="Arial"/>
        </w:rPr>
      </w:pPr>
      <w:r>
        <w:rPr>
          <w:rFonts w:ascii="Arial" w:hAnsi="Arial"/>
          <w:rtl w:val="0"/>
          <w:lang w:val="en-US"/>
        </w:rPr>
        <w:t xml:space="preserve">When you have chosen your drive, you are asked to create a password. If you wish to password protect your zip backup, type a password of no more than 8 characters in the edit box. Press the Down arrow to re-type the password. If you do not wish to use a password, arrow down once more to </w:t>
      </w:r>
      <w:r>
        <w:rPr>
          <w:rFonts w:ascii="Arial" w:hAnsi="Arial" w:hint="default"/>
          <w:rtl w:val="0"/>
          <w:lang w:val="en-US"/>
        </w:rPr>
        <w:t>“</w:t>
      </w:r>
      <w:r>
        <w:rPr>
          <w:rFonts w:ascii="Arial" w:hAnsi="Arial"/>
          <w:rtl w:val="0"/>
        </w:rPr>
        <w:t>Don</w:t>
      </w:r>
      <w:r>
        <w:rPr>
          <w:rFonts w:ascii="Arial" w:hAnsi="Arial" w:hint="default"/>
          <w:rtl w:val="0"/>
          <w:lang w:val="en-US"/>
        </w:rPr>
        <w:t>’</w:t>
      </w:r>
      <w:r>
        <w:rPr>
          <w:rFonts w:ascii="Arial" w:hAnsi="Arial"/>
          <w:rtl w:val="0"/>
          <w:lang w:val="en-US"/>
        </w:rPr>
        <w:t>t use password</w:t>
      </w:r>
      <w:r>
        <w:rPr>
          <w:rFonts w:ascii="Arial" w:hAnsi="Arial" w:hint="default"/>
          <w:rtl w:val="0"/>
          <w:lang w:val="en-US"/>
        </w:rPr>
        <w:t>”</w:t>
      </w:r>
      <w:r>
        <w:rPr>
          <w:rFonts w:ascii="Arial" w:hAnsi="Arial"/>
          <w:rtl w:val="0"/>
          <w:lang w:val="en-US"/>
        </w:rPr>
        <w:t xml:space="preserve">, and press </w:t>
      </w:r>
      <w:r>
        <w:rPr>
          <w:rFonts w:ascii="Arial" w:hAnsi="Arial" w:hint="default"/>
          <w:rtl w:val="0"/>
          <w:lang w:val="en-US"/>
        </w:rPr>
        <w:t>“</w:t>
      </w:r>
      <w:r>
        <w:rPr>
          <w:rFonts w:ascii="Arial" w:hAnsi="Arial"/>
          <w:rtl w:val="0"/>
          <w:lang w:val="en-US"/>
        </w:rPr>
        <w:t>OK</w:t>
      </w:r>
      <w:r>
        <w:rPr>
          <w:rFonts w:ascii="Arial" w:hAnsi="Arial" w:hint="default"/>
          <w:rtl w:val="0"/>
          <w:lang w:val="en-US"/>
        </w:rPr>
        <w:t>”</w:t>
      </w:r>
      <w:r>
        <w:rPr>
          <w:rFonts w:ascii="Arial" w:hAnsi="Arial"/>
          <w:rtl w:val="0"/>
        </w:rPr>
        <w:t>.</w:t>
      </w:r>
    </w:p>
    <w:p>
      <w:pPr>
        <w:pStyle w:val="Body"/>
        <w:jc w:val="both"/>
        <w:rPr>
          <w:rFonts w:ascii="Arial" w:cs="Arial" w:hAnsi="Arial" w:eastAsia="Arial"/>
        </w:rPr>
      </w:pPr>
      <w:r>
        <w:rPr>
          <w:rFonts w:ascii="Arial" w:hAnsi="Arial"/>
          <w:rtl w:val="0"/>
          <w:lang w:val="en-US"/>
        </w:rPr>
        <w:t>SensePlayer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pPr>
        <w:pStyle w:val="Body"/>
        <w:jc w:val="both"/>
        <w:rPr>
          <w:rFonts w:ascii="Arial" w:cs="Arial" w:hAnsi="Arial" w:eastAsia="Arial"/>
        </w:rPr>
      </w:pPr>
      <w:r>
        <w:rPr>
          <w:rFonts w:ascii="Arial" w:hAnsi="Arial"/>
          <w:rtl w:val="0"/>
          <w:lang w:val="en-US"/>
        </w:rPr>
        <w:t xml:space="preserve">When the backup is complete, a folder called </w:t>
      </w:r>
      <w:r>
        <w:rPr>
          <w:rFonts w:ascii="Arial" w:hAnsi="Arial" w:hint="default"/>
          <w:rtl w:val="0"/>
          <w:lang w:val="en-US"/>
        </w:rPr>
        <w:t>“</w:t>
      </w:r>
      <w:r>
        <w:rPr>
          <w:rFonts w:ascii="Arial" w:hAnsi="Arial"/>
          <w:rtl w:val="0"/>
          <w:lang w:val="en-US"/>
        </w:rPr>
        <w:t>SensePlayer Backup</w:t>
      </w:r>
      <w:r>
        <w:rPr>
          <w:rFonts w:ascii="Arial" w:hAnsi="Arial" w:hint="default"/>
          <w:rtl w:val="0"/>
          <w:lang w:val="en-US"/>
        </w:rPr>
        <w:t xml:space="preserve">” </w:t>
      </w:r>
      <w:r>
        <w:rPr>
          <w:rFonts w:ascii="Arial" w:hAnsi="Arial"/>
          <w:rtl w:val="0"/>
          <w:lang w:val="en-US"/>
        </w:rPr>
        <w:t>appears on the root of the backup drive, containing a zip file with the SensePlayer device name and the time and date.</w:t>
      </w:r>
    </w:p>
    <w:p>
      <w:pPr>
        <w:pStyle w:val="Body"/>
        <w:jc w:val="both"/>
        <w:rPr>
          <w:rFonts w:ascii="Arial" w:cs="Arial" w:hAnsi="Arial" w:eastAsia="Arial"/>
        </w:rPr>
      </w:pPr>
      <w:r>
        <w:rPr>
          <w:rFonts w:ascii="Arial" w:hAnsi="Arial"/>
          <w:rtl w:val="0"/>
          <w:lang w:val="en-US"/>
        </w:rPr>
        <w:t>To restore a backup, choose the drive, then the backup file from the restore dialog. If you password protected your backup, you are prompted to enter the password before the restoration begins.</w:t>
      </w:r>
    </w:p>
    <w:p>
      <w:pPr>
        <w:pStyle w:val="hims normal"/>
      </w:pPr>
    </w:p>
    <w:p>
      <w:pPr>
        <w:pStyle w:val="Heading 2"/>
      </w:pPr>
      <w:bookmarkStart w:name="_Toc140" w:id="149"/>
      <w:r>
        <w:rPr>
          <w:rFonts w:cs="Arial Unicode MS" w:eastAsia="Arial Unicode MS"/>
          <w:rtl w:val="0"/>
          <w:lang w:val="en-US"/>
        </w:rPr>
        <w:t xml:space="preserve">12.9 </w:t>
      </w:r>
      <w:r>
        <w:rPr>
          <w:rFonts w:cs="Arial Unicode MS" w:eastAsia="Arial Unicode MS"/>
          <w:rtl w:val="0"/>
          <w:lang w:val="en-US"/>
        </w:rPr>
        <w:t xml:space="preserve">Upgrading SensePlayer firmware. </w:t>
      </w:r>
      <w:bookmarkEnd w:id="149"/>
    </w:p>
    <w:p>
      <w:pPr>
        <w:pStyle w:val="hims normal"/>
      </w:pPr>
      <w:r>
        <w:rPr>
          <w:rFonts w:cs="Arial Unicode MS" w:eastAsia="Arial Unicode MS"/>
          <w:rtl w:val="0"/>
          <w:lang w:val="en-US"/>
        </w:rPr>
        <w:t>This section describes how to upgrade the firmware on the SensePlayer. You may upgrade the firmware in 2 ways: Online, or Offline.</w:t>
      </w:r>
    </w:p>
    <w:p>
      <w:pPr>
        <w:pStyle w:val="hims normal"/>
      </w:pPr>
    </w:p>
    <w:p>
      <w:pPr>
        <w:pStyle w:val="Heading 3"/>
        <w:ind w:left="318" w:hanging="278"/>
      </w:pPr>
      <w:bookmarkStart w:name="_Toc141" w:id="150"/>
      <w:r>
        <w:rPr>
          <w:rtl w:val="0"/>
          <w:lang w:val="en-US"/>
        </w:rPr>
        <w:t>12.9.</w:t>
      </w:r>
      <w:r>
        <w:rPr>
          <w:rtl w:val="0"/>
          <w:lang w:val="en-US"/>
        </w:rPr>
        <w:t xml:space="preserve">1 Online Upgrade. </w:t>
      </w:r>
      <w:bookmarkEnd w:id="150"/>
    </w:p>
    <w:p>
      <w:pPr>
        <w:pStyle w:val="hims normal"/>
      </w:pPr>
      <w:r>
        <w:rPr>
          <w:rFonts w:cs="Arial Unicode MS" w:eastAsia="Arial Unicode MS"/>
          <w:rtl w:val="0"/>
          <w:lang w:val="en-US"/>
        </w:rPr>
        <w:t xml:space="preserve">Use the following procedure to upgrade your SensePlayer online. </w:t>
      </w:r>
    </w:p>
    <w:p>
      <w:pPr>
        <w:pStyle w:val="hims normal"/>
        <w:numPr>
          <w:ilvl w:val="0"/>
          <w:numId w:val="136"/>
        </w:numPr>
        <w:bidi w:val="0"/>
        <w:ind w:right="0"/>
        <w:jc w:val="both"/>
        <w:rPr>
          <w:rtl w:val="0"/>
          <w:lang w:val="en-US"/>
        </w:rPr>
      </w:pPr>
      <w:r>
        <w:rPr>
          <w:rtl w:val="0"/>
          <w:lang w:val="en-US"/>
        </w:rPr>
        <w:t>Make sure you are connected to the Internet. See chapter 1</w:t>
      </w:r>
      <w:r>
        <w:rPr>
          <w:rtl w:val="0"/>
          <w:lang w:val="en-US"/>
        </w:rPr>
        <w:t>4</w:t>
      </w:r>
      <w:r>
        <w:rPr>
          <w:rtl w:val="0"/>
          <w:lang w:val="en-US"/>
        </w:rPr>
        <w:t xml:space="preserve"> for details on setting up a wireless network connection.</w:t>
      </w:r>
    </w:p>
    <w:p>
      <w:pPr>
        <w:pStyle w:val="hims normal"/>
        <w:numPr>
          <w:ilvl w:val="0"/>
          <w:numId w:val="136"/>
        </w:numPr>
        <w:bidi w:val="0"/>
        <w:ind w:right="0"/>
        <w:jc w:val="both"/>
        <w:rPr>
          <w:rtl w:val="0"/>
          <w:lang w:val="en-US"/>
        </w:rPr>
      </w:pPr>
      <w:r>
        <w:rPr>
          <w:rtl w:val="0"/>
          <w:lang w:val="en-US"/>
        </w:rPr>
        <w:t>Be sure your device is charged above 40%, as SensePlayer will not allow you to upgrade the firmware if the battery is charged below this level.</w:t>
      </w:r>
    </w:p>
    <w:p>
      <w:pPr>
        <w:pStyle w:val="hims normal"/>
        <w:numPr>
          <w:ilvl w:val="0"/>
          <w:numId w:val="136"/>
        </w:numPr>
        <w:bidi w:val="0"/>
        <w:ind w:right="0"/>
        <w:jc w:val="both"/>
        <w:rPr>
          <w:rtl w:val="0"/>
          <w:lang w:val="en-US"/>
        </w:rPr>
      </w:pPr>
      <w:r>
        <w:rPr>
          <w:rtl w:val="0"/>
          <w:lang w:val="en-US"/>
        </w:rPr>
        <w:t>Connect the AC adapter. If you try to upgrade without connecting the AC adapter, the SensePlayer will notify you that the AC adapter is not connected, and will cancel the upgrade process.</w:t>
      </w:r>
      <w:r>
        <w:rPr>
          <w:rtl w:val="0"/>
          <w:lang w:val="en-US"/>
        </w:rPr>
        <w:t xml:space="preserve"> *If the device is charged above 50%, you can upgrade without using the AC adapter.</w:t>
      </w:r>
    </w:p>
    <w:p>
      <w:pPr>
        <w:pStyle w:val="hims normal"/>
        <w:numPr>
          <w:ilvl w:val="0"/>
          <w:numId w:val="136"/>
        </w:numPr>
        <w:bidi w:val="0"/>
        <w:ind w:right="0"/>
        <w:jc w:val="both"/>
        <w:rPr>
          <w:rtl w:val="0"/>
          <w:lang w:val="en-US"/>
        </w:rPr>
      </w:pPr>
      <w:r>
        <w:rPr>
          <w:rtl w:val="0"/>
          <w:lang w:val="en-US"/>
        </w:rPr>
        <w:t xml:space="preserve">From the Home Menu, use the </w:t>
      </w:r>
      <w:r>
        <w:rPr>
          <w:rtl w:val="0"/>
          <w:lang w:val="en-US"/>
        </w:rPr>
        <w:t xml:space="preserve">Up or Down </w:t>
      </w:r>
      <w:r>
        <w:rPr>
          <w:rtl w:val="0"/>
          <w:lang w:val="en-US"/>
        </w:rPr>
        <w:t xml:space="preserve">arrow to navigate to </w:t>
      </w:r>
      <w:r>
        <w:rPr>
          <w:rtl w:val="1"/>
          <w:lang w:val="ar-SA" w:bidi="ar-SA"/>
        </w:rPr>
        <w:t>“</w:t>
      </w:r>
      <w:r>
        <w:rPr>
          <w:rtl w:val="0"/>
          <w:lang w:val="nl-NL"/>
        </w:rPr>
        <w:t>Utilities</w:t>
      </w:r>
      <w:r>
        <w:rPr>
          <w:rtl w:val="0"/>
        </w:rPr>
        <w:t xml:space="preserve">” </w:t>
      </w:r>
      <w:r>
        <w:rPr>
          <w:rtl w:val="0"/>
          <w:lang w:val="en-US"/>
        </w:rPr>
        <w:t xml:space="preserve">and press </w:t>
      </w:r>
      <w:r>
        <w:rPr>
          <w:rtl w:val="1"/>
          <w:lang w:val="ar-SA" w:bidi="ar-SA"/>
        </w:rPr>
        <w:t>“</w:t>
      </w:r>
      <w:r>
        <w:rPr>
          <w:rtl w:val="0"/>
          <w:lang w:val="en-US"/>
        </w:rPr>
        <w:t>OK</w:t>
      </w:r>
      <w:r>
        <w:rPr>
          <w:rtl w:val="0"/>
        </w:rPr>
        <w:t>”</w:t>
      </w:r>
      <w:r>
        <w:rPr>
          <w:rtl w:val="0"/>
        </w:rPr>
        <w:t>.</w:t>
      </w:r>
    </w:p>
    <w:p>
      <w:pPr>
        <w:pStyle w:val="hims normal"/>
        <w:numPr>
          <w:ilvl w:val="0"/>
          <w:numId w:val="136"/>
        </w:numPr>
        <w:bidi w:val="0"/>
        <w:ind w:right="0"/>
        <w:jc w:val="both"/>
        <w:rPr>
          <w:rtl w:val="0"/>
          <w:lang w:val="en-US"/>
        </w:rPr>
      </w:pPr>
      <w:r>
        <w:rPr>
          <w:rtl w:val="0"/>
          <w:lang w:val="en-US"/>
        </w:rPr>
        <w:t xml:space="preserve">Use the Up or Down arrow to navigate to "Upgrade" and press </w:t>
      </w:r>
      <w:r>
        <w:rPr>
          <w:rtl w:val="1"/>
          <w:lang w:val="ar-SA" w:bidi="ar-SA"/>
        </w:rPr>
        <w:t>“</w:t>
      </w:r>
      <w:r>
        <w:rPr>
          <w:rtl w:val="0"/>
          <w:lang w:val="en-US"/>
        </w:rPr>
        <w:t>OK</w:t>
      </w:r>
      <w:r>
        <w:rPr>
          <w:rtl w:val="0"/>
        </w:rPr>
        <w:t>”</w:t>
      </w:r>
      <w:r>
        <w:rPr>
          <w:rtl w:val="0"/>
        </w:rPr>
        <w:t>.</w:t>
      </w:r>
    </w:p>
    <w:p>
      <w:pPr>
        <w:pStyle w:val="hims normal"/>
        <w:numPr>
          <w:ilvl w:val="0"/>
          <w:numId w:val="136"/>
        </w:numPr>
        <w:bidi w:val="0"/>
        <w:ind w:right="0"/>
        <w:jc w:val="both"/>
        <w:rPr>
          <w:rtl w:val="0"/>
          <w:lang w:val="en-US"/>
        </w:rPr>
      </w:pPr>
      <w:r>
        <w:rPr>
          <w:rtl w:val="0"/>
          <w:lang w:val="en-US"/>
        </w:rPr>
        <w:t xml:space="preserve">You are prompted to choose how you wish to upgrade. Use the Left or Right arrow to navigate to Online and press </w:t>
      </w:r>
      <w:r>
        <w:rPr>
          <w:rtl w:val="1"/>
          <w:lang w:val="ar-SA" w:bidi="ar-SA"/>
        </w:rPr>
        <w:t>“</w:t>
      </w:r>
      <w:r>
        <w:rPr>
          <w:rtl w:val="0"/>
          <w:lang w:val="en-US"/>
        </w:rPr>
        <w:t>OK</w:t>
      </w:r>
      <w:r>
        <w:rPr>
          <w:rtl w:val="0"/>
        </w:rPr>
        <w:t>”</w:t>
      </w:r>
      <w:r>
        <w:rPr>
          <w:rtl w:val="0"/>
        </w:rPr>
        <w:t xml:space="preserve">.  </w:t>
      </w:r>
    </w:p>
    <w:p>
      <w:pPr>
        <w:pStyle w:val="hims normal"/>
        <w:numPr>
          <w:ilvl w:val="0"/>
          <w:numId w:val="136"/>
        </w:numPr>
        <w:bidi w:val="0"/>
        <w:ind w:right="0"/>
        <w:jc w:val="both"/>
        <w:rPr>
          <w:rtl w:val="0"/>
          <w:lang w:val="en-US"/>
        </w:rPr>
      </w:pPr>
      <w:r>
        <w:rPr>
          <w:rtl w:val="0"/>
          <w:lang w:val="en-US"/>
        </w:rPr>
        <w:t xml:space="preserve">If you are connected to the Internet, and a </w:t>
      </w:r>
      <w:r>
        <w:rPr>
          <w:rtl w:val="0"/>
          <w:lang w:val="en-US"/>
        </w:rPr>
        <w:t>new</w:t>
      </w:r>
      <w:r>
        <w:rPr>
          <w:rtl w:val="0"/>
          <w:lang w:val="en-US"/>
        </w:rPr>
        <w:t xml:space="preserve"> upgrade is available, the download begins. If you are not connected to the Internet, you are notified and taken to the "Network Setup" dialog. If the current upgrade is the latest, you are notified, and asked if you wish to proceed. Press </w:t>
      </w:r>
      <w:r>
        <w:rPr>
          <w:rtl w:val="1"/>
          <w:lang w:val="ar-SA" w:bidi="ar-SA"/>
        </w:rPr>
        <w:t>“</w:t>
      </w:r>
      <w:r>
        <w:rPr>
          <w:rtl w:val="0"/>
          <w:lang w:val="en-US"/>
        </w:rPr>
        <w:t>OK</w:t>
      </w:r>
      <w:r>
        <w:rPr>
          <w:rtl w:val="0"/>
        </w:rPr>
        <w:t xml:space="preserve">” </w:t>
      </w:r>
      <w:r>
        <w:rPr>
          <w:rtl w:val="0"/>
          <w:lang w:val="en-US"/>
        </w:rPr>
        <w:t>to proceed, or press "Cancel" to cancel the upgrade process.</w:t>
      </w:r>
    </w:p>
    <w:p>
      <w:pPr>
        <w:pStyle w:val="hims normal"/>
        <w:numPr>
          <w:ilvl w:val="0"/>
          <w:numId w:val="136"/>
        </w:numPr>
        <w:bidi w:val="0"/>
        <w:ind w:right="0"/>
        <w:jc w:val="both"/>
        <w:rPr>
          <w:rtl w:val="0"/>
          <w:lang w:val="en-US"/>
        </w:rPr>
      </w:pPr>
      <w:r>
        <w:rPr>
          <w:rtl w:val="0"/>
          <w:lang w:val="en-US"/>
        </w:rPr>
        <w:t xml:space="preserve">When the download is complete, the unit announces, "Start System update", and the update begins installing. During the download, you may press the "Cancel" key to cancel the download process, and you are returned to the upgrade options list. However, once the upgrade begins installing, please do not press any keys on the SensePlayer or disconnect it from the AC adapter.   </w:t>
      </w:r>
    </w:p>
    <w:p>
      <w:pPr>
        <w:pStyle w:val="hims normal"/>
        <w:numPr>
          <w:ilvl w:val="0"/>
          <w:numId w:val="136"/>
        </w:numPr>
        <w:bidi w:val="0"/>
        <w:ind w:right="0"/>
        <w:jc w:val="both"/>
        <w:rPr>
          <w:rtl w:val="0"/>
          <w:lang w:val="en-US"/>
        </w:rPr>
      </w:pPr>
      <w:r>
        <w:rPr>
          <w:rtl w:val="0"/>
          <w:lang w:val="en-US"/>
        </w:rPr>
        <w:t>When the installation is complete, SensePlayer announces that the upgrade was successful, and reboots to the Home menu.</w:t>
      </w:r>
    </w:p>
    <w:p>
      <w:pPr>
        <w:pStyle w:val="Heading 3"/>
        <w:ind w:left="318" w:hanging="278"/>
      </w:pPr>
      <w:bookmarkStart w:name="_Toc142" w:id="151"/>
      <w:r>
        <w:rPr>
          <w:rtl w:val="0"/>
          <w:lang w:val="en-US"/>
        </w:rPr>
        <w:t>12.9.</w:t>
      </w:r>
      <w:r>
        <w:rPr>
          <w:rtl w:val="0"/>
          <w:lang w:val="it-IT"/>
        </w:rPr>
        <w:t xml:space="preserve">2 Offline Upgrade. </w:t>
      </w:r>
      <w:bookmarkEnd w:id="151"/>
    </w:p>
    <w:p>
      <w:pPr>
        <w:pStyle w:val="hims normal"/>
      </w:pPr>
      <w:r>
        <w:rPr>
          <w:rFonts w:cs="Arial Unicode MS" w:eastAsia="Arial Unicode MS"/>
          <w:rtl w:val="0"/>
          <w:lang w:val="en-US"/>
        </w:rPr>
        <w:t>Use the follow</w:t>
      </w:r>
      <w:r>
        <w:rPr>
          <w:rFonts w:cs="Arial Unicode MS" w:eastAsia="Arial Unicode MS"/>
          <w:rtl w:val="0"/>
          <w:lang w:val="en-US"/>
        </w:rPr>
        <w:t>ing</w:t>
      </w:r>
      <w:r>
        <w:rPr>
          <w:rFonts w:cs="Arial Unicode MS" w:eastAsia="Arial Unicode MS"/>
          <w:rtl w:val="0"/>
          <w:lang w:val="en-US"/>
        </w:rPr>
        <w:t xml:space="preserve"> steps to upgrade your SensePlayer offline:</w:t>
      </w:r>
    </w:p>
    <w:p>
      <w:pPr>
        <w:pStyle w:val="hims normal"/>
        <w:numPr>
          <w:ilvl w:val="0"/>
          <w:numId w:val="138"/>
        </w:numPr>
        <w:bidi w:val="0"/>
        <w:ind w:right="0"/>
        <w:jc w:val="both"/>
        <w:rPr>
          <w:rtl w:val="0"/>
          <w:lang w:val="en-US"/>
        </w:rPr>
      </w:pPr>
      <w:r>
        <w:rPr>
          <w:rtl w:val="0"/>
          <w:lang w:val="en-US"/>
        </w:rPr>
        <w:t xml:space="preserve">Download the upgrade from the </w:t>
      </w:r>
      <w:r>
        <w:rPr>
          <w:rtl w:val="0"/>
          <w:lang w:val="en-US"/>
        </w:rPr>
        <w:t xml:space="preserve">Selvas BLV </w:t>
      </w:r>
      <w:r>
        <w:rPr>
          <w:rtl w:val="0"/>
          <w:lang w:val="nl-NL"/>
        </w:rPr>
        <w:t>website.</w:t>
      </w:r>
    </w:p>
    <w:p>
      <w:pPr>
        <w:pStyle w:val="hims normal"/>
        <w:numPr>
          <w:ilvl w:val="0"/>
          <w:numId w:val="138"/>
        </w:numPr>
        <w:bidi w:val="0"/>
        <w:ind w:right="0"/>
        <w:jc w:val="both"/>
        <w:rPr>
          <w:rtl w:val="0"/>
          <w:lang w:val="en-US"/>
        </w:rPr>
      </w:pPr>
      <w:r>
        <w:rPr>
          <w:rtl w:val="0"/>
          <w:lang w:val="en-US"/>
        </w:rPr>
        <w:t>Extract the upgrade file, and copy the .bin file to the root of an SD card.</w:t>
      </w:r>
    </w:p>
    <w:p>
      <w:pPr>
        <w:pStyle w:val="hims normal"/>
        <w:numPr>
          <w:ilvl w:val="0"/>
          <w:numId w:val="138"/>
        </w:numPr>
        <w:bidi w:val="0"/>
        <w:ind w:right="0"/>
        <w:jc w:val="both"/>
        <w:rPr>
          <w:rtl w:val="0"/>
          <w:lang w:val="en-US"/>
        </w:rPr>
      </w:pPr>
      <w:r>
        <w:rPr>
          <w:rtl w:val="0"/>
          <w:lang w:val="en-US"/>
        </w:rPr>
        <w:t>Place the SD card in SensePlayer.</w:t>
      </w:r>
    </w:p>
    <w:p>
      <w:pPr>
        <w:pStyle w:val="hims normal"/>
        <w:numPr>
          <w:ilvl w:val="0"/>
          <w:numId w:val="138"/>
        </w:numPr>
        <w:bidi w:val="0"/>
        <w:ind w:right="0"/>
        <w:jc w:val="both"/>
        <w:rPr>
          <w:rtl w:val="0"/>
          <w:lang w:val="en-US"/>
        </w:rPr>
      </w:pPr>
      <w:r>
        <w:rPr>
          <w:rtl w:val="0"/>
          <w:lang w:val="en-US"/>
        </w:rPr>
        <w:t xml:space="preserve">Ensure your device is charged to 40%, and </w:t>
      </w:r>
      <w:r>
        <w:rPr>
          <w:rtl w:val="0"/>
          <w:lang w:val="en-US"/>
        </w:rPr>
        <w:t xml:space="preserve">Connect the AC adapter. If you try to upgrade without </w:t>
      </w:r>
      <w:r>
        <w:rPr>
          <w:rtl w:val="0"/>
          <w:lang w:val="en-US"/>
        </w:rPr>
        <w:t xml:space="preserve">doing either of these things, </w:t>
      </w:r>
      <w:r>
        <w:rPr>
          <w:rtl w:val="0"/>
          <w:lang w:val="en-US"/>
        </w:rPr>
        <w:t>the SensePlayer will notify you</w:t>
      </w:r>
      <w:r>
        <w:rPr>
          <w:rtl w:val="0"/>
          <w:lang w:val="en-US"/>
        </w:rPr>
        <w:t>,</w:t>
      </w:r>
      <w:r>
        <w:rPr>
          <w:rtl w:val="0"/>
          <w:lang w:val="en-US"/>
        </w:rPr>
        <w:t xml:space="preserve"> and will cancel the upgrade process.</w:t>
      </w:r>
    </w:p>
    <w:p>
      <w:pPr>
        <w:pStyle w:val="hims normal"/>
        <w:numPr>
          <w:ilvl w:val="0"/>
          <w:numId w:val="138"/>
        </w:numPr>
        <w:bidi w:val="0"/>
        <w:ind w:right="0"/>
        <w:jc w:val="both"/>
        <w:rPr>
          <w:rtl w:val="0"/>
          <w:lang w:val="en-US"/>
        </w:rPr>
      </w:pPr>
      <w:r>
        <w:rPr>
          <w:rtl w:val="0"/>
          <w:lang w:val="en-US"/>
        </w:rPr>
        <w:t xml:space="preserve">From the Home Menu, use the </w:t>
      </w:r>
      <w:r>
        <w:rPr>
          <w:rtl w:val="0"/>
          <w:lang w:val="en-US"/>
        </w:rPr>
        <w:t xml:space="preserve">Up or Down </w:t>
      </w:r>
      <w:r>
        <w:rPr>
          <w:rtl w:val="0"/>
          <w:lang w:val="en-US"/>
        </w:rPr>
        <w:t xml:space="preserve">arrow to navigate to </w:t>
      </w:r>
      <w:r>
        <w:rPr>
          <w:rtl w:val="1"/>
          <w:lang w:val="ar-SA" w:bidi="ar-SA"/>
        </w:rPr>
        <w:t>“</w:t>
      </w:r>
      <w:r>
        <w:rPr>
          <w:rtl w:val="0"/>
          <w:lang w:val="nl-NL"/>
        </w:rPr>
        <w:t>Utilities</w:t>
      </w:r>
      <w:r>
        <w:rPr>
          <w:rtl w:val="0"/>
        </w:rPr>
        <w:t xml:space="preserve">” </w:t>
      </w:r>
      <w:r>
        <w:rPr>
          <w:rtl w:val="0"/>
          <w:lang w:val="en-US"/>
        </w:rPr>
        <w:t xml:space="preserve">and press </w:t>
      </w:r>
      <w:r>
        <w:rPr>
          <w:rtl w:val="1"/>
          <w:lang w:val="ar-SA" w:bidi="ar-SA"/>
        </w:rPr>
        <w:t>“</w:t>
      </w:r>
      <w:r>
        <w:rPr>
          <w:rtl w:val="0"/>
          <w:lang w:val="en-US"/>
        </w:rPr>
        <w:t>OK</w:t>
      </w:r>
      <w:r>
        <w:rPr>
          <w:rtl w:val="0"/>
        </w:rPr>
        <w:t>”</w:t>
      </w:r>
      <w:r>
        <w:rPr>
          <w:rtl w:val="0"/>
        </w:rPr>
        <w:t>.</w:t>
      </w:r>
    </w:p>
    <w:p>
      <w:pPr>
        <w:pStyle w:val="hims normal"/>
        <w:numPr>
          <w:ilvl w:val="0"/>
          <w:numId w:val="138"/>
        </w:numPr>
        <w:bidi w:val="0"/>
        <w:ind w:right="0"/>
        <w:jc w:val="both"/>
        <w:rPr>
          <w:rtl w:val="0"/>
          <w:lang w:val="en-US"/>
        </w:rPr>
      </w:pPr>
      <w:r>
        <w:rPr>
          <w:rtl w:val="0"/>
          <w:lang w:val="en-US"/>
        </w:rPr>
        <w:t xml:space="preserve">Use the Up or Down arrow to navigate to "Upgrade" and press </w:t>
      </w:r>
      <w:r>
        <w:rPr>
          <w:rtl w:val="1"/>
          <w:lang w:val="ar-SA" w:bidi="ar-SA"/>
        </w:rPr>
        <w:t>“</w:t>
      </w:r>
      <w:r>
        <w:rPr>
          <w:rtl w:val="0"/>
          <w:lang w:val="en-US"/>
        </w:rPr>
        <w:t>OK</w:t>
      </w:r>
      <w:r>
        <w:rPr>
          <w:rtl w:val="0"/>
        </w:rPr>
        <w:t>”</w:t>
      </w:r>
      <w:r>
        <w:rPr>
          <w:rtl w:val="0"/>
        </w:rPr>
        <w:t>.</w:t>
      </w:r>
    </w:p>
    <w:p>
      <w:pPr>
        <w:pStyle w:val="hims normal"/>
        <w:numPr>
          <w:ilvl w:val="0"/>
          <w:numId w:val="138"/>
        </w:numPr>
        <w:bidi w:val="0"/>
        <w:ind w:right="0"/>
        <w:jc w:val="both"/>
        <w:rPr>
          <w:rtl w:val="0"/>
          <w:lang w:val="en-US"/>
        </w:rPr>
      </w:pPr>
      <w:r>
        <w:rPr>
          <w:rtl w:val="0"/>
          <w:lang w:val="en-US"/>
        </w:rPr>
        <w:t xml:space="preserve">You are prompted to choose how you wish to upgrade. Use the Left or Right arrow to navigate to Offline and press </w:t>
      </w:r>
      <w:r>
        <w:rPr>
          <w:rtl w:val="1"/>
          <w:lang w:val="ar-SA" w:bidi="ar-SA"/>
        </w:rPr>
        <w:t>“</w:t>
      </w:r>
      <w:r>
        <w:rPr>
          <w:rtl w:val="0"/>
          <w:lang w:val="en-US"/>
        </w:rPr>
        <w:t>OK</w:t>
      </w:r>
      <w:r>
        <w:rPr>
          <w:rtl w:val="0"/>
        </w:rPr>
        <w:t>”</w:t>
      </w:r>
      <w:r>
        <w:rPr>
          <w:rtl w:val="0"/>
        </w:rPr>
        <w:t>.</w:t>
      </w:r>
    </w:p>
    <w:p>
      <w:pPr>
        <w:pStyle w:val="hims normal"/>
        <w:numPr>
          <w:ilvl w:val="0"/>
          <w:numId w:val="138"/>
        </w:numPr>
        <w:bidi w:val="0"/>
        <w:ind w:right="0"/>
        <w:jc w:val="both"/>
        <w:rPr>
          <w:rtl w:val="0"/>
          <w:lang w:val="en-US"/>
        </w:rPr>
      </w:pPr>
      <w:r>
        <w:rPr>
          <w:rtl w:val="0"/>
          <w:lang w:val="en-US"/>
        </w:rPr>
        <w:t>The unit announces, "Start System update", and the update begins installing. Once the upgrade begins installing, please do not press any keys on the SensePlayer or disconnect it from the AC adapter.</w:t>
      </w:r>
    </w:p>
    <w:p>
      <w:pPr>
        <w:pStyle w:val="hims normal"/>
        <w:numPr>
          <w:ilvl w:val="0"/>
          <w:numId w:val="138"/>
        </w:numPr>
        <w:bidi w:val="0"/>
        <w:ind w:right="0"/>
        <w:jc w:val="both"/>
        <w:rPr>
          <w:rtl w:val="0"/>
          <w:lang w:val="en-US"/>
        </w:rPr>
      </w:pPr>
      <w:r>
        <w:rPr>
          <w:rtl w:val="0"/>
          <w:lang w:val="en-US"/>
        </w:rPr>
        <w:t>When the installation is complete, SensePlayer announces that the upgrade was successful, and reboots to the Home menu.</w:t>
      </w:r>
    </w:p>
    <w:p>
      <w:pPr>
        <w:pStyle w:val="hims normal"/>
      </w:pPr>
    </w:p>
    <w:p>
      <w:pPr>
        <w:pStyle w:val="Heading"/>
      </w:pPr>
      <w:bookmarkStart w:name="_Toc143" w:id="152"/>
      <w:r>
        <w:rPr>
          <w:rFonts w:cs="Arial Unicode MS" w:eastAsia="Arial Unicode MS"/>
          <w:rtl w:val="0"/>
        </w:rPr>
        <w:t>1</w:t>
      </w:r>
      <w:r>
        <w:rPr>
          <w:rFonts w:cs="Arial Unicode MS" w:eastAsia="Arial Unicode MS"/>
          <w:rtl w:val="0"/>
          <w:lang w:val="en-US"/>
        </w:rPr>
        <w:t>3</w:t>
      </w:r>
      <w:r>
        <w:rPr>
          <w:rFonts w:cs="Arial Unicode MS" w:eastAsia="Arial Unicode MS"/>
          <w:rtl w:val="0"/>
          <w:lang w:val="en-US"/>
        </w:rPr>
        <w:t xml:space="preserve">. The </w:t>
      </w:r>
      <w:r>
        <w:rPr>
          <w:rFonts w:cs="Arial Unicode MS" w:eastAsia="Arial Unicode MS"/>
          <w:rtl w:val="0"/>
          <w:lang w:val="en-US"/>
        </w:rPr>
        <w:t>Settings</w:t>
      </w:r>
      <w:r>
        <w:rPr>
          <w:rFonts w:cs="Arial Unicode MS" w:eastAsia="Arial Unicode MS"/>
          <w:rtl w:val="0"/>
        </w:rPr>
        <w:t xml:space="preserve"> menu. </w:t>
      </w:r>
      <w:bookmarkEnd w:id="152"/>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menu lets you set general preferences as well as the time and Date and Wireless and Bluetooth configurations on the SensePlayer. </w:t>
      </w:r>
    </w:p>
    <w:p>
      <w:pPr>
        <w:pStyle w:val="hims normal"/>
      </w:pPr>
      <w:r>
        <w:rPr>
          <w:rFonts w:cs="Arial Unicode MS" w:eastAsia="Arial Unicode MS"/>
          <w:rtl w:val="0"/>
          <w:lang w:val="en-US"/>
        </w:rPr>
        <w:t xml:space="preserve">To access these options, use the Up or Down arrow to navigate to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in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menu contains the following items:</w:t>
      </w:r>
    </w:p>
    <w:p>
      <w:pPr>
        <w:pStyle w:val="hims normal"/>
        <w:numPr>
          <w:ilvl w:val="0"/>
          <w:numId w:val="140"/>
        </w:numPr>
        <w:bidi w:val="0"/>
        <w:ind w:right="0"/>
        <w:jc w:val="both"/>
        <w:rPr>
          <w:rtl w:val="0"/>
          <w:lang w:val="en-US"/>
        </w:rPr>
      </w:pPr>
      <w:r>
        <w:rPr>
          <w:rtl w:val="0"/>
          <w:lang w:val="en-US"/>
        </w:rPr>
        <w:t>Global options</w:t>
      </w:r>
    </w:p>
    <w:p>
      <w:pPr>
        <w:pStyle w:val="hims normal"/>
        <w:numPr>
          <w:ilvl w:val="0"/>
          <w:numId w:val="140"/>
        </w:numPr>
        <w:bidi w:val="0"/>
        <w:ind w:right="0"/>
        <w:jc w:val="both"/>
        <w:rPr>
          <w:rtl w:val="0"/>
          <w:lang w:val="en-US"/>
        </w:rPr>
      </w:pPr>
      <w:r>
        <w:rPr>
          <w:rtl w:val="0"/>
          <w:lang w:val="en-US"/>
        </w:rPr>
        <w:t>Voice options</w:t>
      </w:r>
    </w:p>
    <w:p>
      <w:pPr>
        <w:pStyle w:val="hims normal"/>
        <w:numPr>
          <w:ilvl w:val="0"/>
          <w:numId w:val="140"/>
        </w:numPr>
        <w:bidi w:val="0"/>
        <w:ind w:right="0"/>
        <w:jc w:val="both"/>
        <w:rPr>
          <w:rtl w:val="0"/>
          <w:lang w:val="en-US"/>
        </w:rPr>
      </w:pPr>
      <w:r>
        <w:rPr>
          <w:rtl w:val="0"/>
          <w:lang w:val="en-US"/>
        </w:rPr>
        <w:t>Voice Installer</w:t>
      </w:r>
    </w:p>
    <w:p>
      <w:pPr>
        <w:pStyle w:val="hims normal"/>
        <w:numPr>
          <w:ilvl w:val="0"/>
          <w:numId w:val="140"/>
        </w:numPr>
        <w:bidi w:val="0"/>
        <w:ind w:right="0"/>
        <w:jc w:val="both"/>
        <w:rPr>
          <w:rtl w:val="0"/>
          <w:lang w:val="en-US"/>
        </w:rPr>
      </w:pPr>
      <w:r>
        <w:rPr>
          <w:rtl w:val="0"/>
          <w:lang w:val="en-US"/>
        </w:rPr>
        <w:t>Set Time and Date</w:t>
      </w:r>
    </w:p>
    <w:p>
      <w:pPr>
        <w:pStyle w:val="hims normal"/>
        <w:numPr>
          <w:ilvl w:val="0"/>
          <w:numId w:val="140"/>
        </w:numPr>
        <w:bidi w:val="0"/>
        <w:ind w:right="0"/>
        <w:jc w:val="both"/>
        <w:rPr>
          <w:rtl w:val="0"/>
          <w:lang w:val="en-US"/>
        </w:rPr>
      </w:pPr>
      <w:r>
        <w:rPr>
          <w:rtl w:val="0"/>
          <w:lang w:val="en-US"/>
        </w:rPr>
        <w:t>Bluetooth Manager</w:t>
      </w:r>
    </w:p>
    <w:p>
      <w:pPr>
        <w:pStyle w:val="hims normal"/>
        <w:numPr>
          <w:ilvl w:val="0"/>
          <w:numId w:val="140"/>
        </w:numPr>
        <w:bidi w:val="0"/>
        <w:ind w:right="0"/>
        <w:jc w:val="both"/>
        <w:rPr>
          <w:rtl w:val="0"/>
          <w:lang w:val="en-US"/>
        </w:rPr>
      </w:pPr>
      <w:r>
        <w:rPr>
          <w:rtl w:val="0"/>
          <w:lang w:val="en-US"/>
        </w:rPr>
        <w:t>Setup internet</w:t>
      </w:r>
    </w:p>
    <w:p>
      <w:pPr>
        <w:pStyle w:val="hims normal"/>
        <w:numPr>
          <w:ilvl w:val="0"/>
          <w:numId w:val="140"/>
        </w:numPr>
        <w:bidi w:val="0"/>
        <w:ind w:right="0"/>
        <w:jc w:val="both"/>
        <w:rPr>
          <w:rtl w:val="0"/>
          <w:lang w:val="en-US"/>
        </w:rPr>
      </w:pPr>
      <w:r>
        <w:rPr>
          <w:rtl w:val="0"/>
          <w:lang w:val="en-US"/>
        </w:rPr>
        <w:t>Initialize options</w:t>
      </w:r>
    </w:p>
    <w:p>
      <w:pPr>
        <w:pStyle w:val="hims normal"/>
        <w:numPr>
          <w:ilvl w:val="0"/>
          <w:numId w:val="140"/>
        </w:numPr>
        <w:bidi w:val="0"/>
        <w:ind w:right="0"/>
        <w:jc w:val="both"/>
        <w:rPr>
          <w:rtl w:val="0"/>
          <w:lang w:val="en-US"/>
        </w:rPr>
      </w:pPr>
      <w:r>
        <w:rPr>
          <w:rtl w:val="0"/>
          <w:lang w:val="en-US"/>
        </w:rPr>
        <w:t>Quick start Guide</w:t>
      </w:r>
    </w:p>
    <w:p>
      <w:pPr>
        <w:pStyle w:val="hims normal"/>
        <w:numPr>
          <w:ilvl w:val="0"/>
          <w:numId w:val="140"/>
        </w:numPr>
        <w:bidi w:val="0"/>
        <w:ind w:right="0"/>
        <w:jc w:val="both"/>
        <w:rPr>
          <w:rtl w:val="0"/>
          <w:lang w:val="en-US"/>
        </w:rPr>
      </w:pPr>
      <w:r>
        <w:rPr>
          <w:rtl w:val="0"/>
          <w:lang w:val="en-US"/>
        </w:rPr>
        <w:t>Battery Status</w:t>
      </w:r>
    </w:p>
    <w:p>
      <w:pPr>
        <w:pStyle w:val="hims normal"/>
        <w:numPr>
          <w:ilvl w:val="0"/>
          <w:numId w:val="140"/>
        </w:numPr>
        <w:bidi w:val="0"/>
        <w:ind w:right="0"/>
        <w:jc w:val="both"/>
        <w:rPr>
          <w:rtl w:val="0"/>
          <w:lang w:val="en-US"/>
        </w:rPr>
      </w:pPr>
      <w:r>
        <w:rPr>
          <w:rtl w:val="0"/>
          <w:lang w:val="en-US"/>
        </w:rPr>
        <w:t>SensePlayer Information</w:t>
      </w:r>
    </w:p>
    <w:p>
      <w:pPr>
        <w:pStyle w:val="hims normal"/>
      </w:pPr>
    </w:p>
    <w:p>
      <w:pPr>
        <w:pStyle w:val="Heading 2"/>
        <w:rPr>
          <w:sz w:val="24"/>
          <w:szCs w:val="24"/>
        </w:rPr>
      </w:pPr>
      <w:bookmarkStart w:name="_Toc144" w:id="153"/>
      <w:r>
        <w:rPr>
          <w:rFonts w:cs="Arial Unicode MS" w:eastAsia="Arial Unicode MS"/>
          <w:rtl w:val="0"/>
        </w:rPr>
        <w:t>1</w:t>
      </w:r>
      <w:r>
        <w:rPr>
          <w:rFonts w:cs="Arial Unicode MS" w:eastAsia="Arial Unicode MS"/>
          <w:rtl w:val="0"/>
          <w:lang w:val="en-US"/>
        </w:rPr>
        <w:t>3</w:t>
      </w:r>
      <w:r>
        <w:rPr>
          <w:rFonts w:cs="Arial Unicode MS" w:eastAsia="Arial Unicode MS"/>
          <w:rtl w:val="0"/>
        </w:rPr>
        <w:t xml:space="preserve">.1 Global </w:t>
      </w:r>
      <w:r>
        <w:rPr>
          <w:rFonts w:cs="Arial Unicode MS" w:eastAsia="Arial Unicode MS"/>
          <w:rtl w:val="0"/>
          <w:lang w:val="en-US"/>
        </w:rPr>
        <w:t>Options</w:t>
      </w:r>
      <w:r>
        <w:rPr>
          <w:rFonts w:cs="Arial Unicode MS" w:eastAsia="Arial Unicode MS"/>
          <w:rtl w:val="0"/>
        </w:rPr>
        <w:t>.</w:t>
      </w:r>
      <w:bookmarkEnd w:id="153"/>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1"/>
        </w:rPr>
        <w:t xml:space="preserve">”’ </w:t>
      </w:r>
      <w:r>
        <w:rPr>
          <w:rFonts w:cs="Arial Unicode MS" w:eastAsia="Arial Unicode MS"/>
          <w:rtl w:val="0"/>
          <w:lang w:val="en-US"/>
        </w:rPr>
        <w:t xml:space="preserve">dialog contains several general settings for customizing the operation and output of SensePlayer. Open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menu 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rPr>
        <w:t xml:space="preserve">menu.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the first item,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0"/>
        </w:rPr>
        <w:t>”</w:t>
      </w:r>
      <w:r>
        <w:rPr>
          <w:rFonts w:cs="Arial Unicode MS" w:eastAsia="Arial Unicode MS"/>
          <w:rtl w:val="0"/>
          <w:lang w:val="en-US"/>
        </w:rPr>
        <w:t xml:space="preserve">. You can </w:t>
      </w:r>
      <w:r>
        <w:rPr>
          <w:rFonts w:cs="Arial Unicode MS" w:eastAsia="Arial Unicode MS"/>
          <w:rtl w:val="0"/>
          <w:lang w:val="en-US"/>
        </w:rPr>
        <w:t xml:space="preserve">also </w:t>
      </w:r>
      <w:r>
        <w:rPr>
          <w:rFonts w:cs="Arial Unicode MS" w:eastAsia="Arial Unicode MS"/>
          <w:rtl w:val="0"/>
          <w:lang w:val="en-US"/>
        </w:rPr>
        <w:t xml:space="preserve">open the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0"/>
        </w:rPr>
        <w:t xml:space="preserve">” </w:t>
      </w:r>
      <w:r>
        <w:rPr>
          <w:rFonts w:cs="Arial Unicode MS" w:eastAsia="Arial Unicode MS"/>
          <w:rtl w:val="0"/>
          <w:lang w:val="en-US"/>
        </w:rPr>
        <w:t xml:space="preserve">from anywhere on the unit by long pressing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rPr>
        <w:t>key.</w:t>
      </w:r>
    </w:p>
    <w:p>
      <w:pPr>
        <w:pStyle w:val="hims normal"/>
      </w:pPr>
      <w:r>
        <w:rPr>
          <w:rFonts w:cs="Arial Unicode MS" w:eastAsia="Arial Unicode MS"/>
          <w:rtl w:val="0"/>
          <w:lang w:val="en-US"/>
        </w:rPr>
        <w:t xml:space="preserve">In the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0"/>
        </w:rPr>
        <w:t xml:space="preserve">” </w:t>
      </w:r>
      <w:r>
        <w:rPr>
          <w:rFonts w:cs="Arial Unicode MS" w:eastAsia="Arial Unicode MS"/>
          <w:rtl w:val="0"/>
          <w:lang w:val="en-US"/>
        </w:rPr>
        <w:t>dialog, use the Up and down arrows to navigate among the various settings. Use the Left and Right arrows to change the value of a setting.</w:t>
      </w: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0"/>
        </w:rPr>
        <w:t xml:space="preserve">” </w:t>
      </w:r>
      <w:r>
        <w:rPr>
          <w:rFonts w:cs="Arial Unicode MS" w:eastAsia="Arial Unicode MS"/>
          <w:rtl w:val="0"/>
          <w:lang w:val="en-US"/>
        </w:rPr>
        <w:t>dialog contains the following items:</w:t>
      </w:r>
    </w:p>
    <w:p>
      <w:pPr>
        <w:pStyle w:val="hims normal"/>
        <w:numPr>
          <w:ilvl w:val="0"/>
          <w:numId w:val="142"/>
        </w:numPr>
        <w:bidi w:val="0"/>
        <w:ind w:right="0"/>
        <w:jc w:val="both"/>
        <w:rPr>
          <w:rtl w:val="0"/>
          <w:lang w:val="en-US"/>
        </w:rPr>
      </w:pPr>
      <w:r>
        <w:rPr>
          <w:rtl w:val="0"/>
          <w:lang w:val="en-US"/>
        </w:rPr>
        <w:t>Sleep Mode Kick in: determines after what period of inactivity the unit automatically powers off. Choose among off, 10 minutes, 20 minutes, and 30 minutes</w:t>
      </w:r>
    </w:p>
    <w:p>
      <w:pPr>
        <w:pStyle w:val="hims normal"/>
        <w:numPr>
          <w:ilvl w:val="0"/>
          <w:numId w:val="142"/>
        </w:numPr>
        <w:bidi w:val="0"/>
        <w:ind w:right="0"/>
        <w:jc w:val="both"/>
        <w:rPr>
          <w:rtl w:val="0"/>
          <w:lang w:val="en-US"/>
        </w:rPr>
      </w:pPr>
      <w:r>
        <w:rPr>
          <w:rtl w:val="0"/>
          <w:lang w:val="en-US"/>
        </w:rPr>
        <w:t>Time Announcement: choose among every 5 minutes, every 10 minutes, every 30 minutes, every hour, or Off.</w:t>
      </w:r>
    </w:p>
    <w:p>
      <w:pPr>
        <w:pStyle w:val="hims normal"/>
        <w:numPr>
          <w:ilvl w:val="0"/>
          <w:numId w:val="142"/>
        </w:numPr>
        <w:bidi w:val="0"/>
        <w:ind w:right="0"/>
        <w:jc w:val="both"/>
        <w:rPr>
          <w:rtl w:val="0"/>
          <w:lang w:val="en-US"/>
        </w:rPr>
      </w:pPr>
      <w:r>
        <w:rPr>
          <w:rtl w:val="0"/>
          <w:lang w:val="en-US"/>
        </w:rPr>
        <w:t>Date/Time Output: Choose how the date and time are announced. Choose to announce just the date or time or to announce both.</w:t>
      </w:r>
      <w:r>
        <w:rPr>
          <w:rtl w:val="0"/>
          <w:lang w:val="en-US"/>
        </w:rPr>
        <w:t xml:space="preserve"> And, if both, in which order.</w:t>
      </w:r>
    </w:p>
    <w:p>
      <w:pPr>
        <w:pStyle w:val="hims normal"/>
        <w:numPr>
          <w:ilvl w:val="0"/>
          <w:numId w:val="142"/>
        </w:numPr>
        <w:bidi w:val="0"/>
        <w:ind w:right="0"/>
        <w:jc w:val="both"/>
        <w:rPr>
          <w:rtl w:val="0"/>
          <w:lang w:val="en-US"/>
        </w:rPr>
      </w:pPr>
      <w:r>
        <w:rPr>
          <w:rtl w:val="0"/>
          <w:lang w:val="en-US"/>
        </w:rPr>
        <w:t xml:space="preserve">Control Information: determines whether control information such as </w:t>
      </w:r>
      <w:r>
        <w:rPr>
          <w:rtl w:val="1"/>
          <w:lang w:val="ar-SA" w:bidi="ar-SA"/>
        </w:rPr>
        <w:t>“</w:t>
      </w:r>
      <w:r>
        <w:rPr>
          <w:rtl w:val="0"/>
          <w:lang w:val="en-US"/>
        </w:rPr>
        <w:t>list item</w:t>
      </w:r>
      <w:r>
        <w:rPr>
          <w:rtl w:val="0"/>
        </w:rPr>
        <w:t xml:space="preserve">” </w:t>
      </w:r>
      <w:r>
        <w:rPr>
          <w:rtl w:val="0"/>
        </w:rPr>
        <w:t xml:space="preserve">or </w:t>
      </w:r>
      <w:r>
        <w:rPr>
          <w:rtl w:val="1"/>
          <w:lang w:val="ar-SA" w:bidi="ar-SA"/>
        </w:rPr>
        <w:t>“</w:t>
      </w:r>
      <w:r>
        <w:rPr>
          <w:rtl w:val="0"/>
          <w:lang w:val="it-IT"/>
        </w:rPr>
        <w:t>combo box</w:t>
      </w:r>
      <w:r>
        <w:rPr>
          <w:rtl w:val="0"/>
        </w:rPr>
        <w:t xml:space="preserve">” </w:t>
      </w:r>
      <w:r>
        <w:rPr>
          <w:rtl w:val="0"/>
          <w:lang w:val="en-US"/>
        </w:rPr>
        <w:t>is announced before the content, after the content or not at all (off).</w:t>
      </w:r>
    </w:p>
    <w:p>
      <w:pPr>
        <w:pStyle w:val="hims normal"/>
        <w:numPr>
          <w:ilvl w:val="0"/>
          <w:numId w:val="142"/>
        </w:numPr>
        <w:bidi w:val="0"/>
        <w:ind w:right="0"/>
        <w:jc w:val="both"/>
        <w:rPr>
          <w:rtl w:val="0"/>
          <w:lang w:val="en-US"/>
        </w:rPr>
      </w:pPr>
      <w:r>
        <w:rPr>
          <w:rtl w:val="0"/>
          <w:lang w:val="en-US"/>
        </w:rPr>
        <w:t xml:space="preserve">Index Reporting: Determines whether numerical index information is announced as you navigate, such as, </w:t>
      </w:r>
      <w:r>
        <w:rPr>
          <w:rtl w:val="0"/>
          <w:lang w:val="en-US"/>
        </w:rPr>
        <w:t>“</w:t>
      </w:r>
      <w:r>
        <w:rPr>
          <w:rtl w:val="0"/>
          <w:lang w:val="en-US"/>
        </w:rPr>
        <w:t>3 of 5</w:t>
      </w:r>
      <w:r>
        <w:rPr>
          <w:rtl w:val="0"/>
          <w:lang w:val="en-US"/>
        </w:rPr>
        <w:t>”</w:t>
      </w:r>
      <w:r>
        <w:rPr>
          <w:rtl w:val="0"/>
          <w:lang w:val="en-US"/>
        </w:rPr>
        <w:t xml:space="preserve">, </w:t>
      </w:r>
      <w:r>
        <w:rPr>
          <w:rtl w:val="0"/>
          <w:lang w:val="en-US"/>
        </w:rPr>
        <w:t>“</w:t>
      </w:r>
      <w:r>
        <w:rPr>
          <w:rtl w:val="0"/>
          <w:lang w:val="en-US"/>
        </w:rPr>
        <w:t>4 of 18</w:t>
      </w:r>
      <w:r>
        <w:rPr>
          <w:rtl w:val="0"/>
          <w:lang w:val="en-US"/>
        </w:rPr>
        <w:t>”</w:t>
      </w:r>
      <w:r>
        <w:rPr>
          <w:rtl w:val="0"/>
          <w:lang w:val="en-US"/>
        </w:rPr>
        <w:t>, etc.</w:t>
      </w:r>
    </w:p>
    <w:p>
      <w:pPr>
        <w:pStyle w:val="hims normal"/>
        <w:numPr>
          <w:ilvl w:val="0"/>
          <w:numId w:val="142"/>
        </w:numPr>
        <w:bidi w:val="0"/>
        <w:ind w:right="0"/>
        <w:jc w:val="both"/>
        <w:rPr>
          <w:rtl w:val="0"/>
          <w:lang w:val="en-US"/>
        </w:rPr>
      </w:pPr>
      <w:r>
        <w:rPr>
          <w:rtl w:val="0"/>
          <w:lang w:val="en-US"/>
        </w:rPr>
        <w:t>Show Folder Type: This option determines whether the File Manager analyzes content as you navigate. If set to On, the content type is announced for each folder, but navigation may not be as responsive.</w:t>
      </w:r>
    </w:p>
    <w:p>
      <w:pPr>
        <w:pStyle w:val="hims normal"/>
        <w:numPr>
          <w:ilvl w:val="0"/>
          <w:numId w:val="142"/>
        </w:numPr>
        <w:bidi w:val="0"/>
        <w:ind w:right="0"/>
        <w:jc w:val="both"/>
        <w:rPr>
          <w:rtl w:val="0"/>
          <w:lang w:val="en-US"/>
        </w:rPr>
      </w:pPr>
      <w:r>
        <w:rPr>
          <w:rtl w:val="0"/>
          <w:lang w:val="en-US"/>
        </w:rPr>
        <w:t>Number of list items per page movement: determines how many list items numbers 3 and 9 move by in</w:t>
      </w:r>
      <w:r>
        <w:rPr>
          <w:rtl w:val="0"/>
          <w:lang w:val="en-US"/>
        </w:rPr>
        <w:t xml:space="preserve"> </w:t>
      </w:r>
      <w:r>
        <w:rPr>
          <w:rtl w:val="0"/>
        </w:rPr>
        <w:t>File Manage</w:t>
      </w:r>
      <w:r>
        <w:rPr>
          <w:rtl w:val="0"/>
          <w:lang w:val="en-US"/>
        </w:rPr>
        <w:t>ment</w:t>
      </w:r>
      <w:r>
        <w:rPr>
          <w:rtl w:val="0"/>
          <w:lang w:val="en-US"/>
        </w:rPr>
        <w:t xml:space="preserve"> lists, </w:t>
      </w:r>
      <w:r>
        <w:rPr>
          <w:rtl w:val="0"/>
          <w:lang w:val="en-US"/>
        </w:rPr>
        <w:t>the Web Radio Channel List</w:t>
      </w:r>
      <w:r>
        <w:rPr>
          <w:rtl w:val="0"/>
        </w:rPr>
        <w:t xml:space="preserve">, </w:t>
      </w:r>
      <w:r>
        <w:rPr>
          <w:rtl w:val="0"/>
          <w:lang w:val="en-US"/>
        </w:rPr>
        <w:t xml:space="preserve">a list of memos or podcast feeds, </w:t>
      </w:r>
      <w:r>
        <w:rPr>
          <w:rtl w:val="0"/>
          <w:lang w:val="en-US"/>
        </w:rPr>
        <w:t>etc. Choose among 5, 10, 15, 20 or 25. The default is 25.</w:t>
      </w:r>
    </w:p>
    <w:p>
      <w:pPr>
        <w:pStyle w:val="hims normal"/>
        <w:numPr>
          <w:ilvl w:val="0"/>
          <w:numId w:val="142"/>
        </w:numPr>
        <w:bidi w:val="0"/>
        <w:ind w:right="0"/>
        <w:jc w:val="both"/>
        <w:rPr>
          <w:rtl w:val="0"/>
          <w:lang w:val="en-US"/>
        </w:rPr>
      </w:pPr>
      <w:r>
        <w:rPr>
          <w:rtl w:val="0"/>
          <w:lang w:val="en-US"/>
        </w:rPr>
        <w:t xml:space="preserve">System </w:t>
      </w:r>
      <w:r>
        <w:rPr>
          <w:rtl w:val="0"/>
          <w:lang w:val="en-US"/>
        </w:rPr>
        <w:t>Alerts: choose among Off, beep, vibrate motor, or both.</w:t>
      </w:r>
    </w:p>
    <w:p>
      <w:pPr>
        <w:pStyle w:val="hims normal"/>
        <w:numPr>
          <w:ilvl w:val="0"/>
          <w:numId w:val="142"/>
        </w:numPr>
        <w:bidi w:val="0"/>
        <w:ind w:right="0"/>
        <w:jc w:val="both"/>
        <w:rPr>
          <w:rtl w:val="0"/>
          <w:lang w:val="en-US"/>
        </w:rPr>
      </w:pPr>
      <w:r>
        <w:rPr>
          <w:rtl w:val="0"/>
          <w:lang w:val="en-US"/>
        </w:rPr>
        <w:t>Keypad Alerts: choose among Off, beep, vibrate motor, or both.</w:t>
      </w:r>
    </w:p>
    <w:p>
      <w:pPr>
        <w:pStyle w:val="hims normal"/>
        <w:numPr>
          <w:ilvl w:val="0"/>
          <w:numId w:val="142"/>
        </w:numPr>
        <w:bidi w:val="0"/>
        <w:ind w:right="0"/>
        <w:jc w:val="both"/>
        <w:rPr>
          <w:rtl w:val="0"/>
          <w:lang w:val="en-US"/>
        </w:rPr>
      </w:pPr>
      <w:r>
        <w:rPr>
          <w:rtl w:val="0"/>
          <w:lang w:val="en-US"/>
        </w:rPr>
        <w:t>Keypad</w:t>
      </w:r>
      <w:r>
        <w:rPr>
          <w:rtl w:val="0"/>
          <w:lang w:val="en-US"/>
        </w:rPr>
        <w:t xml:space="preserve"> Sound setting: choose among Basic sounds 1, 2, and 3.</w:t>
      </w:r>
      <w:r>
        <w:rPr>
          <w:rtl w:val="0"/>
          <w:lang w:val="en-US"/>
        </w:rPr>
        <w:t xml:space="preserve"> (Used if keypad alerts are set to beep)</w:t>
      </w:r>
    </w:p>
    <w:p>
      <w:pPr>
        <w:pStyle w:val="hims normal"/>
        <w:numPr>
          <w:ilvl w:val="0"/>
          <w:numId w:val="142"/>
        </w:numPr>
        <w:bidi w:val="0"/>
        <w:ind w:right="0"/>
        <w:jc w:val="both"/>
        <w:rPr>
          <w:rtl w:val="0"/>
          <w:lang w:val="en-US"/>
        </w:rPr>
      </w:pPr>
      <w:r>
        <w:rPr>
          <w:rtl w:val="0"/>
          <w:lang w:val="en-US"/>
        </w:rPr>
        <w:t>Play Power On/Off sound: Choose On</w:t>
      </w:r>
      <w:r>
        <w:rPr>
          <w:rtl w:val="0"/>
          <w:lang w:val="en-US"/>
        </w:rPr>
        <w:t>,</w:t>
      </w:r>
      <w:r>
        <w:rPr>
          <w:rtl w:val="0"/>
          <w:lang w:val="en-US"/>
        </w:rPr>
        <w:t xml:space="preserve"> Off</w:t>
      </w:r>
      <w:r>
        <w:rPr>
          <w:rtl w:val="0"/>
          <w:lang w:val="en-US"/>
        </w:rPr>
        <w:t>, or message</w:t>
      </w:r>
      <w:r>
        <w:rPr>
          <w:rtl w:val="0"/>
        </w:rPr>
        <w:t>.</w:t>
      </w:r>
    </w:p>
    <w:p>
      <w:pPr>
        <w:pStyle w:val="hims normal"/>
        <w:numPr>
          <w:ilvl w:val="0"/>
          <w:numId w:val="142"/>
        </w:numPr>
        <w:bidi w:val="0"/>
        <w:ind w:right="0"/>
        <w:jc w:val="both"/>
        <w:rPr>
          <w:rtl w:val="0"/>
          <w:lang w:val="en-US"/>
        </w:rPr>
      </w:pPr>
      <w:r>
        <w:rPr>
          <w:rtl w:val="0"/>
          <w:lang w:val="en-US"/>
        </w:rPr>
        <w:t>Battery Alert: choose between Beep and Message.</w:t>
      </w:r>
    </w:p>
    <w:p>
      <w:pPr>
        <w:pStyle w:val="hims normal"/>
        <w:numPr>
          <w:ilvl w:val="0"/>
          <w:numId w:val="142"/>
        </w:numPr>
        <w:bidi w:val="0"/>
        <w:ind w:right="0"/>
        <w:jc w:val="both"/>
        <w:rPr>
          <w:rtl w:val="0"/>
          <w:lang w:val="en-US"/>
        </w:rPr>
      </w:pPr>
      <w:r>
        <w:rPr>
          <w:rtl w:val="0"/>
          <w:lang w:val="en-US"/>
        </w:rPr>
        <w:t>Progress Indicator: Choose how progress is indicated during long operations, such as downloading or upgrading. Choose among Message, Beep, Beep and Message, Vibrate Motor, or Silent.</w:t>
      </w:r>
    </w:p>
    <w:p>
      <w:pPr>
        <w:pStyle w:val="hims normal"/>
        <w:numPr>
          <w:ilvl w:val="0"/>
          <w:numId w:val="142"/>
        </w:numPr>
        <w:bidi w:val="0"/>
        <w:ind w:right="0"/>
        <w:jc w:val="both"/>
        <w:rPr>
          <w:rtl w:val="0"/>
          <w:lang w:val="en-US"/>
        </w:rPr>
      </w:pPr>
      <w:r>
        <w:rPr>
          <w:rtl w:val="0"/>
          <w:lang w:val="en-US"/>
        </w:rPr>
        <w:t>Alert Sound Volume: determines the volume of the various alert sounds as compared to the main volume.</w:t>
      </w:r>
    </w:p>
    <w:p>
      <w:pPr>
        <w:pStyle w:val="hims normal"/>
        <w:numPr>
          <w:ilvl w:val="0"/>
          <w:numId w:val="142"/>
        </w:numPr>
        <w:bidi w:val="0"/>
        <w:ind w:right="0"/>
        <w:jc w:val="both"/>
        <w:rPr>
          <w:rtl w:val="0"/>
          <w:lang w:val="en-US"/>
        </w:rPr>
      </w:pPr>
      <w:r>
        <w:rPr>
          <w:rtl w:val="0"/>
          <w:lang w:val="en-US"/>
        </w:rPr>
        <w:t>Main Volume: Set the master volume using values from 1 to 15.</w:t>
      </w:r>
    </w:p>
    <w:p>
      <w:pPr>
        <w:pStyle w:val="hims normal"/>
        <w:numPr>
          <w:ilvl w:val="0"/>
          <w:numId w:val="142"/>
        </w:numPr>
        <w:bidi w:val="0"/>
        <w:ind w:right="0"/>
        <w:jc w:val="both"/>
        <w:rPr>
          <w:rtl w:val="0"/>
          <w:lang w:val="en-US"/>
        </w:rPr>
      </w:pPr>
      <w:r>
        <w:rPr>
          <w:rtl w:val="0"/>
          <w:lang w:val="en-US"/>
        </w:rPr>
        <w:t xml:space="preserve">Numpad Lock: determines whether the numeric keypad is operational. Use the left and Right arrows to choose between On and Off. </w:t>
      </w:r>
    </w:p>
    <w:p>
      <w:pPr>
        <w:pStyle w:val="hims normal"/>
        <w:numPr>
          <w:ilvl w:val="0"/>
          <w:numId w:val="142"/>
        </w:numPr>
        <w:bidi w:val="0"/>
        <w:ind w:right="0"/>
        <w:jc w:val="both"/>
        <w:rPr>
          <w:rtl w:val="0"/>
          <w:lang w:val="en-US"/>
        </w:rPr>
      </w:pPr>
      <w:r>
        <w:rPr>
          <w:rtl w:val="0"/>
          <w:lang w:val="en-US"/>
        </w:rPr>
        <w:t xml:space="preserve">Keypad Lock Warning: </w:t>
      </w:r>
      <w:r>
        <w:rPr>
          <w:rtl w:val="0"/>
          <w:lang w:val="en-US"/>
        </w:rPr>
        <w:t>allows you to choose whether you receive the keypad lock</w:t>
      </w:r>
      <w:r>
        <w:rPr>
          <w:rtl w:val="0"/>
          <w:lang w:val="en-US"/>
        </w:rPr>
        <w:t>ed</w:t>
      </w:r>
      <w:r>
        <w:rPr>
          <w:rtl w:val="0"/>
          <w:lang w:val="en-US"/>
        </w:rPr>
        <w:t xml:space="preserve"> announcement after pressing several keys. </w:t>
      </w:r>
      <w:r>
        <w:rPr>
          <w:rtl w:val="0"/>
          <w:lang w:val="en-US"/>
        </w:rPr>
        <w:t>You</w:t>
      </w:r>
      <w:r>
        <w:rPr>
          <w:rtl w:val="0"/>
          <w:lang w:val="en-US"/>
        </w:rPr>
        <w:t xml:space="preserve"> may wish to turn this off, </w:t>
      </w:r>
      <w:r>
        <w:rPr>
          <w:rtl w:val="0"/>
          <w:lang w:val="en-US"/>
        </w:rPr>
        <w:t xml:space="preserve">especially when reading with the keypad locked, </w:t>
      </w:r>
      <w:r>
        <w:rPr>
          <w:rtl w:val="0"/>
          <w:lang w:val="en-US"/>
        </w:rPr>
        <w:t>so that reading is not interrupted if keys are pressed accidentally.</w:t>
      </w:r>
    </w:p>
    <w:p>
      <w:pPr>
        <w:pStyle w:val="hims normal"/>
        <w:numPr>
          <w:ilvl w:val="0"/>
          <w:numId w:val="142"/>
        </w:numPr>
        <w:bidi w:val="0"/>
        <w:ind w:right="0"/>
        <w:jc w:val="both"/>
        <w:rPr>
          <w:rtl w:val="0"/>
          <w:lang w:val="en-US"/>
        </w:rPr>
      </w:pPr>
      <w:r>
        <w:rPr>
          <w:rtl w:val="0"/>
          <w:lang w:val="en-US"/>
        </w:rPr>
        <w:t xml:space="preserve">Text Entry Method: Choose whether to use T9 entry in edit boxes, or a </w:t>
      </w:r>
      <w:r>
        <w:rPr>
          <w:rtl w:val="0"/>
          <w:lang w:val="en-US"/>
        </w:rPr>
        <w:t>“</w:t>
      </w:r>
      <w:r>
        <w:rPr>
          <w:rtl w:val="0"/>
          <w:lang w:val="en-US"/>
        </w:rPr>
        <w:t>character Selection</w:t>
      </w:r>
      <w:r>
        <w:rPr>
          <w:rtl w:val="0"/>
          <w:lang w:val="en-US"/>
        </w:rPr>
        <w:t xml:space="preserve">” </w:t>
      </w:r>
      <w:r>
        <w:rPr>
          <w:rtl w:val="0"/>
          <w:lang w:val="en-US"/>
        </w:rPr>
        <w:t>method, which allows you to navigate and select characters to enter.</w:t>
      </w:r>
    </w:p>
    <w:p>
      <w:pPr>
        <w:pStyle w:val="hims normal"/>
        <w:numPr>
          <w:ilvl w:val="0"/>
          <w:numId w:val="142"/>
        </w:numPr>
        <w:bidi w:val="0"/>
        <w:ind w:right="0"/>
        <w:jc w:val="both"/>
        <w:rPr>
          <w:rtl w:val="0"/>
          <w:lang w:val="en-US"/>
        </w:rPr>
      </w:pPr>
      <w:r>
        <w:rPr>
          <w:rtl w:val="0"/>
          <w:lang w:val="en-US"/>
        </w:rPr>
        <w:t xml:space="preserve">Character Input Time: Choose how much time you are given before SensePlayer registers a character input using T9 entry. Choose </w:t>
      </w:r>
      <w:r>
        <w:rPr>
          <w:rtl w:val="0"/>
          <w:lang w:val="en-US"/>
        </w:rPr>
        <w:t xml:space="preserve">options from 50 to 1500 milliseconds in increments of 50. </w:t>
      </w:r>
    </w:p>
    <w:p>
      <w:pPr>
        <w:pStyle w:val="hims normal"/>
        <w:numPr>
          <w:ilvl w:val="0"/>
          <w:numId w:val="142"/>
        </w:numPr>
        <w:bidi w:val="0"/>
        <w:ind w:right="0"/>
        <w:jc w:val="both"/>
        <w:rPr>
          <w:rtl w:val="0"/>
          <w:lang w:val="en-US"/>
        </w:rPr>
      </w:pPr>
      <w:r>
        <w:rPr>
          <w:rtl w:val="0"/>
          <w:lang w:val="en-US"/>
        </w:rPr>
        <w:t xml:space="preserve">Smart Connect Key Map: Use this option to determine what key commands will be sent from the SensePlayer during Smart Connect, as these are operating system dependent. If you are connecting to an iPhone or iPad, choose iOS. If using an Android phone or tablet, choose Android. If you want to remote control your BrailleSense, choose </w:t>
      </w:r>
      <w:r>
        <w:rPr>
          <w:rtl w:val="0"/>
          <w:lang w:val="en-US"/>
        </w:rPr>
        <w:t>“</w:t>
      </w:r>
      <w:r>
        <w:rPr>
          <w:rtl w:val="0"/>
          <w:lang w:val="en-US"/>
        </w:rPr>
        <w:t>BrailleSense</w:t>
      </w:r>
      <w:r>
        <w:rPr>
          <w:rtl w:val="0"/>
          <w:lang w:val="en-US"/>
        </w:rPr>
        <w:t>”</w:t>
      </w:r>
      <w:r>
        <w:rPr>
          <w:rtl w:val="0"/>
          <w:lang w:val="en-US"/>
        </w:rPr>
        <w:t>. *Note: this option determines the default key map for new connections. Each saved connection can be set independently.</w:t>
      </w:r>
    </w:p>
    <w:p>
      <w:pPr>
        <w:pStyle w:val="hims normal"/>
        <w:numPr>
          <w:ilvl w:val="0"/>
          <w:numId w:val="142"/>
        </w:numPr>
        <w:bidi w:val="0"/>
        <w:ind w:right="0"/>
        <w:jc w:val="both"/>
        <w:rPr>
          <w:rtl w:val="0"/>
          <w:lang w:val="en-US"/>
        </w:rPr>
      </w:pPr>
      <w:r>
        <w:rPr>
          <w:rtl w:val="0"/>
          <w:lang w:val="en-US"/>
        </w:rPr>
        <w:t xml:space="preserve">Default Smart Connect Mode: this option determines what keyboard mode the SensePlayer will default to when a smart connection is activated. The options are </w:t>
      </w:r>
      <w:r>
        <w:rPr>
          <w:rtl w:val="0"/>
          <w:lang w:val="en-US"/>
        </w:rPr>
        <w:t>“</w:t>
      </w:r>
      <w:r>
        <w:rPr>
          <w:rtl w:val="0"/>
          <w:lang w:val="en-US"/>
        </w:rPr>
        <w:t>navigation Mode</w:t>
      </w:r>
      <w:r>
        <w:rPr>
          <w:rtl w:val="0"/>
          <w:lang w:val="en-US"/>
        </w:rPr>
        <w:t>”</w:t>
      </w:r>
      <w:r>
        <w:rPr>
          <w:rtl w:val="0"/>
          <w:lang w:val="en-US"/>
        </w:rPr>
        <w:t xml:space="preserve">, </w:t>
      </w:r>
      <w:r>
        <w:rPr>
          <w:rtl w:val="0"/>
          <w:lang w:val="en-US"/>
        </w:rPr>
        <w:t>“</w:t>
      </w:r>
      <w:r>
        <w:rPr>
          <w:rtl w:val="0"/>
          <w:lang w:val="en-US"/>
        </w:rPr>
        <w:t>Web Browsing Mode</w:t>
      </w:r>
      <w:r>
        <w:rPr>
          <w:rtl w:val="0"/>
          <w:lang w:val="en-US"/>
        </w:rPr>
        <w:t>”</w:t>
      </w:r>
      <w:r>
        <w:rPr>
          <w:rtl w:val="0"/>
          <w:lang w:val="en-US"/>
        </w:rPr>
        <w:t xml:space="preserve">, </w:t>
      </w:r>
      <w:r>
        <w:rPr>
          <w:rtl w:val="0"/>
          <w:lang w:val="en-US"/>
        </w:rPr>
        <w:t>“</w:t>
      </w:r>
      <w:r>
        <w:rPr>
          <w:rtl w:val="0"/>
          <w:lang w:val="en-US"/>
        </w:rPr>
        <w:t>Text Input Mode</w:t>
      </w:r>
      <w:r>
        <w:rPr>
          <w:rtl w:val="0"/>
          <w:lang w:val="en-US"/>
        </w:rPr>
        <w:t>”</w:t>
      </w:r>
      <w:r>
        <w:rPr>
          <w:rtl w:val="0"/>
          <w:lang w:val="en-US"/>
        </w:rPr>
        <w:t xml:space="preserve">, and </w:t>
      </w:r>
      <w:r>
        <w:rPr>
          <w:rtl w:val="0"/>
          <w:lang w:val="en-US"/>
        </w:rPr>
        <w:t>“</w:t>
      </w:r>
      <w:r>
        <w:rPr>
          <w:rtl w:val="0"/>
          <w:lang w:val="en-US"/>
        </w:rPr>
        <w:t>Numeric Input Mode</w:t>
      </w:r>
      <w:r>
        <w:rPr>
          <w:rtl w:val="0"/>
          <w:lang w:val="en-US"/>
        </w:rPr>
        <w:t>”</w:t>
      </w:r>
      <w:r>
        <w:rPr>
          <w:rtl w:val="0"/>
          <w:lang w:val="en-US"/>
        </w:rPr>
        <w:t>.</w:t>
      </w:r>
    </w:p>
    <w:p>
      <w:pPr>
        <w:pStyle w:val="hims normal"/>
        <w:numPr>
          <w:ilvl w:val="0"/>
          <w:numId w:val="142"/>
        </w:numPr>
        <w:bidi w:val="0"/>
        <w:ind w:right="0"/>
        <w:jc w:val="both"/>
        <w:rPr>
          <w:rtl w:val="0"/>
          <w:lang w:val="en-US"/>
        </w:rPr>
      </w:pPr>
      <w:r>
        <w:rPr>
          <w:rtl w:val="0"/>
          <w:lang w:val="en-US"/>
        </w:rPr>
        <w:t>Send Audio During Smart connect: This option lets you determine if, when you are connected to a smartphone or tablet via the Smart Connect function, whether the audio of the smart device is also sent to the SensePlayer. Choose On or Off.</w:t>
      </w:r>
    </w:p>
    <w:p>
      <w:pPr>
        <w:pStyle w:val="hims normal"/>
        <w:numPr>
          <w:ilvl w:val="0"/>
          <w:numId w:val="142"/>
        </w:numPr>
        <w:bidi w:val="0"/>
        <w:ind w:right="0"/>
        <w:jc w:val="both"/>
        <w:rPr>
          <w:rtl w:val="0"/>
          <w:lang w:val="en-US"/>
        </w:rPr>
      </w:pPr>
      <w:r>
        <w:rPr>
          <w:rtl w:val="0"/>
          <w:lang w:val="en-US"/>
        </w:rPr>
        <w:t>Language: Choose the operating language of the SensePlayer using the Left and Right arrows.</w:t>
      </w:r>
    </w:p>
    <w:p>
      <w:pPr>
        <w:pStyle w:val="hims normal"/>
      </w:pPr>
      <w:r>
        <w:rPr>
          <w:rFonts w:cs="Arial Unicode MS" w:eastAsia="Arial Unicode MS"/>
          <w:rtl w:val="0"/>
          <w:lang w:val="en-US"/>
        </w:rPr>
        <w:t xml:space="preserve">When you have finished setting the options,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to save your settings. Press the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key at any time to exit the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0"/>
        </w:rPr>
        <w:t xml:space="preserve">” </w:t>
      </w:r>
      <w:r>
        <w:rPr>
          <w:rFonts w:cs="Arial Unicode MS" w:eastAsia="Arial Unicode MS"/>
          <w:rtl w:val="0"/>
          <w:lang w:val="en-US"/>
        </w:rPr>
        <w:t>dialog without making changes.</w:t>
      </w:r>
      <w:r>
        <w:br w:type="textWrapping"/>
      </w:r>
    </w:p>
    <w:p>
      <w:pPr>
        <w:pStyle w:val="Heading 2"/>
      </w:pPr>
      <w:bookmarkStart w:name="_Toc145" w:id="154"/>
      <w:r>
        <w:rPr>
          <w:rFonts w:cs="Arial Unicode MS" w:eastAsia="Arial Unicode MS"/>
          <w:rtl w:val="0"/>
        </w:rPr>
        <w:t>1</w:t>
      </w:r>
      <w:r>
        <w:rPr>
          <w:rFonts w:cs="Arial Unicode MS" w:eastAsia="Arial Unicode MS"/>
          <w:rtl w:val="0"/>
          <w:lang w:val="en-US"/>
        </w:rPr>
        <w:t>3</w:t>
      </w:r>
      <w:r>
        <w:rPr>
          <w:rFonts w:cs="Arial Unicode MS" w:eastAsia="Arial Unicode MS"/>
          <w:rtl w:val="0"/>
        </w:rPr>
        <w:t>.</w:t>
      </w:r>
      <w:r>
        <w:rPr>
          <w:rFonts w:cs="Arial Unicode MS" w:eastAsia="Arial Unicode MS"/>
          <w:rtl w:val="0"/>
          <w:lang w:val="en-US"/>
        </w:rPr>
        <w:t>2</w:t>
      </w:r>
      <w:r>
        <w:rPr>
          <w:rFonts w:cs="Arial Unicode MS" w:eastAsia="Arial Unicode MS"/>
          <w:rtl w:val="0"/>
          <w:lang w:val="en-US"/>
        </w:rPr>
        <w:t xml:space="preserve"> Voice </w:t>
      </w:r>
      <w:r>
        <w:rPr>
          <w:rFonts w:cs="Arial Unicode MS" w:eastAsia="Arial Unicode MS"/>
          <w:rtl w:val="0"/>
          <w:lang w:val="en-US"/>
        </w:rPr>
        <w:t>options</w:t>
      </w:r>
      <w:r>
        <w:rPr>
          <w:rFonts w:cs="Arial Unicode MS" w:eastAsia="Arial Unicode MS"/>
          <w:rtl w:val="0"/>
        </w:rPr>
        <w:t>.</w:t>
      </w:r>
      <w:bookmarkEnd w:id="154"/>
    </w:p>
    <w:p>
      <w:pPr>
        <w:pStyle w:val="hims normal"/>
      </w:pPr>
      <w:r>
        <w:rPr>
          <w:rFonts w:cs="Arial Unicode MS" w:eastAsia="Arial Unicode MS"/>
          <w:rtl w:val="0"/>
          <w:lang w:val="en-US"/>
        </w:rPr>
        <w:t>Use this option to choose the voice the system uses</w:t>
      </w:r>
      <w:r>
        <w:rPr>
          <w:rFonts w:cs="Arial Unicode MS" w:eastAsia="Arial Unicode MS"/>
          <w:rtl w:val="0"/>
          <w:lang w:val="en-US"/>
        </w:rPr>
        <w:t>, as well as parameters for speed, pitch, volume, capitalization, punctuation, and numbers.</w:t>
      </w:r>
    </w:p>
    <w:p>
      <w:pPr>
        <w:pStyle w:val="hims normal"/>
      </w:pPr>
      <w:r>
        <w:rPr>
          <w:rFonts w:cs="Arial Unicode MS" w:eastAsia="Arial Unicode MS"/>
          <w:rtl w:val="0"/>
          <w:lang w:val="en-US"/>
        </w:rPr>
        <w:t xml:space="preserve">Open the Voice Options from the </w:t>
      </w:r>
      <w:r>
        <w:rPr>
          <w:rFonts w:cs="Arial Unicode MS" w:eastAsia="Arial Unicode MS" w:hint="default"/>
          <w:rtl w:val="1"/>
          <w:lang w:val="ar-SA" w:bidi="ar-SA"/>
        </w:rPr>
        <w:t>“</w:t>
      </w:r>
      <w:r>
        <w:rPr>
          <w:rFonts w:cs="Arial Unicode MS" w:eastAsia="Arial Unicode MS"/>
          <w:rtl w:val="0"/>
          <w:lang w:val="en-US"/>
        </w:rPr>
        <w:t>Settings Menu</w:t>
      </w:r>
      <w:r>
        <w:rPr>
          <w:rFonts w:cs="Arial Unicode MS" w:eastAsia="Arial Unicode MS"/>
          <w:rtl w:val="0"/>
          <w:lang w:val="en-US"/>
        </w:rPr>
        <w:t xml:space="preserve">, or press </w:t>
      </w:r>
      <w:r>
        <w:rPr>
          <w:rFonts w:cs="Arial Unicode MS" w:eastAsia="Arial Unicode MS" w:hint="default"/>
          <w:rtl w:val="0"/>
          <w:lang w:val="en-US"/>
        </w:rPr>
        <w:t>“</w:t>
      </w:r>
      <w:r>
        <w:rPr>
          <w:rFonts w:cs="Arial Unicode MS" w:eastAsia="Arial Unicode MS"/>
          <w:rtl w:val="0"/>
          <w:lang w:val="en-US"/>
        </w:rPr>
        <w:t>Menu-</w:t>
      </w:r>
      <w:r>
        <w:rPr>
          <w:rFonts w:cs="Arial Unicode MS" w:eastAsia="Arial Unicode MS" w:hint="default"/>
          <w:rtl w:val="0"/>
          <w:lang w:val="en-US"/>
        </w:rPr>
        <w:t>“</w:t>
      </w:r>
      <w:r>
        <w:rPr>
          <w:rFonts w:cs="Arial Unicode MS" w:eastAsia="Arial Unicode MS"/>
          <w:rtl w:val="0"/>
          <w:lang w:val="en-US"/>
        </w:rPr>
        <w:t>Delete</w:t>
      </w:r>
      <w:r>
        <w:rPr>
          <w:rFonts w:cs="Arial Unicode MS" w:eastAsia="Arial Unicode MS" w:hint="default"/>
          <w:rtl w:val="0"/>
          <w:lang w:val="en-US"/>
        </w:rPr>
        <w:t xml:space="preserve">” </w:t>
      </w:r>
      <w:r>
        <w:rPr>
          <w:rFonts w:cs="Arial Unicode MS" w:eastAsia="Arial Unicode MS"/>
          <w:rtl w:val="0"/>
          <w:lang w:val="en-US"/>
        </w:rPr>
        <w:t xml:space="preserve">to open the Voice Options from anywhere on the unit. </w:t>
      </w:r>
    </w:p>
    <w:p>
      <w:pPr>
        <w:pStyle w:val="hims normal"/>
      </w:pPr>
      <w:r>
        <w:rPr>
          <w:rFonts w:cs="Arial Unicode MS" w:eastAsia="Arial Unicode MS"/>
          <w:rtl w:val="0"/>
          <w:lang w:val="en-US"/>
        </w:rPr>
        <w:t xml:space="preserve">You are placed on </w:t>
      </w:r>
      <w:r>
        <w:rPr>
          <w:rFonts w:cs="Arial Unicode MS" w:eastAsia="Arial Unicode MS" w:hint="default"/>
          <w:rtl w:val="0"/>
          <w:lang w:val="en-US"/>
        </w:rPr>
        <w:t>“</w:t>
      </w:r>
      <w:r>
        <w:rPr>
          <w:rFonts w:cs="Arial Unicode MS" w:eastAsia="Arial Unicode MS"/>
          <w:rtl w:val="0"/>
          <w:lang w:val="en-US"/>
        </w:rPr>
        <w:t>Voice Name</w:t>
      </w:r>
      <w:r>
        <w:rPr>
          <w:rFonts w:cs="Arial Unicode MS" w:eastAsia="Arial Unicode MS" w:hint="default"/>
          <w:rtl w:val="0"/>
          <w:lang w:val="en-US"/>
        </w:rPr>
        <w:t>”</w:t>
      </w:r>
      <w:r>
        <w:rPr>
          <w:rFonts w:cs="Arial Unicode MS" w:eastAsia="Arial Unicode MS"/>
          <w:rtl w:val="0"/>
          <w:lang w:val="en-US"/>
        </w:rPr>
        <w:t xml:space="preserve">. Use the Left and right arrows </w:t>
      </w:r>
      <w:r>
        <w:rPr>
          <w:rFonts w:cs="Arial Unicode MS" w:eastAsia="Arial Unicode MS"/>
          <w:rtl w:val="0"/>
          <w:lang w:val="en-US"/>
        </w:rPr>
        <w:t xml:space="preserve"> to navigate the list of installed voices. </w:t>
      </w:r>
    </w:p>
    <w:p>
      <w:pPr>
        <w:pStyle w:val="hims normal"/>
      </w:pPr>
      <w:r>
        <w:rPr>
          <w:rFonts w:cs="Arial Unicode MS" w:eastAsia="Arial Unicode MS"/>
          <w:rtl w:val="0"/>
          <w:lang w:val="en-US"/>
        </w:rPr>
        <w:t xml:space="preserve">You can install additional voices on your SensePlayer using the </w:t>
      </w:r>
      <w:r>
        <w:rPr>
          <w:rFonts w:cs="Arial Unicode MS" w:eastAsia="Arial Unicode MS" w:hint="default"/>
          <w:rtl w:val="1"/>
          <w:lang w:val="ar-SA" w:bidi="ar-SA"/>
        </w:rPr>
        <w:t>“</w:t>
      </w:r>
      <w:r>
        <w:rPr>
          <w:rFonts w:cs="Arial Unicode MS" w:eastAsia="Arial Unicode MS"/>
          <w:rtl w:val="0"/>
          <w:lang w:val="en-US"/>
        </w:rPr>
        <w:t>Voice Installer</w:t>
      </w:r>
      <w:r>
        <w:rPr>
          <w:rFonts w:cs="Arial Unicode MS" w:eastAsia="Arial Unicode MS" w:hint="default"/>
          <w:rtl w:val="0"/>
        </w:rPr>
        <w:t xml:space="preserve">” </w:t>
      </w:r>
      <w:r>
        <w:rPr>
          <w:rFonts w:cs="Arial Unicode MS" w:eastAsia="Arial Unicode MS"/>
          <w:rtl w:val="0"/>
          <w:lang w:val="en-US"/>
        </w:rPr>
        <w:t>described in the next section.</w:t>
      </w:r>
    </w:p>
    <w:p>
      <w:pPr>
        <w:pStyle w:val="hims normal"/>
      </w:pPr>
      <w:r>
        <w:rPr>
          <w:rFonts w:cs="Arial Unicode MS" w:eastAsia="Arial Unicode MS"/>
          <w:rtl w:val="0"/>
          <w:lang w:val="en-US"/>
        </w:rPr>
        <w:t>Use the Up and Down arrows to navigate among the following additional voice parameters, and use the left and right Arrows to adjust the value of each setting.</w:t>
      </w:r>
    </w:p>
    <w:p>
      <w:pPr>
        <w:pStyle w:val="hims normal"/>
        <w:numPr>
          <w:ilvl w:val="0"/>
          <w:numId w:val="144"/>
        </w:numPr>
        <w:bidi w:val="0"/>
        <w:ind w:right="0"/>
        <w:jc w:val="both"/>
        <w:rPr>
          <w:rtl w:val="0"/>
          <w:lang w:val="en-US"/>
        </w:rPr>
      </w:pPr>
      <w:r>
        <w:rPr>
          <w:rtl w:val="0"/>
          <w:lang w:val="en-US"/>
        </w:rPr>
        <w:t>Voice rate: Choose how quickly the guide voice speaks, in values from  1 to 21.</w:t>
      </w:r>
    </w:p>
    <w:p>
      <w:pPr>
        <w:pStyle w:val="hims normal"/>
        <w:numPr>
          <w:ilvl w:val="0"/>
          <w:numId w:val="144"/>
        </w:numPr>
        <w:bidi w:val="0"/>
        <w:ind w:right="0"/>
        <w:jc w:val="both"/>
        <w:rPr>
          <w:rtl w:val="0"/>
          <w:lang w:val="en-US"/>
        </w:rPr>
      </w:pPr>
      <w:r>
        <w:rPr>
          <w:rtl w:val="0"/>
          <w:lang w:val="en-US"/>
        </w:rPr>
        <w:t>Voice pitch: Choose the guide voice pitch in values from 1 to 20.</w:t>
      </w:r>
    </w:p>
    <w:p>
      <w:pPr>
        <w:pStyle w:val="hims normal"/>
        <w:numPr>
          <w:ilvl w:val="0"/>
          <w:numId w:val="144"/>
        </w:numPr>
        <w:bidi w:val="0"/>
        <w:ind w:right="0"/>
        <w:jc w:val="both"/>
        <w:rPr>
          <w:rtl w:val="0"/>
          <w:lang w:val="en-US"/>
        </w:rPr>
      </w:pPr>
      <w:r>
        <w:rPr>
          <w:rtl w:val="0"/>
          <w:lang w:val="en-US"/>
        </w:rPr>
        <w:t>Voice Volume: Set the Voice Volume in values from 1 to 10.</w:t>
      </w:r>
    </w:p>
    <w:p>
      <w:pPr>
        <w:pStyle w:val="hims normal"/>
        <w:numPr>
          <w:ilvl w:val="0"/>
          <w:numId w:val="144"/>
        </w:numPr>
        <w:bidi w:val="0"/>
        <w:ind w:right="0"/>
        <w:jc w:val="both"/>
        <w:rPr>
          <w:rtl w:val="0"/>
          <w:lang w:val="en-US"/>
        </w:rPr>
      </w:pPr>
      <w:r>
        <w:rPr>
          <w:rtl w:val="0"/>
          <w:lang w:val="en-US"/>
        </w:rPr>
        <w:t>Capitalization Alert: determines how the unit alerts you to capitalization: by saying cap, sounding a beep, or not at all</w:t>
      </w:r>
      <w:r>
        <w:rPr>
          <w:rtl w:val="0"/>
          <w:lang w:val="en-US"/>
        </w:rPr>
        <w:t>,</w:t>
      </w:r>
      <w:r>
        <w:rPr>
          <w:rtl w:val="0"/>
          <w:lang w:val="en-US"/>
        </w:rPr>
        <w:t xml:space="preserve"> (off).</w:t>
      </w:r>
    </w:p>
    <w:p>
      <w:pPr>
        <w:pStyle w:val="hims normal"/>
        <w:numPr>
          <w:ilvl w:val="0"/>
          <w:numId w:val="144"/>
        </w:numPr>
        <w:bidi w:val="0"/>
        <w:ind w:right="0"/>
        <w:jc w:val="both"/>
        <w:rPr>
          <w:rtl w:val="0"/>
          <w:lang w:val="en-US"/>
        </w:rPr>
      </w:pPr>
      <w:r>
        <w:rPr>
          <w:rtl w:val="0"/>
          <w:lang w:val="en-US"/>
        </w:rPr>
        <w:t>Punctuation Level: determines how much punctuation the SensePlayer announces: punctuation, symbols, all, or off.</w:t>
      </w:r>
    </w:p>
    <w:p>
      <w:pPr>
        <w:pStyle w:val="hims normal"/>
        <w:numPr>
          <w:ilvl w:val="0"/>
          <w:numId w:val="144"/>
        </w:numPr>
        <w:bidi w:val="0"/>
        <w:ind w:right="0"/>
        <w:jc w:val="both"/>
        <w:rPr>
          <w:rtl w:val="0"/>
          <w:lang w:val="en-US"/>
        </w:rPr>
      </w:pPr>
      <w:r>
        <w:rPr>
          <w:rtl w:val="0"/>
          <w:lang w:val="en-US"/>
        </w:rPr>
        <w:t>Numbers: determines whether numbers are announced as numbers (on), or as digits, (Off).</w:t>
      </w:r>
    </w:p>
    <w:p>
      <w:pPr>
        <w:pStyle w:val="hims normal"/>
        <w:ind w:left="284" w:firstLine="0"/>
      </w:pPr>
      <w:r>
        <w:rPr>
          <w:rtl w:val="0"/>
          <w:lang w:val="en-US"/>
        </w:rPr>
        <w:t xml:space="preserve">When you have finished setting the </w:t>
      </w:r>
      <w:r>
        <w:rPr>
          <w:rtl w:val="0"/>
          <w:lang w:val="en-US"/>
        </w:rPr>
        <w:t xml:space="preserve">Voice </w:t>
      </w:r>
      <w:r>
        <w:rPr>
          <w:rtl w:val="0"/>
          <w:lang w:val="en-US"/>
        </w:rPr>
        <w:t xml:space="preserve">options, press the </w:t>
      </w:r>
      <w:r>
        <w:rPr>
          <w:rtl w:val="1"/>
          <w:lang w:val="ar-SA" w:bidi="ar-SA"/>
        </w:rPr>
        <w:t>“</w:t>
      </w:r>
      <w:r>
        <w:rPr>
          <w:rtl w:val="0"/>
          <w:lang w:val="en-US"/>
        </w:rPr>
        <w:t>OK</w:t>
      </w:r>
      <w:r>
        <w:rPr>
          <w:rtl w:val="0"/>
        </w:rPr>
        <w:t xml:space="preserve">” </w:t>
      </w:r>
      <w:r>
        <w:rPr>
          <w:rtl w:val="0"/>
          <w:lang w:val="en-US"/>
        </w:rPr>
        <w:t xml:space="preserve">key to save your settings. Press the </w:t>
      </w:r>
      <w:r>
        <w:rPr>
          <w:rtl w:val="1"/>
          <w:lang w:val="ar-SA" w:bidi="ar-SA"/>
        </w:rPr>
        <w:t>“</w:t>
      </w:r>
      <w:r>
        <w:rPr>
          <w:rtl w:val="0"/>
          <w:lang w:val="pt-PT"/>
        </w:rPr>
        <w:t>Cancel</w:t>
      </w:r>
      <w:r>
        <w:rPr>
          <w:rtl w:val="0"/>
        </w:rPr>
        <w:t xml:space="preserve">” </w:t>
      </w:r>
      <w:r>
        <w:rPr>
          <w:rtl w:val="0"/>
          <w:lang w:val="en-US"/>
        </w:rPr>
        <w:t>key to exit the dialog without making changes.</w:t>
      </w:r>
      <w:r>
        <w:br w:type="textWrapping"/>
      </w:r>
    </w:p>
    <w:p>
      <w:pPr>
        <w:pStyle w:val="Heading 2"/>
      </w:pPr>
      <w:bookmarkStart w:name="_Toc146" w:id="155"/>
      <w:r>
        <w:rPr>
          <w:rFonts w:cs="Arial Unicode MS" w:eastAsia="Arial Unicode MS"/>
          <w:rtl w:val="0"/>
        </w:rPr>
        <w:t>1</w:t>
      </w:r>
      <w:r>
        <w:rPr>
          <w:rFonts w:cs="Arial Unicode MS" w:eastAsia="Arial Unicode MS"/>
          <w:rtl w:val="0"/>
          <w:lang w:val="en-US"/>
        </w:rPr>
        <w:t>3</w:t>
      </w:r>
      <w:r>
        <w:rPr>
          <w:rFonts w:cs="Arial Unicode MS" w:eastAsia="Arial Unicode MS"/>
          <w:rtl w:val="0"/>
        </w:rPr>
        <w:t>.</w:t>
      </w:r>
      <w:r>
        <w:rPr>
          <w:rFonts w:cs="Arial Unicode MS" w:eastAsia="Arial Unicode MS"/>
          <w:rtl w:val="0"/>
          <w:lang w:val="en-US"/>
        </w:rPr>
        <w:t>3 The Voice installer</w:t>
      </w:r>
      <w:r>
        <w:rPr>
          <w:rFonts w:cs="Arial Unicode MS" w:eastAsia="Arial Unicode MS"/>
          <w:rtl w:val="0"/>
        </w:rPr>
        <w:t>.</w:t>
      </w:r>
      <w:bookmarkEnd w:id="155"/>
    </w:p>
    <w:p>
      <w:pPr>
        <w:pStyle w:val="hims normal"/>
      </w:pPr>
      <w:r>
        <w:rPr>
          <w:rFonts w:cs="Arial Unicode MS" w:eastAsia="Arial Unicode MS"/>
          <w:rtl w:val="0"/>
          <w:lang w:val="en-US"/>
        </w:rPr>
        <w:t xml:space="preserve">Use the </w:t>
      </w:r>
      <w:r>
        <w:rPr>
          <w:rFonts w:cs="Arial Unicode MS" w:eastAsia="Arial Unicode MS" w:hint="default"/>
          <w:rtl w:val="1"/>
          <w:lang w:val="ar-SA" w:bidi="ar-SA"/>
        </w:rPr>
        <w:t>“</w:t>
      </w:r>
      <w:r>
        <w:rPr>
          <w:rFonts w:cs="Arial Unicode MS" w:eastAsia="Arial Unicode MS"/>
          <w:rtl w:val="0"/>
          <w:lang w:val="en-US"/>
        </w:rPr>
        <w:t>Voice Installer</w:t>
      </w:r>
      <w:r>
        <w:rPr>
          <w:rFonts w:cs="Arial Unicode MS" w:eastAsia="Arial Unicode MS" w:hint="default"/>
          <w:rtl w:val="0"/>
        </w:rPr>
        <w:t xml:space="preserve">” </w:t>
      </w:r>
      <w:r>
        <w:rPr>
          <w:rFonts w:cs="Arial Unicode MS" w:eastAsia="Arial Unicode MS"/>
          <w:rtl w:val="0"/>
          <w:lang w:val="en-US"/>
        </w:rPr>
        <w:t xml:space="preserve">to add additional Vocalizer Expressive voices to your SensePlayer. Open the </w:t>
      </w:r>
      <w:r>
        <w:rPr>
          <w:rFonts w:cs="Arial Unicode MS" w:eastAsia="Arial Unicode MS" w:hint="default"/>
          <w:rtl w:val="1"/>
          <w:lang w:val="ar-SA" w:bidi="ar-SA"/>
        </w:rPr>
        <w:t>“</w:t>
      </w:r>
      <w:r>
        <w:rPr>
          <w:rFonts w:cs="Arial Unicode MS" w:eastAsia="Arial Unicode MS"/>
          <w:rtl w:val="0"/>
          <w:lang w:val="en-US"/>
        </w:rPr>
        <w:t>Voice Installer</w:t>
      </w:r>
      <w:r>
        <w:rPr>
          <w:rFonts w:cs="Arial Unicode MS" w:eastAsia="Arial Unicode MS" w:hint="default"/>
          <w:rtl w:val="0"/>
        </w:rPr>
        <w:t xml:space="preserve">” </w:t>
      </w:r>
      <w:r>
        <w:rPr>
          <w:rFonts w:cs="Arial Unicode MS" w:eastAsia="Arial Unicode MS"/>
          <w:rtl w:val="0"/>
          <w:lang w:val="en-US"/>
        </w:rPr>
        <w:t xml:space="preserve">from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menu. You are presented with a list of voices you can install.</w:t>
      </w:r>
    </w:p>
    <w:p>
      <w:pPr>
        <w:pStyle w:val="hims normal"/>
      </w:pPr>
      <w:r>
        <w:rPr>
          <w:rFonts w:cs="Arial Unicode MS" w:eastAsia="Arial Unicode MS"/>
          <w:rtl w:val="0"/>
          <w:lang w:val="en-US"/>
        </w:rPr>
        <w:t xml:space="preserve">Use the Up and Down arrows to navigate the list of voices,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a voice you wish to install. You can also use 0 to select each of several voices you want to install at once,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to install all selected voices.</w:t>
      </w:r>
    </w:p>
    <w:p>
      <w:pPr>
        <w:pStyle w:val="hims normal"/>
      </w:pPr>
      <w:r>
        <w:rPr>
          <w:rFonts w:cs="Arial Unicode MS" w:eastAsia="Arial Unicode MS"/>
          <w:rtl w:val="0"/>
          <w:lang w:val="en-US"/>
        </w:rPr>
        <w:t xml:space="preserve">After pressing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the selected voices are downloaded and installed. Please do not power off the unit until the voice installation is complete.</w:t>
      </w:r>
    </w:p>
    <w:p>
      <w:pPr>
        <w:pStyle w:val="hims normal"/>
      </w:pPr>
    </w:p>
    <w:p>
      <w:pPr>
        <w:pStyle w:val="Heading 2"/>
      </w:pPr>
      <w:bookmarkStart w:name="_Toc147" w:id="156"/>
      <w:r>
        <w:rPr>
          <w:rFonts w:cs="Arial Unicode MS" w:eastAsia="Arial Unicode MS"/>
          <w:rtl w:val="0"/>
        </w:rPr>
        <w:t>1</w:t>
      </w:r>
      <w:r>
        <w:rPr>
          <w:rFonts w:cs="Arial Unicode MS" w:eastAsia="Arial Unicode MS"/>
          <w:rtl w:val="0"/>
          <w:lang w:val="en-US"/>
        </w:rPr>
        <w:t>3</w:t>
      </w:r>
      <w:r>
        <w:rPr>
          <w:rFonts w:cs="Arial Unicode MS" w:eastAsia="Arial Unicode MS"/>
          <w:rtl w:val="0"/>
        </w:rPr>
        <w:t>.</w:t>
      </w:r>
      <w:r>
        <w:rPr>
          <w:rFonts w:cs="Arial Unicode MS" w:eastAsia="Arial Unicode MS"/>
          <w:rtl w:val="0"/>
          <w:lang w:val="en-US"/>
        </w:rPr>
        <w:t>4</w:t>
      </w:r>
      <w:r>
        <w:rPr>
          <w:rFonts w:cs="Arial Unicode MS" w:eastAsia="Arial Unicode MS"/>
          <w:rtl w:val="0"/>
          <w:lang w:val="pt-PT"/>
        </w:rPr>
        <w:t xml:space="preserve"> Set </w:t>
      </w:r>
      <w:r>
        <w:rPr>
          <w:rFonts w:cs="Arial Unicode MS" w:eastAsia="Arial Unicode MS"/>
          <w:rtl w:val="0"/>
          <w:lang w:val="en-US"/>
        </w:rPr>
        <w:t xml:space="preserve">Time and </w:t>
      </w:r>
      <w:r>
        <w:rPr>
          <w:rFonts w:cs="Arial Unicode MS" w:eastAsia="Arial Unicode MS"/>
          <w:rtl w:val="0"/>
        </w:rPr>
        <w:t>Date.</w:t>
      </w:r>
      <w:bookmarkEnd w:id="156"/>
    </w:p>
    <w:p>
      <w:pPr>
        <w:pStyle w:val="hims normal"/>
      </w:pPr>
      <w:r>
        <w:rPr>
          <w:rFonts w:cs="Arial Unicode MS" w:eastAsia="Arial Unicode MS"/>
          <w:rtl w:val="0"/>
          <w:lang w:val="en-US"/>
        </w:rPr>
        <w:t>You can set the Date and Time in 2 ways: you can set it manually using the Date and Time dialog, or you can have it automatically synchronized with a time server.</w:t>
      </w:r>
    </w:p>
    <w:p>
      <w:pPr>
        <w:pStyle w:val="Body"/>
        <w:rPr>
          <w:rFonts w:ascii="Arial" w:cs="Arial" w:hAnsi="Arial" w:eastAsia="Arial"/>
          <w:sz w:val="24"/>
          <w:szCs w:val="24"/>
        </w:rPr>
      </w:pPr>
    </w:p>
    <w:p>
      <w:pPr>
        <w:pStyle w:val="Heading 3"/>
        <w:ind w:left="318" w:hanging="278"/>
      </w:pPr>
      <w:bookmarkStart w:name="_Toc148" w:id="157"/>
      <w:r>
        <w:rPr>
          <w:rtl w:val="0"/>
        </w:rPr>
        <w:t>1</w:t>
      </w:r>
      <w:r>
        <w:rPr>
          <w:rtl w:val="0"/>
          <w:lang w:val="en-US"/>
        </w:rPr>
        <w:t>3</w:t>
      </w:r>
      <w:r>
        <w:rPr>
          <w:rtl w:val="0"/>
        </w:rPr>
        <w:t>.</w:t>
      </w:r>
      <w:r>
        <w:rPr>
          <w:rtl w:val="0"/>
          <w:lang w:val="en-US"/>
        </w:rPr>
        <w:t>4</w:t>
      </w:r>
      <w:r>
        <w:rPr>
          <w:rtl w:val="0"/>
          <w:lang w:val="en-US"/>
        </w:rPr>
        <w:t>.1 Manually setting the Date and Time.</w:t>
      </w:r>
      <w:bookmarkEnd w:id="157"/>
    </w:p>
    <w:p>
      <w:pPr>
        <w:pStyle w:val="hims normal"/>
      </w:pPr>
      <w:r>
        <w:rPr>
          <w:rFonts w:cs="Arial Unicode MS" w:eastAsia="Arial Unicode MS"/>
          <w:rtl w:val="0"/>
          <w:lang w:val="en-US"/>
        </w:rPr>
        <w:t>Use the following steps to manually set the Date and Time:</w:t>
      </w:r>
    </w:p>
    <w:p>
      <w:pPr>
        <w:pStyle w:val="hims normal"/>
        <w:numPr>
          <w:ilvl w:val="0"/>
          <w:numId w:val="146"/>
        </w:numPr>
        <w:bidi w:val="0"/>
        <w:ind w:right="0"/>
        <w:jc w:val="both"/>
        <w:rPr>
          <w:rtl w:val="0"/>
          <w:lang w:val="en-US"/>
        </w:rPr>
      </w:pPr>
      <w:r>
        <w:rPr>
          <w:rtl w:val="0"/>
          <w:lang w:val="en-US"/>
        </w:rPr>
        <w:t xml:space="preserve">From the Home menu, open the </w:t>
      </w:r>
      <w:r>
        <w:rPr>
          <w:rtl w:val="1"/>
          <w:lang w:val="ar-SA" w:bidi="ar-SA"/>
        </w:rPr>
        <w:t>“</w:t>
      </w:r>
      <w:r>
        <w:rPr>
          <w:rtl w:val="0"/>
          <w:lang w:val="en-US"/>
        </w:rPr>
        <w:t>Options</w:t>
      </w:r>
      <w:r>
        <w:rPr>
          <w:rtl w:val="0"/>
        </w:rPr>
        <w:t xml:space="preserve">” </w:t>
      </w:r>
      <w:r>
        <w:rPr>
          <w:rtl w:val="0"/>
          <w:lang w:val="en-US"/>
        </w:rPr>
        <w:t xml:space="preserve">menu and navigate to </w:t>
      </w:r>
      <w:r>
        <w:rPr>
          <w:rtl w:val="1"/>
          <w:lang w:val="ar-SA" w:bidi="ar-SA"/>
        </w:rPr>
        <w:t>“</w:t>
      </w:r>
      <w:r>
        <w:rPr>
          <w:rtl w:val="0"/>
          <w:lang w:val="en-US"/>
        </w:rPr>
        <w:t>Set Time and Date</w:t>
      </w:r>
      <w:r>
        <w:rPr>
          <w:rtl w:val="0"/>
        </w:rPr>
        <w:t>”</w:t>
      </w:r>
      <w:r>
        <w:rPr>
          <w:rtl w:val="0"/>
        </w:rPr>
        <w:t>.</w:t>
      </w:r>
    </w:p>
    <w:p>
      <w:pPr>
        <w:pStyle w:val="hims normal"/>
        <w:numPr>
          <w:ilvl w:val="0"/>
          <w:numId w:val="146"/>
        </w:numPr>
        <w:bidi w:val="0"/>
        <w:ind w:right="0"/>
        <w:jc w:val="both"/>
        <w:rPr>
          <w:rtl w:val="0"/>
          <w:lang w:val="en-US"/>
        </w:rPr>
      </w:pPr>
      <w:r>
        <w:rPr>
          <w:rtl w:val="0"/>
          <w:lang w:val="en-US"/>
        </w:rPr>
        <w:t>Press the "OK" button to open the "</w:t>
      </w:r>
      <w:r>
        <w:rPr>
          <w:rtl w:val="0"/>
          <w:lang w:val="en-US"/>
        </w:rPr>
        <w:t>Time and Date</w:t>
      </w:r>
      <w:r>
        <w:rPr>
          <w:rtl w:val="0"/>
          <w:lang w:val="it-IT"/>
        </w:rPr>
        <w:t>" dialog.</w:t>
      </w:r>
    </w:p>
    <w:p>
      <w:pPr>
        <w:pStyle w:val="hims normal"/>
        <w:numPr>
          <w:ilvl w:val="0"/>
          <w:numId w:val="146"/>
        </w:numPr>
        <w:bidi w:val="0"/>
        <w:ind w:right="0"/>
        <w:jc w:val="both"/>
        <w:rPr>
          <w:rtl w:val="0"/>
          <w:lang w:val="en-US"/>
        </w:rPr>
      </w:pPr>
      <w:r>
        <w:rPr>
          <w:rtl w:val="0"/>
          <w:lang w:val="en-US"/>
        </w:rPr>
        <w:t>You are placed on the Time Zone combo box. U</w:t>
      </w:r>
      <w:r>
        <w:rPr>
          <w:rtl w:val="0"/>
          <w:lang w:val="en-US"/>
        </w:rPr>
        <w:t>se the Left and Right arrows to set the time zone</w:t>
      </w:r>
      <w:r>
        <w:rPr>
          <w:rtl w:val="0"/>
          <w:lang w:val="en-US"/>
        </w:rPr>
        <w:t>.</w:t>
      </w:r>
    </w:p>
    <w:p>
      <w:pPr>
        <w:pStyle w:val="hims normal"/>
        <w:numPr>
          <w:ilvl w:val="0"/>
          <w:numId w:val="146"/>
        </w:numPr>
        <w:bidi w:val="0"/>
        <w:ind w:right="0"/>
        <w:jc w:val="both"/>
        <w:rPr>
          <w:rtl w:val="0"/>
          <w:lang w:val="en-US"/>
        </w:rPr>
      </w:pPr>
      <w:r>
        <w:rPr>
          <w:rtl w:val="0"/>
          <w:lang w:val="en-US"/>
        </w:rPr>
        <w:t>Press the Down arrow, and use the Left and Right arrows to choose the time format between 12 and 24 hour:</w:t>
      </w:r>
    </w:p>
    <w:p>
      <w:pPr>
        <w:pStyle w:val="hims normal"/>
        <w:numPr>
          <w:ilvl w:val="0"/>
          <w:numId w:val="146"/>
        </w:numPr>
        <w:bidi w:val="0"/>
        <w:ind w:right="0"/>
        <w:jc w:val="both"/>
        <w:rPr>
          <w:rtl w:val="0"/>
          <w:lang w:val="en-US"/>
        </w:rPr>
      </w:pPr>
      <w:r>
        <w:rPr>
          <w:rtl w:val="0"/>
          <w:lang w:val="en-US"/>
        </w:rPr>
        <w:t>Press the Down arrow, and use the Left and Right arrows to choose AM or PM.</w:t>
      </w:r>
    </w:p>
    <w:p>
      <w:pPr>
        <w:pStyle w:val="hims normal"/>
        <w:ind w:left="644" w:firstLine="0"/>
      </w:pPr>
      <w:r>
        <w:rPr>
          <w:rtl w:val="0"/>
          <w:lang w:val="en-US"/>
        </w:rPr>
        <w:t>* Note: If you choose the 24 hour time format, this item is not displayed.</w:t>
      </w:r>
    </w:p>
    <w:p>
      <w:pPr>
        <w:pStyle w:val="hims normal"/>
        <w:numPr>
          <w:ilvl w:val="0"/>
          <w:numId w:val="146"/>
        </w:numPr>
        <w:bidi w:val="0"/>
        <w:ind w:right="0"/>
        <w:jc w:val="both"/>
        <w:rPr>
          <w:rtl w:val="0"/>
          <w:lang w:val="en-US"/>
        </w:rPr>
      </w:pPr>
      <w:r>
        <w:rPr>
          <w:rtl w:val="0"/>
          <w:lang w:val="en-US"/>
        </w:rPr>
        <w:t>Press the Down arrow, and type 2 digits for the hour.</w:t>
      </w:r>
    </w:p>
    <w:p>
      <w:pPr>
        <w:pStyle w:val="hims normal"/>
        <w:numPr>
          <w:ilvl w:val="0"/>
          <w:numId w:val="146"/>
        </w:numPr>
        <w:bidi w:val="0"/>
        <w:ind w:right="0"/>
        <w:jc w:val="both"/>
        <w:rPr>
          <w:rtl w:val="0"/>
          <w:lang w:val="en-US"/>
        </w:rPr>
      </w:pPr>
      <w:r>
        <w:rPr>
          <w:rtl w:val="0"/>
          <w:lang w:val="en-US"/>
        </w:rPr>
        <w:t>Press the Down arrow, and type 2 digits for the minute</w:t>
      </w:r>
      <w:r>
        <w:rPr>
          <w:rtl w:val="0"/>
          <w:lang w:val="en-US"/>
        </w:rPr>
        <w:t>.</w:t>
      </w:r>
    </w:p>
    <w:p>
      <w:pPr>
        <w:pStyle w:val="hims normal"/>
        <w:numPr>
          <w:ilvl w:val="0"/>
          <w:numId w:val="146"/>
        </w:numPr>
        <w:bidi w:val="0"/>
        <w:ind w:right="0"/>
        <w:jc w:val="both"/>
        <w:rPr>
          <w:rtl w:val="0"/>
          <w:lang w:val="en-US"/>
        </w:rPr>
      </w:pPr>
      <w:r>
        <w:rPr>
          <w:rtl w:val="0"/>
          <w:lang w:val="en-US"/>
        </w:rPr>
        <w:t>Press the down arrow, and use the Left and Right arrows to choose the date format: short or long.</w:t>
      </w:r>
    </w:p>
    <w:p>
      <w:pPr>
        <w:pStyle w:val="hims normal"/>
        <w:numPr>
          <w:ilvl w:val="0"/>
          <w:numId w:val="146"/>
        </w:numPr>
        <w:bidi w:val="0"/>
        <w:ind w:right="0"/>
        <w:jc w:val="both"/>
        <w:rPr>
          <w:rtl w:val="0"/>
          <w:lang w:val="en-US"/>
        </w:rPr>
      </w:pPr>
      <w:r>
        <w:rPr>
          <w:rtl w:val="0"/>
          <w:lang w:val="en-US"/>
        </w:rPr>
        <w:t>Press the Down arrow, and type 4 digits for the year</w:t>
      </w:r>
      <w:r>
        <w:rPr>
          <w:rtl w:val="0"/>
          <w:lang w:val="en-US"/>
        </w:rPr>
        <w:t>.</w:t>
      </w:r>
    </w:p>
    <w:p>
      <w:pPr>
        <w:pStyle w:val="hims normal"/>
        <w:numPr>
          <w:ilvl w:val="0"/>
          <w:numId w:val="146"/>
        </w:numPr>
        <w:bidi w:val="0"/>
        <w:ind w:right="0"/>
        <w:jc w:val="both"/>
        <w:rPr>
          <w:rtl w:val="0"/>
          <w:lang w:val="en-US"/>
        </w:rPr>
      </w:pPr>
      <w:r>
        <w:rPr>
          <w:rtl w:val="0"/>
          <w:lang w:val="en-US"/>
        </w:rPr>
        <w:t>Press the Down arrow, and type</w:t>
      </w:r>
      <w:r>
        <w:rPr>
          <w:rtl w:val="0"/>
          <w:lang w:val="en-US"/>
        </w:rPr>
        <w:t xml:space="preserve"> 2 digits for the month.</w:t>
      </w:r>
    </w:p>
    <w:p>
      <w:pPr>
        <w:pStyle w:val="hims normal"/>
        <w:numPr>
          <w:ilvl w:val="0"/>
          <w:numId w:val="146"/>
        </w:numPr>
        <w:bidi w:val="0"/>
        <w:ind w:right="0"/>
        <w:jc w:val="both"/>
        <w:rPr>
          <w:rtl w:val="0"/>
          <w:lang w:val="en-US"/>
        </w:rPr>
      </w:pPr>
      <w:r>
        <w:rPr>
          <w:rtl w:val="0"/>
          <w:lang w:val="en-US"/>
        </w:rPr>
        <w:t>Press the Down arrow, and type 2 digits for the day.</w:t>
      </w:r>
    </w:p>
    <w:p>
      <w:pPr>
        <w:pStyle w:val="hims normal"/>
        <w:numPr>
          <w:ilvl w:val="0"/>
          <w:numId w:val="146"/>
        </w:numPr>
        <w:bidi w:val="0"/>
        <w:ind w:right="0"/>
        <w:jc w:val="both"/>
        <w:rPr>
          <w:rtl w:val="0"/>
          <w:lang w:val="en-US"/>
        </w:rPr>
      </w:pPr>
      <w:r>
        <w:rPr>
          <w:rtl w:val="0"/>
          <w:lang w:val="en-US"/>
        </w:rPr>
        <w:t>When you have finished choosing all your settings, press the "</w:t>
      </w:r>
      <w:r>
        <w:rPr>
          <w:rtl w:val="0"/>
        </w:rPr>
        <w:t>”</w:t>
      </w:r>
      <w:r>
        <w:rPr>
          <w:rtl w:val="0"/>
          <w:lang w:val="en-US"/>
        </w:rPr>
        <w:t xml:space="preserve">OK" button to save your settings, and you are returned to the </w:t>
      </w:r>
      <w:r>
        <w:rPr>
          <w:rtl w:val="1"/>
          <w:lang w:val="ar-SA" w:bidi="ar-SA"/>
        </w:rPr>
        <w:t>“</w:t>
      </w:r>
      <w:r>
        <w:rPr>
          <w:rtl w:val="0"/>
          <w:lang w:val="en-US"/>
        </w:rPr>
        <w:t>Settings</w:t>
      </w:r>
      <w:r>
        <w:rPr>
          <w:rtl w:val="0"/>
        </w:rPr>
        <w:t xml:space="preserve">” </w:t>
      </w:r>
      <w:r>
        <w:rPr>
          <w:rtl w:val="0"/>
          <w:lang w:val="en-US"/>
        </w:rPr>
        <w:t xml:space="preserve">menu. If you do not want to save your </w:t>
      </w:r>
      <w:r>
        <w:rPr>
          <w:rtl w:val="0"/>
          <w:lang w:val="en-US"/>
        </w:rPr>
        <w:t>changes</w:t>
      </w:r>
      <w:r>
        <w:rPr>
          <w:rtl w:val="0"/>
          <w:lang w:val="en-US"/>
        </w:rPr>
        <w:t xml:space="preserve">, press the "Cancel" button, and you are returned to the </w:t>
      </w:r>
      <w:r>
        <w:rPr>
          <w:rtl w:val="1"/>
          <w:lang w:val="ar-SA" w:bidi="ar-SA"/>
        </w:rPr>
        <w:t>“</w:t>
      </w:r>
      <w:r>
        <w:rPr>
          <w:rtl w:val="0"/>
          <w:lang w:val="en-US"/>
        </w:rPr>
        <w:t>Settings</w:t>
      </w:r>
      <w:r>
        <w:rPr>
          <w:rtl w:val="0"/>
        </w:rPr>
        <w:t xml:space="preserve">” </w:t>
      </w:r>
      <w:r>
        <w:rPr>
          <w:rtl w:val="0"/>
          <w:lang w:val="en-US"/>
        </w:rPr>
        <w:t>menu without modifying the</w:t>
      </w:r>
      <w:r>
        <w:rPr>
          <w:rtl w:val="0"/>
          <w:lang w:val="en-US"/>
        </w:rPr>
        <w:t xml:space="preserve"> Time and Date</w:t>
      </w:r>
      <w:r>
        <w:rPr>
          <w:rtl w:val="0"/>
        </w:rPr>
        <w:t>.</w:t>
      </w:r>
    </w:p>
    <w:p>
      <w:pPr>
        <w:pStyle w:val="Body"/>
        <w:rPr>
          <w:rFonts w:ascii="Arial" w:cs="Arial" w:hAnsi="Arial" w:eastAsia="Arial"/>
        </w:rPr>
      </w:pPr>
    </w:p>
    <w:p>
      <w:pPr>
        <w:pStyle w:val="Heading 3"/>
        <w:ind w:left="318" w:hanging="278"/>
      </w:pPr>
      <w:bookmarkStart w:name="_Toc149" w:id="158"/>
      <w:r>
        <w:rPr>
          <w:rtl w:val="0"/>
        </w:rPr>
        <w:t>1</w:t>
      </w:r>
      <w:r>
        <w:rPr>
          <w:rtl w:val="0"/>
          <w:lang w:val="en-US"/>
        </w:rPr>
        <w:t>3</w:t>
      </w:r>
      <w:r>
        <w:rPr>
          <w:rtl w:val="0"/>
        </w:rPr>
        <w:t>.</w:t>
      </w:r>
      <w:r>
        <w:rPr>
          <w:rtl w:val="0"/>
          <w:lang w:val="en-US"/>
        </w:rPr>
        <w:t>4</w:t>
      </w:r>
      <w:r>
        <w:rPr>
          <w:rtl w:val="0"/>
          <w:lang w:val="en-US"/>
        </w:rPr>
        <w:t>.2 Synchronizing with a Time Server.</w:t>
      </w:r>
      <w:bookmarkEnd w:id="158"/>
    </w:p>
    <w:p>
      <w:pPr>
        <w:pStyle w:val="hims normal"/>
      </w:pPr>
      <w:r>
        <w:rPr>
          <w:rFonts w:cs="Arial Unicode MS" w:eastAsia="Arial Unicode MS"/>
          <w:rtl w:val="0"/>
          <w:lang w:val="en-US"/>
        </w:rPr>
        <w:t>To set the Date and Time by Synchronizing with a time server, follow these steps:</w:t>
      </w:r>
    </w:p>
    <w:p>
      <w:pPr>
        <w:pStyle w:val="Body"/>
        <w:numPr>
          <w:ilvl w:val="0"/>
          <w:numId w:val="148"/>
        </w:numPr>
        <w:bidi w:val="0"/>
        <w:ind w:right="0"/>
        <w:jc w:val="left"/>
        <w:rPr>
          <w:rFonts w:ascii="Arial" w:hAnsi="Arial"/>
          <w:sz w:val="24"/>
          <w:szCs w:val="24"/>
          <w:rtl w:val="0"/>
          <w:lang w:val="en-US"/>
        </w:rPr>
      </w:pPr>
      <w:r>
        <w:rPr>
          <w:rFonts w:ascii="Arial" w:hAnsi="Arial"/>
          <w:sz w:val="24"/>
          <w:szCs w:val="24"/>
          <w:rtl w:val="0"/>
          <w:lang w:val="en-US"/>
        </w:rPr>
        <w:t xml:space="preserve">Open the </w:t>
      </w:r>
      <w:r>
        <w:rPr>
          <w:rFonts w:ascii="Arial" w:hAnsi="Arial" w:hint="default"/>
          <w:sz w:val="24"/>
          <w:szCs w:val="24"/>
          <w:rtl w:val="0"/>
          <w:lang w:val="en-US"/>
        </w:rPr>
        <w:t>“</w:t>
      </w:r>
      <w:r>
        <w:rPr>
          <w:rFonts w:ascii="Arial" w:hAnsi="Arial"/>
          <w:sz w:val="24"/>
          <w:szCs w:val="24"/>
          <w:rtl w:val="0"/>
          <w:lang w:val="en-US"/>
        </w:rPr>
        <w:t>Time and date</w:t>
      </w:r>
      <w:r>
        <w:rPr>
          <w:rFonts w:ascii="Arial" w:hAnsi="Arial" w:hint="default"/>
          <w:sz w:val="24"/>
          <w:szCs w:val="24"/>
          <w:rtl w:val="0"/>
          <w:lang w:val="en-US"/>
        </w:rPr>
        <w:t xml:space="preserve">” </w:t>
      </w:r>
      <w:r>
        <w:rPr>
          <w:rFonts w:ascii="Arial" w:hAnsi="Arial"/>
          <w:sz w:val="24"/>
          <w:szCs w:val="24"/>
          <w:rtl w:val="0"/>
          <w:lang w:val="en-US"/>
        </w:rPr>
        <w:t>dialog as described in the previous section.</w:t>
      </w:r>
    </w:p>
    <w:p>
      <w:pPr>
        <w:pStyle w:val="Body"/>
        <w:numPr>
          <w:ilvl w:val="0"/>
          <w:numId w:val="148"/>
        </w:numPr>
        <w:bidi w:val="0"/>
        <w:ind w:right="0"/>
        <w:jc w:val="left"/>
        <w:rPr>
          <w:rFonts w:ascii="Arial" w:hAnsi="Arial"/>
          <w:sz w:val="24"/>
          <w:szCs w:val="24"/>
          <w:rtl w:val="0"/>
          <w:lang w:val="en-US"/>
        </w:rPr>
      </w:pPr>
      <w:r>
        <w:rPr>
          <w:rFonts w:ascii="Arial" w:hAnsi="Arial"/>
          <w:sz w:val="24"/>
          <w:szCs w:val="24"/>
          <w:rtl w:val="0"/>
          <w:lang w:val="en-US"/>
        </w:rPr>
        <w:t>Use the Left or Right arrow to navigate to your Time zone.</w:t>
      </w:r>
    </w:p>
    <w:p>
      <w:pPr>
        <w:pStyle w:val="Body"/>
        <w:numPr>
          <w:ilvl w:val="0"/>
          <w:numId w:val="148"/>
        </w:numPr>
        <w:bidi w:val="0"/>
        <w:ind w:right="0"/>
        <w:jc w:val="left"/>
        <w:rPr>
          <w:rFonts w:ascii="Arial" w:hAnsi="Arial"/>
          <w:sz w:val="24"/>
          <w:szCs w:val="24"/>
          <w:rtl w:val="0"/>
          <w:lang w:val="en-US"/>
        </w:rPr>
      </w:pPr>
      <w:r>
        <w:rPr>
          <w:rFonts w:ascii="Arial" w:hAnsi="Arial"/>
          <w:sz w:val="24"/>
          <w:szCs w:val="24"/>
          <w:rtl w:val="0"/>
          <w:lang w:val="en-US"/>
        </w:rPr>
        <w:t xml:space="preserve">Use the Down arrow to navigate to "Synchronize with Time server", and press the </w:t>
      </w:r>
      <w:r>
        <w:rPr>
          <w:rFonts w:ascii="Arial" w:hAnsi="Arial" w:hint="default"/>
          <w:sz w:val="24"/>
          <w:szCs w:val="24"/>
          <w:rtl w:val="0"/>
          <w:lang w:val="en-US"/>
        </w:rPr>
        <w:t>“</w:t>
      </w:r>
      <w:r>
        <w:rPr>
          <w:rFonts w:ascii="Arial" w:hAnsi="Arial"/>
          <w:sz w:val="24"/>
          <w:szCs w:val="24"/>
          <w:rtl w:val="0"/>
          <w:lang w:val="en-US"/>
        </w:rPr>
        <w:t>OK</w:t>
      </w:r>
      <w:r>
        <w:rPr>
          <w:rFonts w:ascii="Arial" w:hAnsi="Arial" w:hint="default"/>
          <w:sz w:val="24"/>
          <w:szCs w:val="24"/>
          <w:rtl w:val="0"/>
          <w:lang w:val="en-US"/>
        </w:rPr>
        <w:t xml:space="preserve">” </w:t>
      </w:r>
      <w:r>
        <w:rPr>
          <w:rFonts w:ascii="Arial" w:hAnsi="Arial"/>
          <w:sz w:val="24"/>
          <w:szCs w:val="24"/>
          <w:rtl w:val="0"/>
          <w:lang w:val="en-US"/>
        </w:rPr>
        <w:t xml:space="preserve">key, and the time is synchronized, and you are returned to the </w:t>
      </w:r>
      <w:r>
        <w:rPr>
          <w:rFonts w:ascii="Arial" w:hAnsi="Arial" w:hint="default"/>
          <w:sz w:val="24"/>
          <w:szCs w:val="24"/>
          <w:rtl w:val="0"/>
          <w:lang w:val="en-US"/>
        </w:rPr>
        <w:t>“</w:t>
      </w:r>
      <w:r>
        <w:rPr>
          <w:rFonts w:ascii="Arial" w:hAnsi="Arial"/>
          <w:sz w:val="24"/>
          <w:szCs w:val="24"/>
          <w:rtl w:val="0"/>
          <w:lang w:val="en-US"/>
        </w:rPr>
        <w:t>Settings</w:t>
      </w:r>
      <w:r>
        <w:rPr>
          <w:rFonts w:ascii="Arial" w:hAnsi="Arial" w:hint="default"/>
          <w:sz w:val="24"/>
          <w:szCs w:val="24"/>
          <w:rtl w:val="0"/>
          <w:lang w:val="en-US"/>
        </w:rPr>
        <w:t xml:space="preserve">” </w:t>
      </w:r>
      <w:r>
        <w:rPr>
          <w:rFonts w:ascii="Arial" w:hAnsi="Arial"/>
          <w:sz w:val="24"/>
          <w:szCs w:val="24"/>
          <w:rtl w:val="0"/>
        </w:rPr>
        <w:t xml:space="preserve">menu. </w:t>
      </w:r>
    </w:p>
    <w:p>
      <w:pPr>
        <w:pStyle w:val="hims normal"/>
      </w:pPr>
    </w:p>
    <w:p>
      <w:pPr>
        <w:pStyle w:val="Heading 2"/>
      </w:pPr>
      <w:bookmarkStart w:name="_Toc150" w:id="159"/>
      <w:r>
        <w:rPr>
          <w:rFonts w:cs="Arial Unicode MS" w:eastAsia="Arial Unicode MS"/>
          <w:rtl w:val="0"/>
        </w:rPr>
        <w:t>1</w:t>
      </w:r>
      <w:r>
        <w:rPr>
          <w:rFonts w:cs="Arial Unicode MS" w:eastAsia="Arial Unicode MS"/>
          <w:rtl w:val="0"/>
          <w:lang w:val="en-US"/>
        </w:rPr>
        <w:t>3</w:t>
      </w:r>
      <w:r>
        <w:rPr>
          <w:rFonts w:cs="Arial Unicode MS" w:eastAsia="Arial Unicode MS"/>
          <w:rtl w:val="0"/>
          <w:lang w:val="en-US"/>
        </w:rPr>
        <w:t xml:space="preserve">.5 Bluetooth </w:t>
      </w:r>
      <w:r>
        <w:rPr>
          <w:rFonts w:cs="Arial Unicode MS" w:eastAsia="Arial Unicode MS"/>
          <w:rtl w:val="0"/>
          <w:lang w:val="en-US"/>
        </w:rPr>
        <w:t>Manager</w:t>
      </w:r>
      <w:r>
        <w:rPr>
          <w:rFonts w:cs="Arial Unicode MS" w:eastAsia="Arial Unicode MS"/>
          <w:rtl w:val="0"/>
        </w:rPr>
        <w:t>.</w:t>
      </w:r>
      <w:bookmarkEnd w:id="159"/>
    </w:p>
    <w:p>
      <w:pPr>
        <w:pStyle w:val="hims normal"/>
      </w:pPr>
      <w:r>
        <w:rPr>
          <w:rFonts w:cs="Arial Unicode MS" w:eastAsia="Arial Unicode MS"/>
          <w:rtl w:val="0"/>
          <w:lang w:val="en-US"/>
        </w:rPr>
        <w:t xml:space="preserve">You can use SensePlayer with BLUETOOTH headsets or speakers for high quality, wireless audio listening. </w:t>
      </w:r>
    </w:p>
    <w:p>
      <w:pPr>
        <w:pStyle w:val="hims normal"/>
      </w:pPr>
    </w:p>
    <w:p>
      <w:pPr>
        <w:pStyle w:val="Heading 3"/>
        <w:ind w:left="318" w:hanging="278"/>
      </w:pPr>
      <w:bookmarkStart w:name="_Toc151" w:id="160"/>
      <w:r>
        <w:rPr>
          <w:rtl w:val="0"/>
        </w:rPr>
        <w:t>1</w:t>
      </w:r>
      <w:r>
        <w:rPr>
          <w:rtl w:val="0"/>
          <w:lang w:val="en-US"/>
        </w:rPr>
        <w:t>3</w:t>
      </w:r>
      <w:r>
        <w:rPr>
          <w:rtl w:val="0"/>
          <w:lang w:val="en-US"/>
        </w:rPr>
        <w:t xml:space="preserve">.5.1 Turning Bluetooth On/Off. </w:t>
      </w:r>
      <w:bookmarkEnd w:id="160"/>
    </w:p>
    <w:p>
      <w:pPr>
        <w:pStyle w:val="hims normal"/>
      </w:pPr>
      <w:r>
        <w:rPr>
          <w:rFonts w:cs="Arial Unicode MS" w:eastAsia="Arial Unicode MS"/>
          <w:rtl w:val="0"/>
          <w:lang w:val="en-US"/>
        </w:rPr>
        <w:t xml:space="preserve">To turn Bluetooth On or Off, deep press the </w:t>
      </w:r>
      <w:r>
        <w:rPr>
          <w:rFonts w:cs="Arial Unicode MS" w:eastAsia="Arial Unicode MS" w:hint="default"/>
          <w:rtl w:val="1"/>
          <w:lang w:val="ar-SA" w:bidi="ar-SA"/>
        </w:rPr>
        <w:t>“</w:t>
      </w:r>
      <w:r>
        <w:rPr>
          <w:rFonts w:cs="Arial Unicode MS" w:eastAsia="Arial Unicode MS"/>
          <w:rtl w:val="0"/>
          <w:lang w:val="en-US"/>
        </w:rPr>
        <w:t>Bluetooth</w:t>
      </w:r>
      <w:r>
        <w:rPr>
          <w:rFonts w:cs="Arial Unicode MS" w:eastAsia="Arial Unicode MS" w:hint="default"/>
          <w:rtl w:val="0"/>
        </w:rPr>
        <w:t xml:space="preserve">” </w:t>
      </w:r>
      <w:r>
        <w:rPr>
          <w:rFonts w:cs="Arial Unicode MS" w:eastAsia="Arial Unicode MS"/>
          <w:rtl w:val="0"/>
          <w:lang w:val="en-US"/>
        </w:rPr>
        <w:t>key, the second key from the right on the top row of function keys.</w:t>
      </w:r>
      <w:r>
        <w:rPr>
          <w:rFonts w:cs="Arial Unicode MS" w:eastAsia="Arial Unicode MS"/>
          <w:rtl w:val="0"/>
          <w:lang w:val="en-US"/>
        </w:rPr>
        <w:t xml:space="preserve"> To check current Bluetooth status, shallow press the Bluetooth key.</w:t>
      </w:r>
    </w:p>
    <w:p>
      <w:pPr>
        <w:pStyle w:val="hims normal"/>
      </w:pPr>
    </w:p>
    <w:p>
      <w:pPr>
        <w:pStyle w:val="Heading 3"/>
        <w:ind w:left="318" w:hanging="278"/>
      </w:pPr>
      <w:bookmarkStart w:name="_Toc152" w:id="161"/>
      <w:r>
        <w:rPr>
          <w:rtl w:val="0"/>
        </w:rPr>
        <w:t>1</w:t>
      </w:r>
      <w:r>
        <w:rPr>
          <w:rtl w:val="0"/>
          <w:lang w:val="en-US"/>
        </w:rPr>
        <w:t>3</w:t>
      </w:r>
      <w:r>
        <w:rPr>
          <w:rtl w:val="0"/>
          <w:lang w:val="en-US"/>
        </w:rPr>
        <w:t xml:space="preserve">.5.2 Connecting a Bluetooth </w:t>
      </w:r>
      <w:r>
        <w:rPr>
          <w:rtl w:val="0"/>
          <w:lang w:val="en-US"/>
        </w:rPr>
        <w:t xml:space="preserve">Audio device </w:t>
      </w:r>
      <w:bookmarkEnd w:id="161"/>
    </w:p>
    <w:p>
      <w:pPr>
        <w:pStyle w:val="Body"/>
        <w:numPr>
          <w:ilvl w:val="0"/>
          <w:numId w:val="150"/>
        </w:numPr>
        <w:bidi w:val="0"/>
        <w:ind w:right="0"/>
        <w:jc w:val="left"/>
        <w:rPr>
          <w:rFonts w:ascii="Arial" w:hAnsi="Arial"/>
          <w:sz w:val="24"/>
          <w:szCs w:val="24"/>
          <w:rtl w:val="0"/>
          <w:lang w:val="en-US"/>
        </w:rPr>
      </w:pPr>
      <w:r>
        <w:rPr>
          <w:rFonts w:ascii="Arial" w:hAnsi="Arial"/>
          <w:sz w:val="24"/>
          <w:szCs w:val="24"/>
          <w:rtl w:val="0"/>
          <w:lang w:val="en-US"/>
        </w:rPr>
        <w:t xml:space="preserve">From the Home menu, open the </w:t>
      </w:r>
      <w:r>
        <w:rPr>
          <w:rFonts w:ascii="Arial" w:hAnsi="Arial" w:hint="default"/>
          <w:sz w:val="24"/>
          <w:szCs w:val="24"/>
          <w:rtl w:val="0"/>
          <w:lang w:val="en-US"/>
        </w:rPr>
        <w:t>“</w:t>
      </w:r>
      <w:r>
        <w:rPr>
          <w:rFonts w:ascii="Arial" w:hAnsi="Arial"/>
          <w:sz w:val="24"/>
          <w:szCs w:val="24"/>
          <w:rtl w:val="0"/>
          <w:lang w:val="en-US"/>
        </w:rPr>
        <w:t>Settings</w:t>
      </w:r>
      <w:r>
        <w:rPr>
          <w:rFonts w:ascii="Arial" w:hAnsi="Arial" w:hint="default"/>
          <w:sz w:val="24"/>
          <w:szCs w:val="24"/>
          <w:rtl w:val="0"/>
          <w:lang w:val="en-US"/>
        </w:rPr>
        <w:t>”</w:t>
      </w:r>
      <w:r>
        <w:rPr>
          <w:rFonts w:ascii="Arial" w:hAnsi="Arial"/>
          <w:sz w:val="24"/>
          <w:szCs w:val="24"/>
          <w:rtl w:val="0"/>
          <w:lang w:val="en-US"/>
        </w:rPr>
        <w:t xml:space="preserve"> menu and press the Up or Down arrow to navigate to the Bluetooth Manager item. </w:t>
      </w:r>
    </w:p>
    <w:p>
      <w:pPr>
        <w:pStyle w:val="Body"/>
        <w:numPr>
          <w:ilvl w:val="0"/>
          <w:numId w:val="150"/>
        </w:numPr>
        <w:bidi w:val="0"/>
        <w:ind w:right="0"/>
        <w:jc w:val="left"/>
        <w:rPr>
          <w:rFonts w:ascii="Arial" w:hAnsi="Arial"/>
          <w:sz w:val="24"/>
          <w:szCs w:val="24"/>
          <w:rtl w:val="0"/>
          <w:lang w:val="en-US"/>
        </w:rPr>
      </w:pPr>
      <w:r>
        <w:rPr>
          <w:rFonts w:ascii="Arial" w:hAnsi="Arial"/>
          <w:sz w:val="24"/>
          <w:szCs w:val="24"/>
          <w:rtl w:val="0"/>
          <w:lang w:val="en-US"/>
        </w:rPr>
        <w:t xml:space="preserve">Press the </w:t>
      </w:r>
      <w:r>
        <w:rPr>
          <w:rFonts w:ascii="Arial" w:hAnsi="Arial" w:hint="default"/>
          <w:sz w:val="24"/>
          <w:szCs w:val="24"/>
          <w:rtl w:val="0"/>
          <w:lang w:val="en-US"/>
        </w:rPr>
        <w:t>“</w:t>
      </w:r>
      <w:r>
        <w:rPr>
          <w:rFonts w:ascii="Arial" w:hAnsi="Arial"/>
          <w:sz w:val="24"/>
          <w:szCs w:val="24"/>
          <w:rtl w:val="0"/>
          <w:lang w:val="en-US"/>
        </w:rPr>
        <w:t>OK</w:t>
      </w:r>
      <w:r>
        <w:rPr>
          <w:rFonts w:ascii="Arial" w:hAnsi="Arial" w:hint="default"/>
          <w:sz w:val="24"/>
          <w:szCs w:val="24"/>
          <w:rtl w:val="0"/>
          <w:lang w:val="en-US"/>
        </w:rPr>
        <w:t xml:space="preserve">” </w:t>
      </w:r>
      <w:r>
        <w:rPr>
          <w:rFonts w:ascii="Arial" w:hAnsi="Arial"/>
          <w:sz w:val="24"/>
          <w:szCs w:val="24"/>
          <w:rtl w:val="0"/>
          <w:lang w:val="en-US"/>
        </w:rPr>
        <w:t>button to open the "Bluetooth Manager</w:t>
      </w:r>
      <w:r>
        <w:rPr>
          <w:rFonts w:ascii="Arial" w:hAnsi="Arial" w:hint="default"/>
          <w:sz w:val="24"/>
          <w:szCs w:val="24"/>
          <w:rtl w:val="0"/>
          <w:lang w:val="en-US"/>
        </w:rPr>
        <w:t>”</w:t>
      </w:r>
      <w:r>
        <w:rPr>
          <w:rFonts w:ascii="Arial" w:hAnsi="Arial"/>
          <w:sz w:val="24"/>
          <w:szCs w:val="24"/>
          <w:rtl w:val="0"/>
          <w:lang w:val="en-US"/>
        </w:rPr>
        <w:t xml:space="preserve">. You can also access the </w:t>
      </w:r>
      <w:r>
        <w:rPr>
          <w:rFonts w:ascii="Arial" w:hAnsi="Arial" w:hint="default"/>
          <w:sz w:val="24"/>
          <w:szCs w:val="24"/>
          <w:rtl w:val="0"/>
          <w:lang w:val="en-US"/>
        </w:rPr>
        <w:t>“</w:t>
      </w:r>
      <w:r>
        <w:rPr>
          <w:rFonts w:ascii="Arial" w:hAnsi="Arial"/>
          <w:sz w:val="24"/>
          <w:szCs w:val="24"/>
          <w:rtl w:val="0"/>
          <w:lang w:val="en-US"/>
        </w:rPr>
        <w:t>Bluetooth Manager</w:t>
      </w:r>
      <w:r>
        <w:rPr>
          <w:rFonts w:ascii="Arial" w:hAnsi="Arial" w:hint="default"/>
          <w:sz w:val="24"/>
          <w:szCs w:val="24"/>
          <w:rtl w:val="0"/>
          <w:lang w:val="en-US"/>
        </w:rPr>
        <w:t xml:space="preserve">” </w:t>
      </w:r>
      <w:r>
        <w:rPr>
          <w:rFonts w:ascii="Arial" w:hAnsi="Arial"/>
          <w:sz w:val="24"/>
          <w:szCs w:val="24"/>
          <w:rtl w:val="0"/>
          <w:lang w:val="en-US"/>
        </w:rPr>
        <w:t xml:space="preserve">by long deep pressing the Bluetooth Double action key. </w:t>
      </w:r>
    </w:p>
    <w:p>
      <w:pPr>
        <w:pStyle w:val="Body"/>
        <w:numPr>
          <w:ilvl w:val="0"/>
          <w:numId w:val="150"/>
        </w:numPr>
        <w:bidi w:val="0"/>
        <w:ind w:right="0"/>
        <w:jc w:val="left"/>
        <w:rPr>
          <w:rFonts w:ascii="Arial" w:hAnsi="Arial"/>
          <w:sz w:val="24"/>
          <w:szCs w:val="24"/>
          <w:rtl w:val="0"/>
          <w:lang w:val="en-US"/>
        </w:rPr>
      </w:pPr>
      <w:r>
        <w:rPr>
          <w:rFonts w:ascii="Arial" w:hAnsi="Arial"/>
          <w:sz w:val="24"/>
          <w:szCs w:val="24"/>
          <w:rtl w:val="0"/>
          <w:lang w:val="en-US"/>
        </w:rPr>
        <w:t xml:space="preserve">Press the </w:t>
      </w:r>
      <w:r>
        <w:rPr>
          <w:rFonts w:ascii="Arial" w:hAnsi="Arial" w:hint="default"/>
          <w:sz w:val="24"/>
          <w:szCs w:val="24"/>
          <w:rtl w:val="0"/>
          <w:lang w:val="en-US"/>
        </w:rPr>
        <w:t>“</w:t>
      </w:r>
      <w:r>
        <w:rPr>
          <w:rFonts w:ascii="Arial" w:hAnsi="Arial"/>
          <w:sz w:val="24"/>
          <w:szCs w:val="24"/>
          <w:rtl w:val="0"/>
          <w:lang w:val="en-US"/>
        </w:rPr>
        <w:t>OK</w:t>
      </w:r>
      <w:r>
        <w:rPr>
          <w:rFonts w:ascii="Arial" w:hAnsi="Arial" w:hint="default"/>
          <w:sz w:val="24"/>
          <w:szCs w:val="24"/>
          <w:rtl w:val="0"/>
          <w:lang w:val="en-US"/>
        </w:rPr>
        <w:t xml:space="preserve">” </w:t>
      </w:r>
      <w:r>
        <w:rPr>
          <w:rFonts w:ascii="Arial" w:hAnsi="Arial"/>
          <w:sz w:val="24"/>
          <w:szCs w:val="24"/>
          <w:rtl w:val="0"/>
          <w:lang w:val="en-US"/>
        </w:rPr>
        <w:t xml:space="preserve">key on the </w:t>
      </w:r>
      <w:r>
        <w:rPr>
          <w:rFonts w:ascii="Arial" w:hAnsi="Arial" w:hint="default"/>
          <w:sz w:val="24"/>
          <w:szCs w:val="24"/>
          <w:rtl w:val="0"/>
          <w:lang w:val="en-US"/>
        </w:rPr>
        <w:t>“</w:t>
      </w:r>
      <w:r>
        <w:rPr>
          <w:rFonts w:ascii="Arial" w:hAnsi="Arial"/>
          <w:sz w:val="24"/>
          <w:szCs w:val="24"/>
          <w:rtl w:val="0"/>
          <w:lang w:val="en-US"/>
        </w:rPr>
        <w:t>Pair a New Device</w:t>
      </w:r>
      <w:r>
        <w:rPr>
          <w:rFonts w:ascii="Arial" w:hAnsi="Arial" w:hint="default"/>
          <w:sz w:val="24"/>
          <w:szCs w:val="24"/>
          <w:rtl w:val="0"/>
          <w:lang w:val="en-US"/>
        </w:rPr>
        <w:t xml:space="preserve">” </w:t>
      </w:r>
      <w:r>
        <w:rPr>
          <w:rFonts w:ascii="Arial" w:hAnsi="Arial"/>
          <w:sz w:val="24"/>
          <w:szCs w:val="24"/>
          <w:rtl w:val="0"/>
          <w:lang w:val="en-US"/>
        </w:rPr>
        <w:t xml:space="preserve">button. to initiate the search for Bluetooth audio devices. Progress beeps are sounded to let you know the search is in progress.  </w:t>
      </w:r>
    </w:p>
    <w:p>
      <w:pPr>
        <w:pStyle w:val="Body"/>
        <w:numPr>
          <w:ilvl w:val="0"/>
          <w:numId w:val="150"/>
        </w:numPr>
        <w:bidi w:val="0"/>
        <w:ind w:right="0"/>
        <w:jc w:val="left"/>
        <w:rPr>
          <w:rFonts w:ascii="Arial" w:hAnsi="Arial"/>
          <w:sz w:val="24"/>
          <w:szCs w:val="24"/>
          <w:rtl w:val="0"/>
          <w:lang w:val="en-US"/>
        </w:rPr>
      </w:pPr>
      <w:r>
        <w:rPr>
          <w:rFonts w:ascii="Arial" w:hAnsi="Arial"/>
          <w:sz w:val="24"/>
          <w:szCs w:val="24"/>
          <w:rtl w:val="0"/>
          <w:lang w:val="en-US"/>
        </w:rPr>
        <w:t>When the search is complete, a list of available Bluetooth devices appears. Use the Up and Down arrows to move between the devices in the list.</w:t>
      </w:r>
    </w:p>
    <w:p>
      <w:pPr>
        <w:pStyle w:val="Body"/>
        <w:numPr>
          <w:ilvl w:val="0"/>
          <w:numId w:val="150"/>
        </w:numPr>
        <w:bidi w:val="0"/>
        <w:ind w:right="0"/>
        <w:jc w:val="left"/>
        <w:rPr>
          <w:rFonts w:ascii="Arial" w:hAnsi="Arial"/>
          <w:sz w:val="24"/>
          <w:szCs w:val="24"/>
          <w:rtl w:val="0"/>
          <w:lang w:val="en-US"/>
        </w:rPr>
      </w:pPr>
      <w:r>
        <w:rPr>
          <w:rFonts w:ascii="Arial" w:hAnsi="Arial"/>
          <w:sz w:val="24"/>
          <w:szCs w:val="24"/>
          <w:rtl w:val="0"/>
          <w:lang w:val="en-US"/>
        </w:rPr>
        <w:t xml:space="preserve">Press the </w:t>
      </w:r>
      <w:r>
        <w:rPr>
          <w:rFonts w:ascii="Arial" w:hAnsi="Arial" w:hint="default"/>
          <w:sz w:val="24"/>
          <w:szCs w:val="24"/>
          <w:rtl w:val="0"/>
          <w:lang w:val="en-US"/>
        </w:rPr>
        <w:t>“</w:t>
      </w:r>
      <w:r>
        <w:rPr>
          <w:rFonts w:ascii="Arial" w:hAnsi="Arial"/>
          <w:sz w:val="24"/>
          <w:szCs w:val="24"/>
          <w:rtl w:val="0"/>
          <w:lang w:val="en-US"/>
        </w:rPr>
        <w:t>OK</w:t>
      </w:r>
      <w:r>
        <w:rPr>
          <w:rFonts w:ascii="Arial" w:hAnsi="Arial" w:hint="default"/>
          <w:sz w:val="24"/>
          <w:szCs w:val="24"/>
          <w:rtl w:val="0"/>
          <w:lang w:val="en-US"/>
        </w:rPr>
        <w:t xml:space="preserve">” </w:t>
      </w:r>
      <w:r>
        <w:rPr>
          <w:rFonts w:ascii="Arial" w:hAnsi="Arial"/>
          <w:sz w:val="24"/>
          <w:szCs w:val="24"/>
          <w:rtl w:val="0"/>
          <w:lang w:val="en-US"/>
        </w:rPr>
        <w:t xml:space="preserve">button on the device you want to connect to. If the connection is successful, a series of musical tones are heard, and the audio should begin sounding from the connected speakers or headphones. </w:t>
      </w:r>
    </w:p>
    <w:p>
      <w:pPr>
        <w:pStyle w:val="Body"/>
        <w:rPr>
          <w:rFonts w:ascii="Arial" w:cs="Arial" w:hAnsi="Arial" w:eastAsia="Arial"/>
        </w:rPr>
      </w:pPr>
      <w:r>
        <w:rPr>
          <w:rFonts w:ascii="Arial" w:hAnsi="Arial"/>
          <w:rtl w:val="0"/>
        </w:rPr>
        <w:t xml:space="preserve"> </w:t>
      </w:r>
    </w:p>
    <w:p>
      <w:pPr>
        <w:pStyle w:val="Heading 3"/>
        <w:ind w:left="318" w:hanging="278"/>
      </w:pPr>
      <w:bookmarkStart w:name="_Toc153" w:id="162"/>
      <w:r>
        <w:rPr>
          <w:rtl w:val="0"/>
        </w:rPr>
        <w:t>1</w:t>
      </w:r>
      <w:r>
        <w:rPr>
          <w:rtl w:val="0"/>
          <w:lang w:val="en-US"/>
        </w:rPr>
        <w:t>3</w:t>
      </w:r>
      <w:r>
        <w:rPr>
          <w:rtl w:val="0"/>
          <w:lang w:val="en-US"/>
        </w:rPr>
        <w:t>.5.3 Disconnecting a Bluetooth</w:t>
      </w:r>
      <w:r>
        <w:rPr>
          <w:rtl w:val="0"/>
          <w:lang w:val="en-US"/>
        </w:rPr>
        <w:t xml:space="preserve"> Device</w:t>
      </w:r>
      <w:r>
        <w:rPr>
          <w:rtl w:val="0"/>
        </w:rPr>
        <w:t xml:space="preserve">. </w:t>
      </w:r>
      <w:bookmarkEnd w:id="162"/>
    </w:p>
    <w:p>
      <w:pPr>
        <w:pStyle w:val="hims normal"/>
      </w:pPr>
      <w:r>
        <w:rPr>
          <w:rFonts w:cs="Arial Unicode MS" w:eastAsia="Arial Unicode MS"/>
          <w:rtl w:val="0"/>
          <w:lang w:val="en-US"/>
        </w:rPr>
        <w:t xml:space="preserve">You may wish to disconnect from one Bluetooth device so that you can connect to another. </w:t>
      </w:r>
      <w:r>
        <w:rPr>
          <w:rFonts w:cs="Arial Unicode MS" w:eastAsia="Arial Unicode MS"/>
          <w:rtl w:val="0"/>
          <w:lang w:val="en-US"/>
        </w:rPr>
        <w:t xml:space="preserve">Generally, if you are already connected to Bluetooth, if you search for, and connect to another device, the connection automatically switches. </w:t>
      </w:r>
      <w:r>
        <w:rPr>
          <w:rFonts w:cs="Arial Unicode MS" w:eastAsia="Arial Unicode MS"/>
          <w:rtl w:val="0"/>
          <w:lang w:val="en-US"/>
        </w:rPr>
        <w:t xml:space="preserve">To disconnect from </w:t>
      </w:r>
      <w:r>
        <w:rPr>
          <w:rFonts w:cs="Arial Unicode MS" w:eastAsia="Arial Unicode MS"/>
          <w:rtl w:val="0"/>
          <w:lang w:val="en-US"/>
        </w:rPr>
        <w:t xml:space="preserve">and delete the current </w:t>
      </w:r>
      <w:r>
        <w:rPr>
          <w:rFonts w:cs="Arial Unicode MS" w:eastAsia="Arial Unicode MS"/>
          <w:rtl w:val="0"/>
        </w:rPr>
        <w:t>device</w:t>
      </w:r>
      <w:r>
        <w:rPr>
          <w:rFonts w:cs="Arial Unicode MS" w:eastAsia="Arial Unicode MS"/>
          <w:rtl w:val="0"/>
          <w:lang w:val="en-US"/>
        </w:rPr>
        <w:t xml:space="preserve"> profile</w:t>
      </w:r>
      <w:r>
        <w:rPr>
          <w:rFonts w:cs="Arial Unicode MS" w:eastAsia="Arial Unicode MS"/>
          <w:rtl w:val="0"/>
          <w:lang w:val="en-US"/>
        </w:rPr>
        <w:t>, use the following steps:</w:t>
      </w:r>
    </w:p>
    <w:p>
      <w:pPr>
        <w:pStyle w:val="Body"/>
        <w:numPr>
          <w:ilvl w:val="0"/>
          <w:numId w:val="152"/>
        </w:numPr>
        <w:bidi w:val="0"/>
        <w:ind w:right="0"/>
        <w:jc w:val="left"/>
        <w:rPr>
          <w:rFonts w:ascii="Arial" w:hAnsi="Arial"/>
          <w:sz w:val="24"/>
          <w:szCs w:val="24"/>
          <w:rtl w:val="0"/>
          <w:lang w:val="en-US"/>
        </w:rPr>
      </w:pPr>
      <w:r>
        <w:rPr>
          <w:rFonts w:ascii="Arial" w:hAnsi="Arial"/>
          <w:sz w:val="24"/>
          <w:szCs w:val="24"/>
          <w:rtl w:val="0"/>
          <w:lang w:val="en-US"/>
        </w:rPr>
        <w:t xml:space="preserve">From anywhere, long deep press the Bluetooth key to open the </w:t>
      </w:r>
      <w:r>
        <w:rPr>
          <w:rFonts w:ascii="Arial" w:hAnsi="Arial" w:hint="default"/>
          <w:sz w:val="24"/>
          <w:szCs w:val="24"/>
          <w:rtl w:val="0"/>
          <w:lang w:val="en-US"/>
        </w:rPr>
        <w:t>“</w:t>
      </w:r>
      <w:r>
        <w:rPr>
          <w:rFonts w:ascii="Arial" w:hAnsi="Arial"/>
          <w:sz w:val="24"/>
          <w:szCs w:val="24"/>
          <w:rtl w:val="0"/>
          <w:lang w:val="en-US"/>
        </w:rPr>
        <w:t>Bluetooth Manager</w:t>
      </w:r>
      <w:r>
        <w:rPr>
          <w:rFonts w:ascii="Arial" w:hAnsi="Arial" w:hint="default"/>
          <w:sz w:val="24"/>
          <w:szCs w:val="24"/>
          <w:rtl w:val="0"/>
          <w:lang w:val="en-US"/>
        </w:rPr>
        <w:t>”</w:t>
      </w:r>
      <w:r>
        <w:rPr>
          <w:rFonts w:ascii="Arial" w:hAnsi="Arial"/>
          <w:sz w:val="24"/>
          <w:szCs w:val="24"/>
          <w:rtl w:val="0"/>
        </w:rPr>
        <w:t xml:space="preserve">.  </w:t>
      </w:r>
    </w:p>
    <w:p>
      <w:pPr>
        <w:pStyle w:val="Body"/>
        <w:numPr>
          <w:ilvl w:val="0"/>
          <w:numId w:val="152"/>
        </w:numPr>
        <w:bidi w:val="0"/>
        <w:ind w:right="0"/>
        <w:jc w:val="left"/>
        <w:rPr>
          <w:rFonts w:ascii="Arial" w:hAnsi="Arial"/>
          <w:sz w:val="24"/>
          <w:szCs w:val="24"/>
          <w:rtl w:val="0"/>
          <w:lang w:val="en-US"/>
        </w:rPr>
      </w:pPr>
      <w:r>
        <w:rPr>
          <w:rFonts w:ascii="Arial" w:hAnsi="Arial"/>
          <w:sz w:val="24"/>
          <w:szCs w:val="24"/>
          <w:rtl w:val="0"/>
          <w:lang w:val="en-US"/>
        </w:rPr>
        <w:t>Press the Down arrow to navigate to the currently connected device.</w:t>
      </w:r>
    </w:p>
    <w:p>
      <w:pPr>
        <w:pStyle w:val="Body"/>
        <w:numPr>
          <w:ilvl w:val="0"/>
          <w:numId w:val="152"/>
        </w:numPr>
        <w:bidi w:val="0"/>
        <w:ind w:right="0"/>
        <w:jc w:val="left"/>
        <w:rPr>
          <w:rFonts w:ascii="Arial" w:hAnsi="Arial"/>
          <w:sz w:val="24"/>
          <w:szCs w:val="24"/>
          <w:rtl w:val="0"/>
          <w:lang w:val="en-US"/>
        </w:rPr>
      </w:pPr>
      <w:r>
        <w:rPr>
          <w:rFonts w:ascii="Arial" w:hAnsi="Arial"/>
          <w:sz w:val="24"/>
          <w:szCs w:val="24"/>
          <w:rtl w:val="0"/>
          <w:lang w:val="en-US"/>
        </w:rPr>
        <w:t xml:space="preserve">Short press the </w:t>
      </w:r>
      <w:r>
        <w:rPr>
          <w:rFonts w:ascii="Arial" w:hAnsi="Arial" w:hint="default"/>
          <w:sz w:val="24"/>
          <w:szCs w:val="24"/>
          <w:rtl w:val="0"/>
          <w:lang w:val="en-US"/>
        </w:rPr>
        <w:t>“</w:t>
      </w:r>
      <w:r>
        <w:rPr>
          <w:rFonts w:ascii="Arial" w:hAnsi="Arial"/>
          <w:sz w:val="24"/>
          <w:szCs w:val="24"/>
          <w:rtl w:val="0"/>
        </w:rPr>
        <w:t>Delete</w:t>
      </w:r>
      <w:r>
        <w:rPr>
          <w:rFonts w:ascii="Arial" w:hAnsi="Arial" w:hint="default"/>
          <w:sz w:val="24"/>
          <w:szCs w:val="24"/>
          <w:rtl w:val="0"/>
          <w:lang w:val="en-US"/>
        </w:rPr>
        <w:t xml:space="preserve">” </w:t>
      </w:r>
      <w:r>
        <w:rPr>
          <w:rFonts w:ascii="Arial" w:hAnsi="Arial"/>
          <w:sz w:val="24"/>
          <w:szCs w:val="24"/>
          <w:rtl w:val="0"/>
          <w:lang w:val="en-US"/>
        </w:rPr>
        <w:t xml:space="preserve">key to disconnect the current device. Or, Long press the </w:t>
      </w:r>
      <w:r>
        <w:rPr>
          <w:rFonts w:ascii="Arial" w:hAnsi="Arial" w:hint="default"/>
          <w:sz w:val="24"/>
          <w:szCs w:val="24"/>
          <w:rtl w:val="0"/>
          <w:lang w:val="en-US"/>
        </w:rPr>
        <w:t>“</w:t>
      </w:r>
      <w:r>
        <w:rPr>
          <w:rFonts w:ascii="Arial" w:hAnsi="Arial"/>
          <w:sz w:val="24"/>
          <w:szCs w:val="24"/>
          <w:rtl w:val="0"/>
        </w:rPr>
        <w:t>Delete</w:t>
      </w:r>
      <w:r>
        <w:rPr>
          <w:rFonts w:ascii="Arial" w:hAnsi="Arial" w:hint="default"/>
          <w:sz w:val="24"/>
          <w:szCs w:val="24"/>
          <w:rtl w:val="0"/>
          <w:lang w:val="en-US"/>
        </w:rPr>
        <w:t xml:space="preserve">” </w:t>
      </w:r>
      <w:r>
        <w:rPr>
          <w:rFonts w:ascii="Arial" w:hAnsi="Arial"/>
          <w:sz w:val="24"/>
          <w:szCs w:val="24"/>
          <w:rtl w:val="0"/>
          <w:lang w:val="en-US"/>
        </w:rPr>
        <w:t>key to disconnect the device and remove the profile.</w:t>
      </w:r>
    </w:p>
    <w:p>
      <w:pPr>
        <w:pStyle w:val="Body"/>
        <w:rPr>
          <w:rFonts w:ascii="Arial" w:cs="Arial" w:hAnsi="Arial" w:eastAsia="Arial"/>
          <w:sz w:val="24"/>
          <w:szCs w:val="24"/>
        </w:rPr>
      </w:pPr>
    </w:p>
    <w:p>
      <w:pPr>
        <w:pStyle w:val="Heading 2"/>
      </w:pPr>
      <w:bookmarkStart w:name="_Toc154" w:id="163"/>
      <w:r>
        <w:rPr>
          <w:rFonts w:cs="Arial Unicode MS" w:eastAsia="Arial Unicode MS"/>
          <w:rtl w:val="0"/>
        </w:rPr>
        <w:t>1</w:t>
      </w:r>
      <w:r>
        <w:rPr>
          <w:rFonts w:cs="Arial Unicode MS" w:eastAsia="Arial Unicode MS"/>
          <w:rtl w:val="0"/>
          <w:lang w:val="en-US"/>
        </w:rPr>
        <w:t>3</w:t>
      </w:r>
      <w:r>
        <w:rPr>
          <w:rFonts w:cs="Arial Unicode MS" w:eastAsia="Arial Unicode MS"/>
          <w:rtl w:val="0"/>
        </w:rPr>
        <w:t xml:space="preserve">.6 </w:t>
      </w:r>
      <w:r>
        <w:rPr>
          <w:rFonts w:cs="Arial Unicode MS" w:eastAsia="Arial Unicode MS"/>
          <w:rtl w:val="0"/>
          <w:lang w:val="en-US"/>
        </w:rPr>
        <w:t>Setup Internet</w:t>
      </w:r>
      <w:r>
        <w:rPr>
          <w:rFonts w:cs="Arial Unicode MS" w:eastAsia="Arial Unicode MS"/>
          <w:rtl w:val="0"/>
        </w:rPr>
        <w:t xml:space="preserve">. </w:t>
      </w:r>
      <w:bookmarkEnd w:id="163"/>
    </w:p>
    <w:p>
      <w:pPr>
        <w:pStyle w:val="hims normal"/>
      </w:pPr>
      <w:r>
        <w:rPr>
          <w:rFonts w:cs="Arial Unicode MS" w:eastAsia="Arial Unicode MS"/>
          <w:rtl w:val="0"/>
          <w:lang w:val="en-US"/>
        </w:rPr>
        <w:t xml:space="preserve">You can easily check the status of Wireless LAN by </w:t>
      </w:r>
      <w:r>
        <w:rPr>
          <w:rFonts w:cs="Arial Unicode MS" w:eastAsia="Arial Unicode MS"/>
          <w:rtl w:val="0"/>
          <w:lang w:val="en-US"/>
        </w:rPr>
        <w:t xml:space="preserve">shallow </w:t>
      </w:r>
      <w:r>
        <w:rPr>
          <w:rFonts w:cs="Arial Unicode MS" w:eastAsia="Arial Unicode MS"/>
          <w:rtl w:val="0"/>
          <w:lang w:val="en-US"/>
        </w:rPr>
        <w:t xml:space="preserve">pressing the </w:t>
      </w:r>
      <w:r>
        <w:rPr>
          <w:rFonts w:cs="Arial Unicode MS" w:eastAsia="Arial Unicode MS" w:hint="default"/>
          <w:rtl w:val="1"/>
          <w:lang w:val="ar-SA" w:bidi="ar-SA"/>
        </w:rPr>
        <w:t>“</w:t>
      </w:r>
      <w:r>
        <w:rPr>
          <w:rFonts w:cs="Arial Unicode MS" w:eastAsia="Arial Unicode MS"/>
          <w:rtl w:val="0"/>
          <w:lang w:val="da-DK"/>
        </w:rPr>
        <w:t>Wi-fi</w:t>
      </w:r>
      <w:r>
        <w:rPr>
          <w:rFonts w:cs="Arial Unicode MS" w:eastAsia="Arial Unicode MS" w:hint="default"/>
          <w:rtl w:val="0"/>
        </w:rPr>
        <w:t xml:space="preserve">” </w:t>
      </w:r>
      <w:r>
        <w:rPr>
          <w:rFonts w:cs="Arial Unicode MS" w:eastAsia="Arial Unicode MS"/>
          <w:rtl w:val="0"/>
          <w:lang w:val="en-US"/>
        </w:rPr>
        <w:t xml:space="preserve">key located second from the left on the top row of the keypad. </w:t>
      </w:r>
    </w:p>
    <w:p>
      <w:pPr>
        <w:pStyle w:val="hims normal"/>
      </w:pPr>
      <w:r>
        <w:rPr>
          <w:rFonts w:cs="Arial Unicode MS" w:eastAsia="Arial Unicode MS"/>
          <w:rtl w:val="0"/>
          <w:lang w:val="en-US"/>
        </w:rPr>
        <w:t xml:space="preserve">You must have Wireless LAN turned on and connected to a network to access online library Services, to listen to Web Radio, to download podcasts, and to upgrade SensePlayer using the online update server. To turn on Wireless LAN, deep press the </w:t>
      </w:r>
      <w:r>
        <w:rPr>
          <w:rFonts w:cs="Arial Unicode MS" w:eastAsia="Arial Unicode MS" w:hint="default"/>
          <w:rtl w:val="1"/>
          <w:lang w:val="ar-SA" w:bidi="ar-SA"/>
        </w:rPr>
        <w:t>“</w:t>
      </w:r>
      <w:r>
        <w:rPr>
          <w:rFonts w:cs="Arial Unicode MS" w:eastAsia="Arial Unicode MS"/>
          <w:rtl w:val="0"/>
          <w:lang w:val="de-DE"/>
        </w:rPr>
        <w:t>Wi-Fi</w:t>
      </w:r>
      <w:r>
        <w:rPr>
          <w:rFonts w:cs="Arial Unicode MS" w:eastAsia="Arial Unicode MS" w:hint="default"/>
          <w:rtl w:val="0"/>
        </w:rPr>
        <w:t xml:space="preserve">” </w:t>
      </w:r>
      <w:r>
        <w:rPr>
          <w:rFonts w:cs="Arial Unicode MS" w:eastAsia="Arial Unicode MS"/>
          <w:rtl w:val="0"/>
          <w:lang w:val="en-US"/>
        </w:rPr>
        <w:t>key described above.</w:t>
      </w:r>
    </w:p>
    <w:p>
      <w:pPr>
        <w:pStyle w:val="hims normal"/>
      </w:pPr>
    </w:p>
    <w:p>
      <w:pPr>
        <w:pStyle w:val="Heading 3"/>
        <w:ind w:left="318" w:hanging="278"/>
      </w:pPr>
      <w:bookmarkStart w:name="_Toc155" w:id="164"/>
      <w:r>
        <w:rPr>
          <w:rtl w:val="0"/>
        </w:rPr>
        <w:t>1</w:t>
      </w:r>
      <w:r>
        <w:rPr>
          <w:rtl w:val="0"/>
          <w:lang w:val="en-US"/>
        </w:rPr>
        <w:t>3</w:t>
      </w:r>
      <w:r>
        <w:rPr>
          <w:rtl w:val="0"/>
        </w:rPr>
        <w:t>.6.</w:t>
      </w:r>
      <w:r>
        <w:rPr>
          <w:rtl w:val="0"/>
          <w:lang w:val="en-US"/>
        </w:rPr>
        <w:t>1</w:t>
      </w:r>
      <w:r>
        <w:rPr>
          <w:rtl w:val="0"/>
          <w:lang w:val="en-US"/>
        </w:rPr>
        <w:t xml:space="preserve"> Connecting to a Wireless Network. </w:t>
      </w:r>
      <w:bookmarkEnd w:id="164"/>
    </w:p>
    <w:p>
      <w:pPr>
        <w:pStyle w:val="hims normal"/>
      </w:pPr>
      <w:r>
        <w:rPr>
          <w:rFonts w:cs="Arial Unicode MS" w:eastAsia="Arial Unicode MS"/>
          <w:rtl w:val="0"/>
          <w:lang w:val="en-US"/>
        </w:rPr>
        <w:t>Use the following steps to connect to a Wireless network:</w:t>
      </w:r>
    </w:p>
    <w:p>
      <w:pPr>
        <w:pStyle w:val="Body"/>
        <w:numPr>
          <w:ilvl w:val="0"/>
          <w:numId w:val="154"/>
        </w:numPr>
        <w:bidi w:val="0"/>
        <w:ind w:right="0"/>
        <w:jc w:val="left"/>
        <w:rPr>
          <w:rFonts w:ascii="Arial" w:hAnsi="Arial"/>
          <w:sz w:val="24"/>
          <w:szCs w:val="24"/>
          <w:rtl w:val="0"/>
          <w:lang w:val="nl-NL"/>
        </w:rPr>
      </w:pPr>
      <w:r>
        <w:rPr>
          <w:rFonts w:ascii="Arial" w:hAnsi="Arial"/>
          <w:sz w:val="24"/>
          <w:szCs w:val="24"/>
          <w:rtl w:val="0"/>
          <w:lang w:val="nl-NL"/>
        </w:rPr>
        <w:t xml:space="preserve">Open </w:t>
      </w:r>
      <w:r>
        <w:rPr>
          <w:rFonts w:ascii="Arial" w:hAnsi="Arial" w:hint="default"/>
          <w:sz w:val="24"/>
          <w:szCs w:val="24"/>
          <w:rtl w:val="0"/>
          <w:lang w:val="en-US"/>
        </w:rPr>
        <w:t>“</w:t>
      </w:r>
      <w:r>
        <w:rPr>
          <w:rFonts w:ascii="Arial" w:hAnsi="Arial"/>
          <w:sz w:val="24"/>
          <w:szCs w:val="24"/>
          <w:rtl w:val="0"/>
          <w:lang w:val="en-US"/>
        </w:rPr>
        <w:t>Setup Internet</w:t>
      </w:r>
      <w:r>
        <w:rPr>
          <w:rFonts w:ascii="Arial" w:hAnsi="Arial" w:hint="default"/>
          <w:sz w:val="24"/>
          <w:szCs w:val="24"/>
          <w:rtl w:val="0"/>
          <w:lang w:val="en-US"/>
        </w:rPr>
        <w:t>”</w:t>
      </w:r>
      <w:r>
        <w:rPr>
          <w:rFonts w:ascii="Arial" w:hAnsi="Arial"/>
          <w:sz w:val="24"/>
          <w:szCs w:val="24"/>
          <w:rtl w:val="0"/>
          <w:lang w:val="en-US"/>
        </w:rPr>
        <w:t xml:space="preserve"> from the </w:t>
      </w:r>
      <w:r>
        <w:rPr>
          <w:rFonts w:ascii="Arial" w:hAnsi="Arial" w:hint="default"/>
          <w:sz w:val="24"/>
          <w:szCs w:val="24"/>
          <w:rtl w:val="0"/>
          <w:lang w:val="en-US"/>
        </w:rPr>
        <w:t>“</w:t>
      </w:r>
      <w:r>
        <w:rPr>
          <w:rFonts w:ascii="Arial" w:hAnsi="Arial"/>
          <w:sz w:val="24"/>
          <w:szCs w:val="24"/>
          <w:rtl w:val="0"/>
          <w:lang w:val="en-US"/>
        </w:rPr>
        <w:t>Settings</w:t>
      </w:r>
      <w:r>
        <w:rPr>
          <w:rFonts w:ascii="Arial" w:hAnsi="Arial" w:hint="default"/>
          <w:sz w:val="24"/>
          <w:szCs w:val="24"/>
          <w:rtl w:val="0"/>
          <w:lang w:val="en-US"/>
        </w:rPr>
        <w:t xml:space="preserve">” </w:t>
      </w:r>
      <w:r>
        <w:rPr>
          <w:rFonts w:ascii="Arial" w:hAnsi="Arial"/>
          <w:sz w:val="24"/>
          <w:szCs w:val="24"/>
          <w:rtl w:val="0"/>
          <w:lang w:val="en-US"/>
        </w:rPr>
        <w:t xml:space="preserve">menu, or by long deep pressing the </w:t>
      </w:r>
      <w:r>
        <w:rPr>
          <w:rFonts w:ascii="Arial" w:hAnsi="Arial" w:hint="default"/>
          <w:sz w:val="24"/>
          <w:szCs w:val="24"/>
          <w:rtl w:val="0"/>
          <w:lang w:val="en-US"/>
        </w:rPr>
        <w:t>“</w:t>
      </w:r>
      <w:r>
        <w:rPr>
          <w:rFonts w:ascii="Arial" w:hAnsi="Arial"/>
          <w:sz w:val="24"/>
          <w:szCs w:val="24"/>
          <w:rtl w:val="0"/>
          <w:lang w:val="de-DE"/>
        </w:rPr>
        <w:t>Wi-Fi</w:t>
      </w:r>
      <w:r>
        <w:rPr>
          <w:rFonts w:ascii="Arial" w:hAnsi="Arial" w:hint="default"/>
          <w:sz w:val="24"/>
          <w:szCs w:val="24"/>
          <w:rtl w:val="0"/>
          <w:lang w:val="en-US"/>
        </w:rPr>
        <w:t xml:space="preserve">” </w:t>
      </w:r>
      <w:r>
        <w:rPr>
          <w:rFonts w:ascii="Arial" w:hAnsi="Arial"/>
          <w:sz w:val="24"/>
          <w:szCs w:val="24"/>
          <w:rtl w:val="0"/>
        </w:rPr>
        <w:t>key.</w:t>
      </w:r>
    </w:p>
    <w:p>
      <w:pPr>
        <w:pStyle w:val="Body"/>
        <w:numPr>
          <w:ilvl w:val="0"/>
          <w:numId w:val="154"/>
        </w:numPr>
        <w:bidi w:val="0"/>
        <w:ind w:right="0"/>
        <w:jc w:val="left"/>
        <w:rPr>
          <w:rFonts w:ascii="Arial" w:hAnsi="Arial"/>
          <w:sz w:val="24"/>
          <w:szCs w:val="24"/>
          <w:rtl w:val="0"/>
          <w:lang w:val="en-US"/>
        </w:rPr>
      </w:pPr>
      <w:r>
        <w:rPr>
          <w:rFonts w:ascii="Arial" w:hAnsi="Arial"/>
          <w:sz w:val="24"/>
          <w:szCs w:val="24"/>
          <w:rtl w:val="0"/>
          <w:lang w:val="en-US"/>
        </w:rPr>
        <w:t>The list of available wireless networks is displayed.</w:t>
      </w:r>
    </w:p>
    <w:p>
      <w:pPr>
        <w:pStyle w:val="Body"/>
        <w:numPr>
          <w:ilvl w:val="0"/>
          <w:numId w:val="154"/>
        </w:numPr>
        <w:bidi w:val="0"/>
        <w:ind w:right="0"/>
        <w:jc w:val="left"/>
        <w:rPr>
          <w:rFonts w:ascii="Arial" w:hAnsi="Arial"/>
          <w:sz w:val="24"/>
          <w:szCs w:val="24"/>
          <w:rtl w:val="0"/>
          <w:lang w:val="en-US"/>
        </w:rPr>
      </w:pPr>
      <w:r>
        <w:rPr>
          <w:rFonts w:ascii="Arial" w:hAnsi="Arial"/>
          <w:sz w:val="24"/>
          <w:szCs w:val="24"/>
          <w:rtl w:val="0"/>
          <w:lang w:val="en-US"/>
        </w:rPr>
        <w:t>Use the Up and Down arrows to navigate among the networks. As you move through the list, the network name, signal strength, and security are announced.</w:t>
      </w:r>
    </w:p>
    <w:p>
      <w:pPr>
        <w:pStyle w:val="Body"/>
        <w:numPr>
          <w:ilvl w:val="0"/>
          <w:numId w:val="154"/>
        </w:numPr>
        <w:bidi w:val="0"/>
        <w:ind w:right="0"/>
        <w:jc w:val="left"/>
        <w:rPr>
          <w:rFonts w:ascii="Arial" w:hAnsi="Arial"/>
          <w:sz w:val="24"/>
          <w:szCs w:val="24"/>
          <w:rtl w:val="0"/>
          <w:lang w:val="en-US"/>
        </w:rPr>
      </w:pPr>
      <w:r>
        <w:rPr>
          <w:rFonts w:ascii="Arial" w:hAnsi="Arial"/>
          <w:sz w:val="24"/>
          <w:szCs w:val="24"/>
          <w:rtl w:val="0"/>
          <w:lang w:val="en-US"/>
        </w:rPr>
        <w:t xml:space="preserve">Press </w:t>
      </w:r>
      <w:r>
        <w:rPr>
          <w:rFonts w:ascii="Arial" w:hAnsi="Arial" w:hint="default"/>
          <w:sz w:val="24"/>
          <w:szCs w:val="24"/>
          <w:rtl w:val="0"/>
          <w:lang w:val="en-US"/>
        </w:rPr>
        <w:t>“</w:t>
      </w:r>
      <w:r>
        <w:rPr>
          <w:rFonts w:ascii="Arial" w:hAnsi="Arial"/>
          <w:sz w:val="24"/>
          <w:szCs w:val="24"/>
          <w:rtl w:val="0"/>
          <w:lang w:val="en-US"/>
        </w:rPr>
        <w:t>OK</w:t>
      </w:r>
      <w:r>
        <w:rPr>
          <w:rFonts w:ascii="Arial" w:hAnsi="Arial" w:hint="default"/>
          <w:sz w:val="24"/>
          <w:szCs w:val="24"/>
          <w:rtl w:val="0"/>
          <w:lang w:val="en-US"/>
        </w:rPr>
        <w:t xml:space="preserve">” </w:t>
      </w:r>
      <w:r>
        <w:rPr>
          <w:rFonts w:ascii="Arial" w:hAnsi="Arial"/>
          <w:sz w:val="24"/>
          <w:szCs w:val="24"/>
          <w:rtl w:val="0"/>
          <w:lang w:val="en-US"/>
        </w:rPr>
        <w:t>on the network you wish to connect to. If no password is required, SensePlayer begins trying to connect to the network. If a network key is required, the "Password" edit box appears. In the edit box, enter the network key using the text entry method you</w:t>
      </w:r>
      <w:r>
        <w:rPr>
          <w:rFonts w:ascii="Arial" w:hAnsi="Arial" w:hint="default"/>
          <w:sz w:val="24"/>
          <w:szCs w:val="24"/>
          <w:rtl w:val="0"/>
          <w:lang w:val="en-US"/>
        </w:rPr>
        <w:t>’</w:t>
      </w:r>
      <w:r>
        <w:rPr>
          <w:rFonts w:ascii="Arial" w:hAnsi="Arial"/>
          <w:sz w:val="24"/>
          <w:szCs w:val="24"/>
          <w:rtl w:val="0"/>
          <w:lang w:val="en-US"/>
        </w:rPr>
        <w:t xml:space="preserve">ve chosen in the </w:t>
      </w:r>
      <w:r>
        <w:rPr>
          <w:rFonts w:ascii="Arial" w:hAnsi="Arial" w:hint="default"/>
          <w:sz w:val="24"/>
          <w:szCs w:val="24"/>
          <w:rtl w:val="0"/>
          <w:lang w:val="en-US"/>
        </w:rPr>
        <w:t>“</w:t>
      </w:r>
      <w:r>
        <w:rPr>
          <w:rFonts w:ascii="Arial" w:hAnsi="Arial"/>
          <w:sz w:val="24"/>
          <w:szCs w:val="24"/>
          <w:rtl w:val="0"/>
          <w:lang w:val="en-US"/>
        </w:rPr>
        <w:t>Global Options</w:t>
      </w:r>
      <w:r>
        <w:rPr>
          <w:rFonts w:ascii="Arial" w:hAnsi="Arial" w:hint="default"/>
          <w:sz w:val="24"/>
          <w:szCs w:val="24"/>
          <w:rtl w:val="0"/>
          <w:lang w:val="en-US"/>
        </w:rPr>
        <w:t xml:space="preserve">” </w:t>
      </w:r>
      <w:r>
        <w:rPr>
          <w:rFonts w:ascii="Arial" w:hAnsi="Arial"/>
          <w:sz w:val="24"/>
          <w:szCs w:val="24"/>
          <w:rtl w:val="0"/>
          <w:lang w:val="en-US"/>
        </w:rPr>
        <w:t xml:space="preserve">as described in section 3. Use </w:t>
      </w:r>
      <w:r>
        <w:rPr>
          <w:rFonts w:ascii="Arial" w:hAnsi="Arial" w:hint="default"/>
          <w:sz w:val="24"/>
          <w:szCs w:val="24"/>
          <w:rtl w:val="0"/>
          <w:lang w:val="en-US"/>
        </w:rPr>
        <w:t>“</w:t>
      </w:r>
      <w:r>
        <w:rPr>
          <w:rFonts w:ascii="Arial" w:hAnsi="Arial"/>
          <w:sz w:val="24"/>
          <w:szCs w:val="24"/>
          <w:rtl w:val="0"/>
          <w:lang w:val="en-US"/>
        </w:rPr>
        <w:t>Pound</w:t>
      </w:r>
      <w:r>
        <w:rPr>
          <w:rFonts w:ascii="Arial" w:hAnsi="Arial" w:hint="default"/>
          <w:sz w:val="24"/>
          <w:szCs w:val="24"/>
          <w:rtl w:val="0"/>
          <w:lang w:val="en-US"/>
        </w:rPr>
        <w:t xml:space="preserve">” </w:t>
      </w:r>
      <w:r>
        <w:rPr>
          <w:rFonts w:ascii="Arial" w:hAnsi="Arial"/>
          <w:sz w:val="24"/>
          <w:szCs w:val="24"/>
          <w:rtl w:val="0"/>
          <w:lang w:val="en-US"/>
        </w:rPr>
        <w:t>to switch keyboards among Symbols, Numbers, English upper case, and English lower case letters. When you finish entering the password, press</w:t>
      </w:r>
      <w:r>
        <w:rPr>
          <w:rFonts w:ascii="Arial" w:hAnsi="Arial" w:hint="default"/>
          <w:sz w:val="24"/>
          <w:szCs w:val="24"/>
          <w:rtl w:val="0"/>
          <w:lang w:val="en-US"/>
        </w:rPr>
        <w:t xml:space="preserve"> “</w:t>
      </w:r>
      <w:r>
        <w:rPr>
          <w:rFonts w:ascii="Arial" w:hAnsi="Arial"/>
          <w:sz w:val="24"/>
          <w:szCs w:val="24"/>
          <w:rtl w:val="0"/>
          <w:lang w:val="en-US"/>
        </w:rPr>
        <w:t>OK</w:t>
      </w:r>
      <w:r>
        <w:rPr>
          <w:rFonts w:ascii="Arial" w:hAnsi="Arial" w:hint="default"/>
          <w:sz w:val="24"/>
          <w:szCs w:val="24"/>
          <w:rtl w:val="0"/>
          <w:lang w:val="en-US"/>
        </w:rPr>
        <w:t>”</w:t>
      </w:r>
      <w:r>
        <w:rPr>
          <w:rFonts w:ascii="Arial" w:hAnsi="Arial"/>
          <w:sz w:val="24"/>
          <w:szCs w:val="24"/>
          <w:rtl w:val="0"/>
          <w:lang w:val="en-US"/>
        </w:rPr>
        <w:t>. Press "Cancel" to cancel setting up the connection.</w:t>
      </w:r>
    </w:p>
    <w:p>
      <w:pPr>
        <w:pStyle w:val="Body"/>
        <w:numPr>
          <w:ilvl w:val="0"/>
          <w:numId w:val="154"/>
        </w:numPr>
        <w:bidi w:val="0"/>
        <w:ind w:right="0"/>
        <w:jc w:val="left"/>
        <w:rPr>
          <w:rFonts w:ascii="Arial" w:hAnsi="Arial"/>
          <w:sz w:val="24"/>
          <w:szCs w:val="24"/>
          <w:rtl w:val="0"/>
          <w:lang w:val="en-US"/>
        </w:rPr>
      </w:pPr>
      <w:r>
        <w:rPr>
          <w:rFonts w:ascii="Arial" w:hAnsi="Arial"/>
          <w:sz w:val="24"/>
          <w:szCs w:val="24"/>
          <w:rtl w:val="0"/>
          <w:lang w:val="en-US"/>
        </w:rPr>
        <w:t xml:space="preserve">After a few seconds, if the connection is successful, SensePlayer announces that it is connected to the network and you are returned to the </w:t>
      </w:r>
      <w:r>
        <w:rPr>
          <w:rFonts w:ascii="Arial" w:hAnsi="Arial" w:hint="default"/>
          <w:sz w:val="24"/>
          <w:szCs w:val="24"/>
          <w:rtl w:val="0"/>
          <w:lang w:val="en-US"/>
        </w:rPr>
        <w:t>“</w:t>
      </w:r>
      <w:r>
        <w:rPr>
          <w:rFonts w:ascii="Arial" w:hAnsi="Arial"/>
          <w:sz w:val="24"/>
          <w:szCs w:val="24"/>
          <w:rtl w:val="0"/>
          <w:lang w:val="en-US"/>
        </w:rPr>
        <w:t>Settings</w:t>
      </w:r>
      <w:r>
        <w:rPr>
          <w:rFonts w:ascii="Arial" w:hAnsi="Arial" w:hint="default"/>
          <w:sz w:val="24"/>
          <w:szCs w:val="24"/>
          <w:rtl w:val="0"/>
          <w:lang w:val="en-US"/>
        </w:rPr>
        <w:t>”</w:t>
      </w:r>
      <w:r>
        <w:rPr>
          <w:rFonts w:ascii="Arial" w:hAnsi="Arial"/>
          <w:sz w:val="24"/>
          <w:szCs w:val="24"/>
          <w:rtl w:val="0"/>
          <w:lang w:val="en-US"/>
        </w:rPr>
        <w:t xml:space="preserve"> menu. If the SensePlayer is unable to connect to the network, it announces "Connection failed", and you are returned to the list of available wireless networks.</w:t>
      </w:r>
    </w:p>
    <w:p>
      <w:pPr>
        <w:pStyle w:val="Body"/>
        <w:rPr>
          <w:rFonts w:ascii="Arial" w:cs="Arial" w:hAnsi="Arial" w:eastAsia="Arial"/>
        </w:rPr>
      </w:pPr>
      <w:r>
        <w:rPr>
          <w:rFonts w:ascii="Arial" w:hAnsi="Arial"/>
          <w:rtl w:val="0"/>
        </w:rPr>
        <w:t xml:space="preserve">     </w:t>
      </w:r>
    </w:p>
    <w:p>
      <w:pPr>
        <w:pStyle w:val="Heading 3"/>
        <w:ind w:left="318" w:hanging="278"/>
      </w:pPr>
      <w:bookmarkStart w:name="_Toc156" w:id="165"/>
      <w:r>
        <w:rPr>
          <w:rtl w:val="0"/>
        </w:rPr>
        <w:t>1</w:t>
      </w:r>
      <w:r>
        <w:rPr>
          <w:rtl w:val="0"/>
          <w:lang w:val="en-US"/>
        </w:rPr>
        <w:t>3</w:t>
      </w:r>
      <w:r>
        <w:rPr>
          <w:rtl w:val="0"/>
        </w:rPr>
        <w:t>.6.</w:t>
      </w:r>
      <w:r>
        <w:rPr>
          <w:rtl w:val="0"/>
          <w:lang w:val="en-US"/>
        </w:rPr>
        <w:t>2</w:t>
      </w:r>
      <w:r>
        <w:rPr>
          <w:rtl w:val="0"/>
          <w:lang w:val="en-US"/>
        </w:rPr>
        <w:t xml:space="preserve"> Editing or Deleting a Wireless Profile. </w:t>
      </w:r>
      <w:bookmarkEnd w:id="165"/>
    </w:p>
    <w:p>
      <w:pPr>
        <w:pStyle w:val="hims normal"/>
      </w:pPr>
      <w:r>
        <w:rPr>
          <w:rFonts w:cs="Arial Unicode MS" w:eastAsia="Arial Unicode MS"/>
          <w:rtl w:val="0"/>
          <w:lang w:val="en-US"/>
        </w:rPr>
        <w:t>You can use the Setup Internet program menu to obtain, modify, or delete information related to your Wi-fi networks.</w:t>
      </w:r>
    </w:p>
    <w:p>
      <w:pPr>
        <w:pStyle w:val="hims normal"/>
      </w:pPr>
      <w:r>
        <w:rPr>
          <w:rFonts w:cs="Arial Unicode MS" w:eastAsia="Arial Unicode MS"/>
          <w:rtl w:val="0"/>
          <w:lang w:val="en-US"/>
        </w:rPr>
        <w:t>The menu offers items for connecting or disconnecting to networks in the current list, getting your current profile info, adding a network manually, accessing your saved networks, and setting manual IP addresses.</w:t>
      </w:r>
    </w:p>
    <w:p>
      <w:pPr>
        <w:pStyle w:val="hims normal"/>
      </w:pPr>
      <w:r>
        <w:rPr>
          <w:rFonts w:cs="Arial Unicode MS" w:eastAsia="Arial Unicode MS"/>
          <w:rtl w:val="0"/>
          <w:lang w:val="en-US"/>
        </w:rPr>
        <w:t xml:space="preserve">To set a manual IP address, focus the profile for which you want to change the setting, and choose </w:t>
      </w:r>
      <w:r>
        <w:rPr>
          <w:rFonts w:cs="Arial Unicode MS" w:eastAsia="Arial Unicode MS" w:hint="default"/>
          <w:rtl w:val="1"/>
          <w:lang w:val="ar-SA" w:bidi="ar-SA"/>
        </w:rPr>
        <w:t>“</w:t>
      </w:r>
      <w:r>
        <w:rPr>
          <w:rFonts w:cs="Arial Unicode MS" w:eastAsia="Arial Unicode MS"/>
          <w:rtl w:val="0"/>
          <w:lang w:val="en-US"/>
        </w:rPr>
        <w:t>Properties</w:t>
      </w:r>
      <w:r>
        <w:rPr>
          <w:rFonts w:cs="Arial Unicode MS" w:eastAsia="Arial Unicode MS" w:hint="default"/>
          <w:rtl w:val="0"/>
        </w:rPr>
        <w:t xml:space="preserve">” </w:t>
      </w:r>
      <w:r>
        <w:rPr>
          <w:rFonts w:cs="Arial Unicode MS" w:eastAsia="Arial Unicode MS"/>
          <w:rtl w:val="0"/>
          <w:lang w:val="en-US"/>
        </w:rPr>
        <w:t xml:space="preserve">from the menu. By default, this is set to Automatic. Use the Right arrow to move to </w:t>
      </w:r>
      <w:r>
        <w:rPr>
          <w:rFonts w:cs="Arial Unicode MS" w:eastAsia="Arial Unicode MS" w:hint="default"/>
          <w:rtl w:val="1"/>
          <w:lang w:val="ar-SA" w:bidi="ar-SA"/>
        </w:rPr>
        <w:t>“</w:t>
      </w:r>
      <w:r>
        <w:rPr>
          <w:rFonts w:cs="Arial Unicode MS" w:eastAsia="Arial Unicode MS"/>
          <w:rtl w:val="0"/>
          <w:lang w:val="pt-PT"/>
        </w:rPr>
        <w:t>Manual</w:t>
      </w:r>
      <w:r>
        <w:rPr>
          <w:rFonts w:cs="Arial Unicode MS" w:eastAsia="Arial Unicode MS" w:hint="default"/>
          <w:rtl w:val="0"/>
        </w:rPr>
        <w:t>”</w:t>
      </w:r>
      <w:r>
        <w:rPr>
          <w:rFonts w:cs="Arial Unicode MS" w:eastAsia="Arial Unicode MS"/>
          <w:rtl w:val="0"/>
          <w:lang w:val="en-US"/>
        </w:rPr>
        <w:t>, and arrowing down will give you a number of edit boxes for entering IP address, Gateway, Network Prefix length, DNS address, etc.</w:t>
      </w:r>
    </w:p>
    <w:p>
      <w:pPr>
        <w:pStyle w:val="hims normal"/>
      </w:pPr>
      <w:r>
        <w:rPr>
          <w:rFonts w:cs="Arial Unicode MS" w:eastAsia="Arial Unicode MS"/>
          <w:rtl w:val="0"/>
          <w:lang w:val="en-US"/>
        </w:rPr>
        <w:t>You may find it necessary to delete a network profile because you no longer need it or because the password or connection scheme have changed and you need to recreate it.</w:t>
      </w:r>
    </w:p>
    <w:p>
      <w:pPr>
        <w:pStyle w:val="hims normal"/>
      </w:pPr>
      <w:r>
        <w:rPr>
          <w:rFonts w:cs="Arial Unicode MS" w:eastAsia="Arial Unicode MS"/>
          <w:rtl w:val="0"/>
          <w:lang w:val="en-US"/>
        </w:rPr>
        <w:t xml:space="preserve">To delete a network profile, </w:t>
      </w:r>
      <w:r>
        <w:rPr>
          <w:rFonts w:cs="Arial Unicode MS" w:eastAsia="Arial Unicode MS"/>
          <w:rtl w:val="0"/>
          <w:lang w:val="en-US"/>
        </w:rPr>
        <w:t>follow these steps:</w:t>
      </w:r>
    </w:p>
    <w:p>
      <w:pPr>
        <w:pStyle w:val="hims normal"/>
        <w:numPr>
          <w:ilvl w:val="0"/>
          <w:numId w:val="156"/>
        </w:numPr>
        <w:bidi w:val="0"/>
        <w:ind w:right="0"/>
        <w:jc w:val="both"/>
        <w:rPr>
          <w:rtl w:val="0"/>
          <w:lang w:val="en-US"/>
        </w:rPr>
      </w:pPr>
      <w:r>
        <w:rPr>
          <w:rtl w:val="0"/>
          <w:lang w:val="en-US"/>
        </w:rPr>
        <w:t xml:space="preserve">Open the </w:t>
      </w:r>
      <w:r>
        <w:rPr>
          <w:rtl w:val="0"/>
          <w:lang w:val="en-US"/>
        </w:rPr>
        <w:t>“</w:t>
      </w:r>
      <w:r>
        <w:rPr>
          <w:rtl w:val="0"/>
          <w:lang w:val="en-US"/>
        </w:rPr>
        <w:t>Setup Internet</w:t>
      </w:r>
      <w:r>
        <w:rPr>
          <w:rtl w:val="0"/>
          <w:lang w:val="en-US"/>
        </w:rPr>
        <w:t xml:space="preserve">” </w:t>
      </w:r>
      <w:r>
        <w:rPr>
          <w:rtl w:val="0"/>
          <w:lang w:val="en-US"/>
        </w:rPr>
        <w:t>dialog by long deep pressing the Wi-fi key.</w:t>
      </w:r>
    </w:p>
    <w:p>
      <w:pPr>
        <w:pStyle w:val="hims normal"/>
        <w:numPr>
          <w:ilvl w:val="0"/>
          <w:numId w:val="156"/>
        </w:numPr>
        <w:bidi w:val="0"/>
        <w:ind w:right="0"/>
        <w:jc w:val="both"/>
        <w:rPr>
          <w:rtl w:val="0"/>
          <w:lang w:val="en-US"/>
        </w:rPr>
      </w:pPr>
      <w:r>
        <w:rPr>
          <w:rtl w:val="0"/>
          <w:lang w:val="en-US"/>
        </w:rPr>
        <w:t xml:space="preserve">Press the </w:t>
      </w:r>
      <w:r>
        <w:rPr>
          <w:rtl w:val="0"/>
          <w:lang w:val="en-US"/>
        </w:rPr>
        <w:t>“</w:t>
      </w:r>
      <w:r>
        <w:rPr>
          <w:rtl w:val="0"/>
          <w:lang w:val="en-US"/>
        </w:rPr>
        <w:t>Menu</w:t>
      </w:r>
      <w:r>
        <w:rPr>
          <w:rtl w:val="0"/>
          <w:lang w:val="en-US"/>
        </w:rPr>
        <w:t xml:space="preserve">” </w:t>
      </w:r>
      <w:r>
        <w:rPr>
          <w:rtl w:val="0"/>
          <w:lang w:val="en-US"/>
        </w:rPr>
        <w:t xml:space="preserve">key, and arrow down to </w:t>
      </w:r>
      <w:r>
        <w:rPr>
          <w:rtl w:val="0"/>
          <w:lang w:val="en-US"/>
        </w:rPr>
        <w:t>“</w:t>
      </w:r>
      <w:r>
        <w:rPr>
          <w:rtl w:val="0"/>
          <w:lang w:val="en-US"/>
        </w:rPr>
        <w:t>Saved Networks</w:t>
      </w:r>
      <w:r>
        <w:rPr>
          <w:rtl w:val="0"/>
          <w:lang w:val="en-US"/>
        </w:rPr>
        <w:t>”</w:t>
      </w:r>
      <w:r>
        <w:rPr>
          <w:rtl w:val="0"/>
          <w:lang w:val="en-US"/>
        </w:rPr>
        <w:t>.</w:t>
      </w:r>
    </w:p>
    <w:p>
      <w:pPr>
        <w:pStyle w:val="hims normal"/>
        <w:numPr>
          <w:ilvl w:val="0"/>
          <w:numId w:val="156"/>
        </w:numPr>
        <w:bidi w:val="0"/>
        <w:ind w:right="0"/>
        <w:jc w:val="both"/>
        <w:rPr>
          <w:rtl w:val="0"/>
          <w:lang w:val="en-US"/>
        </w:rPr>
      </w:pPr>
      <w:r>
        <w:rPr>
          <w:rtl w:val="0"/>
          <w:lang w:val="en-US"/>
        </w:rPr>
        <w:t xml:space="preserve">Press </w:t>
      </w:r>
      <w:r>
        <w:rPr>
          <w:rtl w:val="0"/>
          <w:lang w:val="en-US"/>
        </w:rPr>
        <w:t>“</w:t>
      </w:r>
      <w:r>
        <w:rPr>
          <w:rtl w:val="0"/>
          <w:lang w:val="en-US"/>
        </w:rPr>
        <w:t>OK</w:t>
      </w:r>
      <w:r>
        <w:rPr>
          <w:rtl w:val="0"/>
          <w:lang w:val="en-US"/>
        </w:rPr>
        <w:t xml:space="preserve">” </w:t>
      </w:r>
      <w:r>
        <w:rPr>
          <w:rtl w:val="0"/>
          <w:lang w:val="en-US"/>
        </w:rPr>
        <w:t>to open the list, and use the Down arrow to locate the network you want to delete.</w:t>
      </w:r>
    </w:p>
    <w:p>
      <w:pPr>
        <w:pStyle w:val="hims normal"/>
        <w:numPr>
          <w:ilvl w:val="0"/>
          <w:numId w:val="156"/>
        </w:numPr>
        <w:bidi w:val="0"/>
        <w:ind w:right="0"/>
        <w:jc w:val="both"/>
        <w:rPr>
          <w:rtl w:val="0"/>
          <w:lang w:val="en-US"/>
        </w:rPr>
      </w:pPr>
      <w:r>
        <w:rPr>
          <w:rtl w:val="0"/>
          <w:lang w:val="en-US"/>
        </w:rPr>
        <w:t>Press</w:t>
      </w:r>
      <w:r>
        <w:rPr>
          <w:rtl w:val="0"/>
          <w:lang w:val="en-US"/>
        </w:rPr>
        <w:t xml:space="preserve"> the </w:t>
      </w:r>
      <w:r>
        <w:rPr>
          <w:rtl w:val="1"/>
          <w:lang w:val="ar-SA" w:bidi="ar-SA"/>
        </w:rPr>
        <w:t>“</w:t>
      </w:r>
      <w:r>
        <w:rPr>
          <w:rtl w:val="0"/>
        </w:rPr>
        <w:t>Delete</w:t>
      </w:r>
      <w:r>
        <w:rPr>
          <w:rtl w:val="0"/>
        </w:rPr>
        <w:t xml:space="preserve">” </w:t>
      </w:r>
      <w:r>
        <w:rPr>
          <w:rtl w:val="0"/>
          <w:lang w:val="en-US"/>
        </w:rPr>
        <w:t xml:space="preserve">key. You are asked if you want to delete the profile. Use the Left and Right arrows to navigate between Yes and NO, and press </w:t>
      </w:r>
      <w:r>
        <w:rPr>
          <w:rtl w:val="1"/>
          <w:lang w:val="ar-SA" w:bidi="ar-SA"/>
        </w:rPr>
        <w:t>“</w:t>
      </w:r>
      <w:r>
        <w:rPr>
          <w:rtl w:val="0"/>
          <w:lang w:val="en-US"/>
        </w:rPr>
        <w:t>OK</w:t>
      </w:r>
      <w:r>
        <w:rPr>
          <w:rtl w:val="0"/>
        </w:rPr>
        <w:t>”</w:t>
      </w:r>
      <w:r>
        <w:rPr>
          <w:rtl w:val="0"/>
          <w:lang w:val="en-US"/>
        </w:rPr>
        <w:t>.</w:t>
      </w:r>
    </w:p>
    <w:p>
      <w:pPr>
        <w:pStyle w:val="hims normal"/>
        <w:numPr>
          <w:ilvl w:val="0"/>
          <w:numId w:val="156"/>
        </w:numPr>
        <w:bidi w:val="0"/>
        <w:ind w:right="0"/>
        <w:jc w:val="both"/>
        <w:rPr>
          <w:rtl w:val="0"/>
          <w:lang w:val="en-US"/>
        </w:rPr>
      </w:pPr>
      <w:r>
        <w:rPr>
          <w:rtl w:val="0"/>
          <w:lang w:val="en-US"/>
        </w:rPr>
        <w:t xml:space="preserve">After pressing </w:t>
      </w:r>
      <w:r>
        <w:rPr>
          <w:rtl w:val="1"/>
          <w:lang w:val="ar-SA" w:bidi="ar-SA"/>
        </w:rPr>
        <w:t>“</w:t>
      </w:r>
      <w:r>
        <w:rPr>
          <w:rtl w:val="0"/>
          <w:lang w:val="en-US"/>
        </w:rPr>
        <w:t>OK</w:t>
      </w:r>
      <w:r>
        <w:rPr>
          <w:rtl w:val="0"/>
        </w:rPr>
        <w:t>”</w:t>
      </w:r>
      <w:r>
        <w:rPr>
          <w:rtl w:val="0"/>
          <w:lang w:val="en-US"/>
        </w:rPr>
        <w:t>, SensePlayer announces, "Delete profile completed". If you are currently connected to the network, you are disconnected, and the profile is removed.</w:t>
      </w:r>
    </w:p>
    <w:p>
      <w:pPr>
        <w:pStyle w:val="hims normal"/>
      </w:pPr>
    </w:p>
    <w:p>
      <w:pPr>
        <w:pStyle w:val="Heading 2"/>
      </w:pPr>
      <w:bookmarkStart w:name="_Toc157" w:id="166"/>
      <w:r>
        <w:rPr>
          <w:rFonts w:cs="Arial Unicode MS" w:eastAsia="Arial Unicode MS"/>
          <w:rtl w:val="0"/>
        </w:rPr>
        <w:t xml:space="preserve"> 1</w:t>
      </w:r>
      <w:r>
        <w:rPr>
          <w:rFonts w:cs="Arial Unicode MS" w:eastAsia="Arial Unicode MS"/>
          <w:rtl w:val="0"/>
          <w:lang w:val="en-US"/>
        </w:rPr>
        <w:t>3</w:t>
      </w:r>
      <w:r>
        <w:rPr>
          <w:rFonts w:cs="Arial Unicode MS" w:eastAsia="Arial Unicode MS"/>
          <w:rtl w:val="0"/>
        </w:rPr>
        <w:t>.</w:t>
      </w:r>
      <w:r>
        <w:rPr>
          <w:rFonts w:cs="Arial Unicode MS" w:eastAsia="Arial Unicode MS"/>
          <w:rtl w:val="0"/>
          <w:lang w:val="en-US"/>
        </w:rPr>
        <w:t>7</w:t>
      </w:r>
      <w:r>
        <w:rPr>
          <w:rFonts w:cs="Arial Unicode MS" w:eastAsia="Arial Unicode MS"/>
          <w:rtl w:val="0"/>
          <w:lang w:val="en-US"/>
        </w:rPr>
        <w:t xml:space="preserve"> Initializing options.</w:t>
      </w:r>
      <w:bookmarkEnd w:id="166"/>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initialize options</w:t>
      </w:r>
      <w:r>
        <w:rPr>
          <w:rFonts w:cs="Arial Unicode MS" w:eastAsia="Arial Unicode MS" w:hint="default"/>
          <w:rtl w:val="0"/>
        </w:rPr>
        <w:t xml:space="preserve">” </w:t>
      </w:r>
      <w:r>
        <w:rPr>
          <w:rFonts w:cs="Arial Unicode MS" w:eastAsia="Arial Unicode MS"/>
          <w:rtl w:val="0"/>
          <w:lang w:val="en-US"/>
        </w:rPr>
        <w:t xml:space="preserve">item lets you restore many of your SensePlayer settings back to the factory defaults. </w:t>
      </w:r>
    </w:p>
    <w:p>
      <w:pPr>
        <w:pStyle w:val="hims normal"/>
      </w:pPr>
      <w:r>
        <w:rPr>
          <w:rFonts w:cs="Arial Unicode MS" w:eastAsia="Arial Unicode MS"/>
          <w:rtl w:val="0"/>
          <w:lang w:val="en-US"/>
        </w:rPr>
        <w:t>To initialize the options, follow these steps;</w:t>
      </w:r>
    </w:p>
    <w:p>
      <w:pPr>
        <w:pStyle w:val="hims normal"/>
        <w:numPr>
          <w:ilvl w:val="0"/>
          <w:numId w:val="158"/>
        </w:numPr>
        <w:bidi w:val="0"/>
        <w:ind w:right="0"/>
        <w:jc w:val="both"/>
        <w:rPr>
          <w:rtl w:val="0"/>
          <w:lang w:val="en-US"/>
        </w:rPr>
      </w:pPr>
      <w:r>
        <w:rPr>
          <w:rtl w:val="0"/>
          <w:lang w:val="en-US"/>
        </w:rPr>
        <w:t xml:space="preserve">From the home menu, press the </w:t>
      </w:r>
      <w:r>
        <w:rPr>
          <w:rtl w:val="0"/>
          <w:lang w:val="en-US"/>
        </w:rPr>
        <w:t xml:space="preserve">Up or Down </w:t>
      </w:r>
      <w:r>
        <w:rPr>
          <w:rtl w:val="0"/>
          <w:lang w:val="en-US"/>
        </w:rPr>
        <w:t xml:space="preserve">arrow to get to </w:t>
      </w:r>
      <w:r>
        <w:rPr>
          <w:rtl w:val="1"/>
          <w:lang w:val="ar-SA" w:bidi="ar-SA"/>
        </w:rPr>
        <w:t>“</w:t>
      </w:r>
      <w:r>
        <w:rPr>
          <w:rtl w:val="0"/>
          <w:lang w:val="en-US"/>
        </w:rPr>
        <w:t>Settings</w:t>
      </w:r>
      <w:r>
        <w:rPr>
          <w:rtl w:val="0"/>
        </w:rPr>
        <w:t xml:space="preserve">” </w:t>
      </w:r>
      <w:r>
        <w:rPr>
          <w:rtl w:val="0"/>
          <w:lang w:val="en-US"/>
        </w:rPr>
        <w:t xml:space="preserve">and press </w:t>
      </w:r>
      <w:r>
        <w:rPr>
          <w:rtl w:val="1"/>
        </w:rPr>
        <w:t>‘</w:t>
      </w:r>
      <w:r>
        <w:rPr>
          <w:rtl w:val="0"/>
          <w:lang w:val="en-US"/>
        </w:rPr>
        <w:t>OK</w:t>
      </w:r>
      <w:r>
        <w:rPr>
          <w:rtl w:val="0"/>
        </w:rPr>
        <w:t>”</w:t>
      </w:r>
      <w:r>
        <w:rPr>
          <w:rtl w:val="0"/>
        </w:rPr>
        <w:t>.</w:t>
      </w:r>
    </w:p>
    <w:p>
      <w:pPr>
        <w:pStyle w:val="hims normal"/>
        <w:numPr>
          <w:ilvl w:val="0"/>
          <w:numId w:val="158"/>
        </w:numPr>
        <w:bidi w:val="0"/>
        <w:ind w:right="0"/>
        <w:jc w:val="both"/>
        <w:rPr>
          <w:rtl w:val="0"/>
          <w:lang w:val="en-US"/>
        </w:rPr>
      </w:pPr>
      <w:r>
        <w:rPr>
          <w:rtl w:val="0"/>
          <w:lang w:val="en-US"/>
        </w:rPr>
        <w:t xml:space="preserve">Use the Up or Down arrow to get to </w:t>
      </w:r>
      <w:r>
        <w:rPr>
          <w:rtl w:val="1"/>
        </w:rPr>
        <w:t>‘</w:t>
      </w:r>
      <w:r>
        <w:rPr>
          <w:rtl w:val="0"/>
          <w:lang w:val="en-US"/>
        </w:rPr>
        <w:t>Initialize options</w:t>
      </w:r>
      <w:r>
        <w:rPr>
          <w:rtl w:val="0"/>
        </w:rPr>
        <w:t xml:space="preserve">” </w:t>
      </w:r>
      <w:r>
        <w:rPr>
          <w:rtl w:val="0"/>
          <w:lang w:val="en-US"/>
        </w:rPr>
        <w:t xml:space="preserve">and press </w:t>
      </w:r>
      <w:r>
        <w:rPr>
          <w:rtl w:val="0"/>
          <w:lang w:val="en-US"/>
        </w:rPr>
        <w:t>“</w:t>
      </w:r>
      <w:r>
        <w:rPr>
          <w:rtl w:val="0"/>
          <w:lang w:val="en-US"/>
        </w:rPr>
        <w:t>OK</w:t>
      </w:r>
      <w:r>
        <w:rPr>
          <w:rtl w:val="0"/>
          <w:lang w:val="en-US"/>
        </w:rPr>
        <w:t>”</w:t>
      </w:r>
      <w:r>
        <w:rPr>
          <w:rtl w:val="0"/>
        </w:rPr>
        <w:t>.</w:t>
      </w:r>
    </w:p>
    <w:p>
      <w:pPr>
        <w:pStyle w:val="hims normal"/>
        <w:numPr>
          <w:ilvl w:val="0"/>
          <w:numId w:val="158"/>
        </w:numPr>
        <w:bidi w:val="0"/>
        <w:ind w:right="0"/>
        <w:jc w:val="both"/>
        <w:rPr>
          <w:rtl w:val="0"/>
          <w:lang w:val="en-US"/>
        </w:rPr>
      </w:pPr>
      <w:r>
        <w:rPr>
          <w:rtl w:val="0"/>
          <w:lang w:val="en-US"/>
        </w:rPr>
        <w:t xml:space="preserve">SensePlayer prompts, </w:t>
      </w:r>
      <w:r>
        <w:rPr>
          <w:rtl w:val="1"/>
          <w:lang w:val="ar-SA" w:bidi="ar-SA"/>
        </w:rPr>
        <w:t>“</w:t>
      </w:r>
      <w:r>
        <w:rPr>
          <w:rtl w:val="0"/>
          <w:lang w:val="en-US"/>
        </w:rPr>
        <w:t>initialize options/ Yes.</w:t>
      </w:r>
      <w:r>
        <w:rPr>
          <w:rtl w:val="0"/>
        </w:rPr>
        <w:t xml:space="preserve">” </w:t>
      </w:r>
      <w:r>
        <w:rPr>
          <w:rtl w:val="0"/>
          <w:lang w:val="en-US"/>
        </w:rPr>
        <w:t xml:space="preserve">Use the Left and Right arrows to navigate between </w:t>
      </w:r>
      <w:r>
        <w:rPr>
          <w:rtl w:val="1"/>
        </w:rPr>
        <w:t>‘</w:t>
      </w:r>
      <w:r>
        <w:rPr>
          <w:rtl w:val="0"/>
          <w:lang w:val="en-US"/>
        </w:rPr>
        <w:t>Yes</w:t>
      </w:r>
      <w:r>
        <w:rPr>
          <w:rtl w:val="0"/>
        </w:rPr>
        <w:t xml:space="preserve">” </w:t>
      </w:r>
      <w:r>
        <w:rPr>
          <w:rtl w:val="0"/>
          <w:lang w:val="en-US"/>
        </w:rPr>
        <w:t xml:space="preserve">and </w:t>
      </w:r>
      <w:r>
        <w:rPr>
          <w:rtl w:val="1"/>
          <w:lang w:val="ar-SA" w:bidi="ar-SA"/>
        </w:rPr>
        <w:t>“</w:t>
      </w:r>
      <w:r>
        <w:rPr>
          <w:rtl w:val="0"/>
        </w:rPr>
        <w:t>No</w:t>
      </w:r>
      <w:r>
        <w:rPr>
          <w:rtl w:val="0"/>
        </w:rPr>
        <w:t>”</w:t>
      </w:r>
      <w:r>
        <w:rPr>
          <w:rtl w:val="0"/>
        </w:rPr>
        <w:t>.</w:t>
      </w:r>
    </w:p>
    <w:p>
      <w:pPr>
        <w:pStyle w:val="hims normal"/>
        <w:numPr>
          <w:ilvl w:val="0"/>
          <w:numId w:val="158"/>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rPr>
        <w:t xml:space="preserve">on </w:t>
      </w:r>
      <w:r>
        <w:rPr>
          <w:rtl w:val="1"/>
          <w:lang w:val="ar-SA" w:bidi="ar-SA"/>
        </w:rPr>
        <w:t>“</w:t>
      </w:r>
      <w:r>
        <w:rPr>
          <w:rtl w:val="0"/>
          <w:lang w:val="en-US"/>
        </w:rPr>
        <w:t>Yes</w:t>
      </w:r>
      <w:r>
        <w:rPr>
          <w:rtl w:val="0"/>
        </w:rPr>
        <w:t xml:space="preserve">” </w:t>
      </w:r>
      <w:r>
        <w:rPr>
          <w:rtl w:val="0"/>
          <w:lang w:val="en-US"/>
        </w:rPr>
        <w:t>to initialize your options. SensePlayer</w:t>
      </w:r>
      <w:r>
        <w:rPr>
          <w:rtl w:val="0"/>
          <w:lang w:val="en-US"/>
        </w:rPr>
        <w:t xml:space="preserve"> </w:t>
      </w:r>
      <w:r>
        <w:rPr>
          <w:rtl w:val="0"/>
          <w:lang w:val="fr-FR"/>
        </w:rPr>
        <w:t xml:space="preserve">prompts, </w:t>
      </w:r>
      <w:r>
        <w:rPr>
          <w:rtl w:val="1"/>
          <w:lang w:val="ar-SA" w:bidi="ar-SA"/>
        </w:rPr>
        <w:t>“</w:t>
      </w:r>
      <w:r>
        <w:rPr>
          <w:rtl w:val="0"/>
          <w:lang w:val="en-US"/>
        </w:rPr>
        <w:t>Starting initialization, the device will reboot.</w:t>
      </w:r>
      <w:r>
        <w:rPr>
          <w:rtl w:val="0"/>
        </w:rPr>
        <w:t>”</w:t>
      </w:r>
    </w:p>
    <w:p>
      <w:pPr>
        <w:pStyle w:val="hims normal"/>
        <w:numPr>
          <w:ilvl w:val="0"/>
          <w:numId w:val="158"/>
        </w:numPr>
        <w:bidi w:val="0"/>
        <w:ind w:right="0"/>
        <w:jc w:val="both"/>
        <w:rPr>
          <w:rtl w:val="0"/>
          <w:lang w:val="en-US"/>
        </w:rPr>
      </w:pPr>
      <w:r>
        <w:rPr>
          <w:rtl w:val="0"/>
          <w:lang w:val="en-US"/>
        </w:rPr>
        <w:t xml:space="preserve">The device reboots, places you at the </w:t>
      </w:r>
      <w:r>
        <w:rPr>
          <w:rtl w:val="0"/>
          <w:lang w:val="en-US"/>
        </w:rPr>
        <w:t>Quick start Guide</w:t>
      </w:r>
      <w:r>
        <w:rPr>
          <w:rtl w:val="0"/>
          <w:lang w:val="en-US"/>
        </w:rPr>
        <w:t>, and the options are restored to their defaults.</w:t>
      </w:r>
    </w:p>
    <w:p>
      <w:pPr>
        <w:pStyle w:val="hims normal"/>
      </w:pPr>
    </w:p>
    <w:p>
      <w:pPr>
        <w:pStyle w:val="Heading 2"/>
      </w:pPr>
      <w:bookmarkStart w:name="_Toc158" w:id="167"/>
      <w:r>
        <w:rPr>
          <w:rFonts w:cs="Arial Unicode MS" w:eastAsia="Arial Unicode MS"/>
          <w:rtl w:val="0"/>
        </w:rPr>
        <w:t>1</w:t>
      </w:r>
      <w:r>
        <w:rPr>
          <w:rFonts w:cs="Arial Unicode MS" w:eastAsia="Arial Unicode MS"/>
          <w:rtl w:val="0"/>
          <w:lang w:val="en-US"/>
        </w:rPr>
        <w:t>3</w:t>
      </w:r>
      <w:r>
        <w:rPr>
          <w:rFonts w:cs="Arial Unicode MS" w:eastAsia="Arial Unicode MS"/>
          <w:rtl w:val="0"/>
          <w:lang w:val="en-US"/>
        </w:rPr>
        <w:t>.8 Quick Start Guide</w:t>
      </w:r>
      <w:bookmarkEnd w:id="167"/>
    </w:p>
    <w:p>
      <w:pPr>
        <w:pStyle w:val="Body"/>
        <w:jc w:val="both"/>
        <w:rPr>
          <w:rFonts w:ascii="Arial" w:cs="Arial" w:hAnsi="Arial" w:eastAsia="Arial"/>
        </w:rPr>
      </w:pPr>
      <w:r>
        <w:rPr>
          <w:rFonts w:ascii="Arial" w:hAnsi="Arial"/>
          <w:rtl w:val="0"/>
          <w:lang w:val="en-US"/>
        </w:rPr>
        <w:t xml:space="preserve">The Quick Start Guide runs a getting started wizard that introduces you to SensePlayer and its functions, and lets you set basic preferences. This guide automatically launches the first time you start your unit. You can relaunch it at any time by selecting the </w:t>
      </w:r>
      <w:r>
        <w:rPr>
          <w:rFonts w:ascii="Arial" w:hAnsi="Arial" w:hint="default"/>
          <w:rtl w:val="0"/>
          <w:lang w:val="en-US"/>
        </w:rPr>
        <w:t>“</w:t>
      </w:r>
      <w:r>
        <w:rPr>
          <w:rFonts w:ascii="Arial" w:hAnsi="Arial"/>
          <w:rtl w:val="0"/>
          <w:lang w:val="en-US"/>
        </w:rPr>
        <w:t>Quick Start Guide</w:t>
      </w:r>
      <w:r>
        <w:rPr>
          <w:rFonts w:ascii="Arial" w:hAnsi="Arial" w:hint="default"/>
          <w:rtl w:val="0"/>
          <w:lang w:val="en-US"/>
        </w:rPr>
        <w:t xml:space="preserve">” </w:t>
      </w:r>
      <w:r>
        <w:rPr>
          <w:rFonts w:ascii="Arial" w:hAnsi="Arial"/>
          <w:rtl w:val="0"/>
          <w:lang w:val="en-US"/>
        </w:rPr>
        <w:t xml:space="preserve">option in the </w:t>
      </w:r>
      <w:r>
        <w:rPr>
          <w:rFonts w:ascii="Arial" w:hAnsi="Arial" w:hint="default"/>
          <w:rtl w:val="0"/>
          <w:lang w:val="en-US"/>
        </w:rPr>
        <w:t>“</w:t>
      </w:r>
      <w:r>
        <w:rPr>
          <w:rFonts w:ascii="Arial" w:hAnsi="Arial"/>
          <w:rtl w:val="0"/>
          <w:lang w:val="en-US"/>
        </w:rPr>
        <w:t>Settings</w:t>
      </w:r>
      <w:r>
        <w:rPr>
          <w:rFonts w:ascii="Arial" w:hAnsi="Arial" w:hint="default"/>
          <w:rtl w:val="0"/>
          <w:lang w:val="en-US"/>
        </w:rPr>
        <w:t xml:space="preserve">” </w:t>
      </w:r>
      <w:r>
        <w:rPr>
          <w:rFonts w:ascii="Arial" w:hAnsi="Arial"/>
          <w:rtl w:val="0"/>
        </w:rPr>
        <w:t>menu.</w:t>
      </w:r>
    </w:p>
    <w:p>
      <w:pPr>
        <w:pStyle w:val="Body"/>
        <w:jc w:val="both"/>
        <w:rPr>
          <w:rFonts w:ascii="Arial" w:cs="Arial" w:hAnsi="Arial" w:eastAsia="Arial"/>
        </w:rPr>
      </w:pPr>
      <w:r>
        <w:rPr>
          <w:rFonts w:ascii="Arial" w:hAnsi="Arial"/>
          <w:rtl w:val="0"/>
          <w:lang w:val="en-US"/>
        </w:rPr>
        <w:t>This guide gives you a physical tour of the unit, provides general keystrokes via a key describer area, and takes you through setting the Time and Date as well as the Global Options.</w:t>
      </w:r>
    </w:p>
    <w:p>
      <w:pPr>
        <w:pStyle w:val="hims normal"/>
        <w:rPr>
          <w:lang w:val="en-US"/>
        </w:rPr>
      </w:pPr>
    </w:p>
    <w:p>
      <w:pPr>
        <w:pStyle w:val="Heading 2"/>
      </w:pPr>
      <w:bookmarkStart w:name="_Toc159" w:id="168"/>
      <w:r>
        <w:rPr>
          <w:rFonts w:cs="Arial Unicode MS" w:eastAsia="Arial Unicode MS"/>
          <w:rtl w:val="0"/>
        </w:rPr>
        <w:t>1</w:t>
      </w:r>
      <w:r>
        <w:rPr>
          <w:rFonts w:cs="Arial Unicode MS" w:eastAsia="Arial Unicode MS"/>
          <w:rtl w:val="0"/>
          <w:lang w:val="en-US"/>
        </w:rPr>
        <w:t>3</w:t>
      </w:r>
      <w:r>
        <w:rPr>
          <w:rFonts w:cs="Arial Unicode MS" w:eastAsia="Arial Unicode MS"/>
          <w:rtl w:val="0"/>
        </w:rPr>
        <w:t>.</w:t>
      </w:r>
      <w:r>
        <w:rPr>
          <w:rFonts w:cs="Arial Unicode MS" w:eastAsia="Arial Unicode MS"/>
          <w:rtl w:val="0"/>
          <w:lang w:val="en-US"/>
        </w:rPr>
        <w:t>9</w:t>
      </w:r>
      <w:r>
        <w:rPr>
          <w:rFonts w:cs="Arial Unicode MS" w:eastAsia="Arial Unicode MS"/>
          <w:rtl w:val="0"/>
          <w:lang w:val="en-US"/>
        </w:rPr>
        <w:t xml:space="preserve"> Checking</w:t>
      </w:r>
      <w:r>
        <w:rPr>
          <w:rFonts w:cs="Arial Unicode MS" w:eastAsia="Arial Unicode MS"/>
          <w:rtl w:val="0"/>
          <w:lang w:val="en-US"/>
        </w:rPr>
        <w:t xml:space="preserve"> device information</w:t>
      </w:r>
      <w:r>
        <w:rPr>
          <w:rFonts w:cs="Arial Unicode MS" w:eastAsia="Arial Unicode MS"/>
          <w:rtl w:val="0"/>
        </w:rPr>
        <w:t>.</w:t>
      </w:r>
      <w:bookmarkEnd w:id="168"/>
    </w:p>
    <w:p>
      <w:pPr>
        <w:pStyle w:val="hims normal"/>
      </w:pPr>
      <w:r>
        <w:rPr>
          <w:rFonts w:cs="Arial Unicode MS" w:eastAsia="Arial Unicode MS"/>
          <w:rtl w:val="0"/>
          <w:lang w:val="en-US"/>
        </w:rPr>
        <w:t xml:space="preserve">The last 2 items in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menu are Battery status and </w:t>
      </w:r>
      <w:r>
        <w:rPr>
          <w:rFonts w:cs="Arial Unicode MS" w:eastAsia="Arial Unicode MS" w:hint="default"/>
          <w:rtl w:val="1"/>
          <w:lang w:val="ar-SA" w:bidi="ar-SA"/>
        </w:rPr>
        <w:t>“</w:t>
      </w:r>
      <w:r>
        <w:rPr>
          <w:rFonts w:cs="Arial Unicode MS" w:eastAsia="Arial Unicode MS"/>
          <w:rtl w:val="0"/>
          <w:lang w:val="en-US"/>
        </w:rPr>
        <w:t>SensePlayer Information</w:t>
      </w:r>
      <w:r>
        <w:rPr>
          <w:rFonts w:cs="Arial Unicode MS" w:eastAsia="Arial Unicode MS" w:hint="default"/>
          <w:rtl w:val="0"/>
        </w:rPr>
        <w:t>”</w:t>
      </w:r>
      <w:r>
        <w:rPr>
          <w:rFonts w:cs="Arial Unicode MS" w:eastAsia="Arial Unicode MS"/>
          <w:rtl w:val="0"/>
        </w:rPr>
        <w:t xml:space="preserve">. </w:t>
      </w:r>
    </w:p>
    <w:p>
      <w:pPr>
        <w:pStyle w:val="hims normal"/>
      </w:pPr>
      <w:r>
        <w:rPr>
          <w:rFonts w:cs="Arial Unicode MS" w:eastAsia="Arial Unicode MS"/>
          <w:rtl w:val="0"/>
          <w:lang w:val="en-US"/>
        </w:rPr>
        <w:t>Navigating to the Battery status item announces the current battery level and whether the system is using the battery or USB power.</w:t>
      </w:r>
      <w:r>
        <w:rPr>
          <w:rFonts w:cs="Arial Unicode MS" w:eastAsia="Arial Unicode MS"/>
          <w:rtl w:val="0"/>
          <w:lang w:val="en-US"/>
        </w:rPr>
        <w:t xml:space="preserve"> You can also check the battery status by long pressing the </w:t>
      </w:r>
      <w:r>
        <w:rPr>
          <w:rFonts w:cs="Arial Unicode MS" w:eastAsia="Arial Unicode MS" w:hint="default"/>
          <w:rtl w:val="0"/>
          <w:lang w:val="en-US"/>
        </w:rPr>
        <w:t>“</w:t>
      </w:r>
      <w:r>
        <w:rPr>
          <w:rFonts w:cs="Arial Unicode MS" w:eastAsia="Arial Unicode MS"/>
          <w:rtl w:val="0"/>
          <w:lang w:val="en-US"/>
        </w:rPr>
        <w:t>Volume Down</w:t>
      </w:r>
      <w:r>
        <w:rPr>
          <w:rFonts w:cs="Arial Unicode MS" w:eastAsia="Arial Unicode MS" w:hint="default"/>
          <w:rtl w:val="0"/>
          <w:lang w:val="en-US"/>
        </w:rPr>
        <w:t xml:space="preserve">” </w:t>
      </w:r>
      <w:r>
        <w:rPr>
          <w:rFonts w:cs="Arial Unicode MS" w:eastAsia="Arial Unicode MS"/>
          <w:rtl w:val="0"/>
          <w:lang w:val="en-US"/>
        </w:rPr>
        <w:t xml:space="preserve">key. </w:t>
      </w:r>
    </w:p>
    <w:p>
      <w:pPr>
        <w:pStyle w:val="hims normal"/>
      </w:pPr>
      <w:r>
        <w:rPr>
          <w:rFonts w:cs="Arial Unicode MS" w:eastAsia="Arial Unicode MS"/>
          <w:rtl w:val="0"/>
          <w:lang w:val="en-US"/>
        </w:rPr>
        <w:t xml:space="preserve">Pressing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the </w:t>
      </w:r>
      <w:r>
        <w:rPr>
          <w:rFonts w:cs="Arial Unicode MS" w:eastAsia="Arial Unicode MS" w:hint="default"/>
          <w:rtl w:val="1"/>
          <w:lang w:val="ar-SA" w:bidi="ar-SA"/>
        </w:rPr>
        <w:t>“</w:t>
      </w:r>
      <w:r>
        <w:rPr>
          <w:rFonts w:cs="Arial Unicode MS" w:eastAsia="Arial Unicode MS"/>
          <w:rtl w:val="0"/>
          <w:lang w:val="en-US"/>
        </w:rPr>
        <w:t>SensePlayer Information</w:t>
      </w:r>
      <w:r>
        <w:rPr>
          <w:rFonts w:cs="Arial Unicode MS" w:eastAsia="Arial Unicode MS" w:hint="default"/>
          <w:rtl w:val="0"/>
        </w:rPr>
        <w:t xml:space="preserve">” </w:t>
      </w:r>
      <w:r>
        <w:rPr>
          <w:rFonts w:cs="Arial Unicode MS" w:eastAsia="Arial Unicode MS"/>
          <w:rtl w:val="0"/>
          <w:lang w:val="en-US"/>
        </w:rPr>
        <w:t>item provides the following information about the system:</w:t>
      </w:r>
    </w:p>
    <w:p>
      <w:pPr>
        <w:pStyle w:val="Body"/>
        <w:numPr>
          <w:ilvl w:val="0"/>
          <w:numId w:val="160"/>
        </w:numPr>
        <w:bidi w:val="0"/>
        <w:ind w:right="0"/>
        <w:jc w:val="left"/>
        <w:rPr>
          <w:rFonts w:ascii="Arial" w:hAnsi="Arial"/>
          <w:sz w:val="24"/>
          <w:szCs w:val="24"/>
          <w:rtl w:val="0"/>
          <w:lang w:val="en-US"/>
        </w:rPr>
      </w:pPr>
      <w:r>
        <w:rPr>
          <w:rFonts w:ascii="Arial" w:hAnsi="Arial"/>
          <w:sz w:val="24"/>
          <w:szCs w:val="24"/>
          <w:rtl w:val="0"/>
          <w:lang w:val="en-US"/>
        </w:rPr>
        <w:t>The first 3 items contain the Copyright information for the firmware, TTS and OS.</w:t>
      </w:r>
    </w:p>
    <w:p>
      <w:pPr>
        <w:pStyle w:val="Body"/>
        <w:numPr>
          <w:ilvl w:val="0"/>
          <w:numId w:val="160"/>
        </w:numPr>
        <w:bidi w:val="0"/>
        <w:ind w:right="0"/>
        <w:jc w:val="left"/>
        <w:rPr>
          <w:rFonts w:ascii="Arial" w:hAnsi="Arial"/>
          <w:sz w:val="24"/>
          <w:szCs w:val="24"/>
          <w:rtl w:val="0"/>
          <w:lang w:val="en-US"/>
        </w:rPr>
      </w:pPr>
      <w:r>
        <w:rPr>
          <w:rFonts w:ascii="Arial" w:hAnsi="Arial"/>
          <w:sz w:val="24"/>
          <w:szCs w:val="24"/>
          <w:rtl w:val="0"/>
          <w:lang w:val="en-US"/>
        </w:rPr>
        <w:t>The next 2 items contain the Software Build date and Kernel version.</w:t>
      </w:r>
    </w:p>
    <w:p>
      <w:pPr>
        <w:pStyle w:val="Body"/>
        <w:numPr>
          <w:ilvl w:val="0"/>
          <w:numId w:val="160"/>
        </w:numPr>
        <w:bidi w:val="0"/>
        <w:ind w:right="0"/>
        <w:jc w:val="left"/>
        <w:rPr>
          <w:rFonts w:ascii="Arial" w:hAnsi="Arial"/>
          <w:sz w:val="24"/>
          <w:szCs w:val="24"/>
          <w:rtl w:val="0"/>
          <w:lang w:val="en-US"/>
        </w:rPr>
      </w:pPr>
      <w:r>
        <w:rPr>
          <w:rFonts w:ascii="Arial" w:hAnsi="Arial"/>
          <w:sz w:val="24"/>
          <w:szCs w:val="24"/>
          <w:rtl w:val="0"/>
          <w:lang w:val="en-US"/>
        </w:rPr>
        <w:t>The next 3 items provide the Device Name, OS version and Key number.</w:t>
      </w:r>
    </w:p>
    <w:p>
      <w:pPr>
        <w:pStyle w:val="Body"/>
        <w:numPr>
          <w:ilvl w:val="0"/>
          <w:numId w:val="160"/>
        </w:numPr>
        <w:bidi w:val="0"/>
        <w:ind w:right="0"/>
        <w:jc w:val="left"/>
        <w:rPr>
          <w:rFonts w:ascii="Arial" w:hAnsi="Arial"/>
          <w:sz w:val="24"/>
          <w:szCs w:val="24"/>
          <w:rtl w:val="0"/>
          <w:lang w:val="en-US"/>
        </w:rPr>
      </w:pPr>
      <w:r>
        <w:rPr>
          <w:rFonts w:ascii="Arial" w:hAnsi="Arial"/>
          <w:sz w:val="24"/>
          <w:szCs w:val="24"/>
          <w:rtl w:val="0"/>
          <w:lang w:val="en-US"/>
        </w:rPr>
        <w:t>The next 2 items display the total space and remaining space of the internal flashdisk.</w:t>
      </w:r>
    </w:p>
    <w:p>
      <w:pPr>
        <w:pStyle w:val="Body"/>
        <w:numPr>
          <w:ilvl w:val="0"/>
          <w:numId w:val="160"/>
        </w:numPr>
        <w:bidi w:val="0"/>
        <w:ind w:right="0"/>
        <w:jc w:val="left"/>
        <w:rPr>
          <w:rFonts w:ascii="Arial" w:hAnsi="Arial"/>
          <w:sz w:val="24"/>
          <w:szCs w:val="24"/>
          <w:rtl w:val="0"/>
          <w:lang w:val="en-US"/>
        </w:rPr>
      </w:pPr>
      <w:r>
        <w:rPr>
          <w:rFonts w:ascii="Arial" w:hAnsi="Arial"/>
          <w:sz w:val="24"/>
          <w:szCs w:val="24"/>
          <w:rtl w:val="0"/>
          <w:lang w:val="en-US"/>
        </w:rPr>
        <w:t>The next 2 items display Total space and remaining space on the SD card. (Only appears if an SD card is inserted.)</w:t>
      </w:r>
    </w:p>
    <w:p>
      <w:pPr>
        <w:pStyle w:val="Body"/>
        <w:numPr>
          <w:ilvl w:val="0"/>
          <w:numId w:val="160"/>
        </w:numPr>
        <w:bidi w:val="0"/>
        <w:ind w:right="0"/>
        <w:jc w:val="left"/>
        <w:rPr>
          <w:rFonts w:ascii="Arial" w:hAnsi="Arial"/>
          <w:sz w:val="24"/>
          <w:szCs w:val="24"/>
          <w:rtl w:val="0"/>
          <w:lang w:val="en-US"/>
        </w:rPr>
      </w:pPr>
      <w:r>
        <w:rPr>
          <w:rFonts w:ascii="Arial" w:hAnsi="Arial"/>
          <w:sz w:val="24"/>
          <w:szCs w:val="24"/>
          <w:rtl w:val="0"/>
          <w:lang w:val="en-US"/>
        </w:rPr>
        <w:t>The Mac Address is displayed next, (this does not appear until you have connected to the internet.</w:t>
      </w:r>
    </w:p>
    <w:p>
      <w:pPr>
        <w:pStyle w:val="Body"/>
        <w:numPr>
          <w:ilvl w:val="0"/>
          <w:numId w:val="160"/>
        </w:numPr>
        <w:bidi w:val="0"/>
        <w:ind w:right="0"/>
        <w:jc w:val="left"/>
        <w:rPr>
          <w:rFonts w:ascii="Arial" w:hAnsi="Arial"/>
          <w:sz w:val="24"/>
          <w:szCs w:val="24"/>
          <w:rtl w:val="0"/>
          <w:lang w:val="en-US"/>
        </w:rPr>
      </w:pPr>
      <w:r>
        <w:rPr>
          <w:rFonts w:ascii="Arial" w:hAnsi="Arial"/>
          <w:sz w:val="24"/>
          <w:szCs w:val="24"/>
          <w:rtl w:val="0"/>
          <w:lang w:val="en-US"/>
        </w:rPr>
        <w:t>The next 3 items show Network server information.</w:t>
      </w:r>
    </w:p>
    <w:p>
      <w:pPr>
        <w:pStyle w:val="Body"/>
        <w:numPr>
          <w:ilvl w:val="0"/>
          <w:numId w:val="160"/>
        </w:numPr>
        <w:bidi w:val="0"/>
        <w:ind w:right="0"/>
        <w:jc w:val="left"/>
        <w:rPr>
          <w:rFonts w:ascii="Arial" w:hAnsi="Arial"/>
          <w:sz w:val="24"/>
          <w:szCs w:val="24"/>
          <w:rtl w:val="0"/>
          <w:lang w:val="en-US"/>
        </w:rPr>
      </w:pPr>
      <w:r>
        <w:rPr>
          <w:rFonts w:ascii="Arial" w:hAnsi="Arial"/>
          <w:sz w:val="24"/>
          <w:szCs w:val="24"/>
          <w:rtl w:val="0"/>
          <w:lang w:val="en-US"/>
        </w:rPr>
        <w:t>The final 4 items display Support and Service information.</w:t>
      </w:r>
    </w:p>
    <w:p>
      <w:pPr>
        <w:pStyle w:val="hims normal"/>
      </w:pPr>
      <w:r>
        <w:rPr>
          <w:rFonts w:cs="Arial Unicode MS" w:eastAsia="Arial Unicode MS"/>
          <w:rtl w:val="0"/>
          <w:lang w:val="en-US"/>
        </w:rPr>
        <w:t>To move among the items in the dialog, press the Up and Down arrows. Press the Left and Right arrows to navigate the information character by character. When you have finished reviewing the system information, press the "Cancel" button to close the dialog.</w:t>
      </w:r>
    </w:p>
    <w:p>
      <w:pPr>
        <w:pStyle w:val="hims normal"/>
      </w:pPr>
      <w:r>
        <w:rPr>
          <w:rFonts w:cs="Arial Unicode MS" w:eastAsia="Arial Unicode MS"/>
          <w:rtl w:val="0"/>
          <w:lang w:val="en-US"/>
        </w:rPr>
        <w:t xml:space="preserve">*Note: you can also check the software version by pressing the </w:t>
      </w:r>
      <w:r>
        <w:rPr>
          <w:rFonts w:cs="Arial Unicode MS" w:eastAsia="Arial Unicode MS" w:hint="default"/>
          <w:rtl w:val="0"/>
          <w:lang w:val="en-US"/>
        </w:rPr>
        <w:t>“</w:t>
      </w:r>
      <w:r>
        <w:rPr>
          <w:rFonts w:cs="Arial Unicode MS" w:eastAsia="Arial Unicode MS"/>
          <w:rtl w:val="0"/>
          <w:lang w:val="en-US"/>
        </w:rPr>
        <w:t>Menu</w:t>
      </w:r>
      <w:r>
        <w:rPr>
          <w:rFonts w:cs="Arial Unicode MS" w:eastAsia="Arial Unicode MS" w:hint="default"/>
          <w:rtl w:val="0"/>
          <w:lang w:val="en-US"/>
        </w:rPr>
        <w:t xml:space="preserve">” </w:t>
      </w:r>
      <w:r>
        <w:rPr>
          <w:rFonts w:cs="Arial Unicode MS" w:eastAsia="Arial Unicode MS"/>
          <w:rtl w:val="0"/>
          <w:lang w:val="en-US"/>
        </w:rPr>
        <w:t>key from the Home menu.</w:t>
      </w:r>
    </w:p>
    <w:p>
      <w:pPr>
        <w:pStyle w:val="hims normal"/>
      </w:pPr>
    </w:p>
    <w:p>
      <w:pPr>
        <w:pStyle w:val="Heading"/>
      </w:pPr>
      <w:bookmarkStart w:name="_Toc160" w:id="169"/>
      <w:r>
        <w:rPr>
          <w:rFonts w:cs="Arial Unicode MS" w:eastAsia="Arial Unicode MS"/>
          <w:rtl w:val="0"/>
        </w:rPr>
        <w:t>1</w:t>
      </w:r>
      <w:r>
        <w:rPr>
          <w:rFonts w:cs="Arial Unicode MS" w:eastAsia="Arial Unicode MS"/>
          <w:rtl w:val="0"/>
          <w:lang w:val="en-US"/>
        </w:rPr>
        <w:t>4</w:t>
      </w:r>
      <w:r>
        <w:rPr>
          <w:rFonts w:cs="Arial Unicode MS" w:eastAsia="Arial Unicode MS"/>
          <w:rtl w:val="0"/>
          <w:lang w:val="en-US"/>
        </w:rPr>
        <w:t>. Installing and Using 3rd Party Apps</w:t>
      </w:r>
      <w:bookmarkEnd w:id="169"/>
    </w:p>
    <w:p>
      <w:pPr>
        <w:pStyle w:val="hims normal"/>
      </w:pPr>
      <w:r>
        <w:rPr>
          <w:rFonts w:cs="Arial Unicode MS" w:eastAsia="Arial Unicode MS"/>
          <w:rtl w:val="0"/>
          <w:lang w:val="en-US"/>
        </w:rPr>
        <w:t xml:space="preserve">The SensePlayer, in addition to offering native applications for searching, reading, playing, and streaming multi-media content, also allows you to install a number of accessible Android applications for additional access to various media service and content providers. While it is </w:t>
      </w:r>
      <w:r>
        <w:rPr>
          <w:rFonts w:cs="Arial Unicode MS" w:eastAsia="Arial Unicode MS"/>
          <w:rtl w:val="0"/>
          <w:lang w:val="en-US"/>
        </w:rPr>
        <w:t>technically</w:t>
      </w:r>
      <w:r>
        <w:rPr>
          <w:rFonts w:cs="Arial Unicode MS" w:eastAsia="Arial Unicode MS"/>
          <w:rtl w:val="0"/>
          <w:lang w:val="en-US"/>
        </w:rPr>
        <w:t xml:space="preserve"> possible to install and use any accessible Android application for which you can locate an APK, our main focus is to provide information and support for applications especially suited to the SensePlayer as a mobile media device.</w:t>
      </w:r>
      <w:r>
        <w:rPr>
          <w:rFonts w:cs="Arial Unicode MS" w:eastAsia="Arial Unicode MS"/>
          <w:rtl w:val="0"/>
          <w:lang w:val="en-US"/>
        </w:rPr>
        <w:t xml:space="preserve"> It is not expected that the SensePlayer will offer the same support as an Android phone or tablet.</w:t>
      </w:r>
    </w:p>
    <w:p>
      <w:pPr>
        <w:pStyle w:val="hims normal"/>
      </w:pPr>
      <w:r>
        <w:rPr>
          <w:rFonts w:cs="Arial Unicode MS" w:eastAsia="Arial Unicode MS"/>
          <w:rtl w:val="0"/>
          <w:lang w:val="en-US"/>
        </w:rPr>
        <w:t>The SensePlayer is not a google certified device, thus, will, in fact have a number of limitations in terms of running third party apps. Some of these can be worked around, for those who are so inclined, but, be aware that the express purpose of offering this access is to most effectively and expediently provide an expanded global offering of media content to the SensePlayer.</w:t>
      </w:r>
    </w:p>
    <w:p>
      <w:pPr>
        <w:pStyle w:val="hims normal"/>
      </w:pPr>
    </w:p>
    <w:p>
      <w:pPr>
        <w:pStyle w:val="Heading 2"/>
      </w:pPr>
      <w:bookmarkStart w:name="_Toc161" w:id="170"/>
      <w:r>
        <w:rPr>
          <w:rFonts w:cs="Arial Unicode MS" w:eastAsia="Arial Unicode MS"/>
          <w:rtl w:val="0"/>
        </w:rPr>
        <w:t>1</w:t>
      </w:r>
      <w:r>
        <w:rPr>
          <w:rFonts w:cs="Arial Unicode MS" w:eastAsia="Arial Unicode MS"/>
          <w:rtl w:val="0"/>
          <w:lang w:val="en-US"/>
        </w:rPr>
        <w:t>4</w:t>
      </w:r>
      <w:r>
        <w:rPr>
          <w:rFonts w:cs="Arial Unicode MS" w:eastAsia="Arial Unicode MS"/>
          <w:rtl w:val="0"/>
          <w:lang w:val="en-US"/>
        </w:rPr>
        <w:t>.1 Installing Android Applications</w:t>
      </w:r>
      <w:bookmarkEnd w:id="170"/>
    </w:p>
    <w:p>
      <w:pPr>
        <w:pStyle w:val="hims normal"/>
      </w:pPr>
      <w:r>
        <w:rPr>
          <w:rFonts w:cs="Arial Unicode MS" w:eastAsia="Arial Unicode MS"/>
          <w:rtl w:val="0"/>
          <w:lang w:val="en-US"/>
        </w:rPr>
        <w:t>There are 2 ways to install Android applications on the SensePlayer. The SensePlayer offers instant and intuitive access to several popular multi-media applications via an App Installer, located in the All Apps menu of the device.</w:t>
      </w:r>
    </w:p>
    <w:p>
      <w:pPr>
        <w:pStyle w:val="hims normal"/>
      </w:pPr>
      <w:r>
        <w:rPr>
          <w:rFonts w:cs="Arial Unicode MS" w:eastAsia="Arial Unicode MS"/>
          <w:rtl w:val="0"/>
          <w:lang w:val="en-US"/>
        </w:rPr>
        <w:t xml:space="preserve">The App Installer contains apps we know to work well on the SensePlayer, and which expand and enhance the purpose of it as an accessible multi-media content solution. It is by no means an exhaustive offering in terms of the applications that can be installed. However, it provides quick and easy access to applications we believe will be popular among SensePlayer users, including apps like BARD Mobile, BBC Sounds, Audible, Netflix, and Spotify. </w:t>
      </w:r>
    </w:p>
    <w:p>
      <w:pPr>
        <w:pStyle w:val="hims normal"/>
      </w:pPr>
      <w:r>
        <w:rPr>
          <w:rFonts w:cs="Arial Unicode MS" w:eastAsia="Arial Unicode MS"/>
          <w:rtl w:val="0"/>
          <w:lang w:val="en-US"/>
        </w:rPr>
        <w:t xml:space="preserve">The App Installer also contains the Chrome </w:t>
      </w:r>
      <w:r>
        <w:rPr>
          <w:rFonts w:cs="Arial Unicode MS" w:eastAsia="Arial Unicode MS"/>
          <w:rtl w:val="0"/>
          <w:lang w:val="en-US"/>
        </w:rPr>
        <w:t xml:space="preserve">and EDGE </w:t>
      </w:r>
      <w:r>
        <w:rPr>
          <w:rFonts w:cs="Arial Unicode MS" w:eastAsia="Arial Unicode MS"/>
          <w:rtl w:val="0"/>
        </w:rPr>
        <w:t>Web Browser</w:t>
      </w:r>
      <w:r>
        <w:rPr>
          <w:rFonts w:cs="Arial Unicode MS" w:eastAsia="Arial Unicode MS"/>
          <w:rtl w:val="0"/>
          <w:lang w:val="en-US"/>
        </w:rPr>
        <w:t>s</w:t>
      </w:r>
      <w:r>
        <w:rPr>
          <w:rFonts w:cs="Arial Unicode MS" w:eastAsia="Arial Unicode MS"/>
          <w:rtl w:val="0"/>
          <w:lang w:val="en-US"/>
        </w:rPr>
        <w:t xml:space="preserve"> and the eSpeak </w:t>
      </w:r>
      <w:r>
        <w:rPr>
          <w:rFonts w:cs="Arial Unicode MS" w:eastAsia="Arial Unicode MS"/>
          <w:rtl w:val="0"/>
          <w:lang w:val="en-US"/>
        </w:rPr>
        <w:t xml:space="preserve">and RH Voice </w:t>
      </w:r>
      <w:r>
        <w:rPr>
          <w:rFonts w:cs="Arial Unicode MS" w:eastAsia="Arial Unicode MS"/>
          <w:rtl w:val="0"/>
          <w:lang w:val="en-US"/>
        </w:rPr>
        <w:t>TTS engine</w:t>
      </w:r>
      <w:r>
        <w:rPr>
          <w:rFonts w:cs="Arial Unicode MS" w:eastAsia="Arial Unicode MS"/>
          <w:rtl w:val="0"/>
          <w:lang w:val="en-US"/>
        </w:rPr>
        <w:t xml:space="preserve">s. </w:t>
      </w:r>
      <w:r>
        <w:rPr>
          <w:rFonts w:cs="Arial Unicode MS" w:eastAsia="Arial Unicode MS"/>
          <w:rtl w:val="0"/>
          <w:lang w:val="en-US"/>
        </w:rPr>
        <w:t xml:space="preserve">We highly recommend installing both </w:t>
      </w:r>
      <w:r>
        <w:rPr>
          <w:rFonts w:cs="Arial Unicode MS" w:eastAsia="Arial Unicode MS"/>
          <w:rtl w:val="0"/>
          <w:lang w:val="en-US"/>
        </w:rPr>
        <w:t xml:space="preserve">a browser and a TTS engine </w:t>
      </w:r>
      <w:r>
        <w:rPr>
          <w:rFonts w:cs="Arial Unicode MS" w:eastAsia="Arial Unicode MS"/>
          <w:rtl w:val="0"/>
          <w:lang w:val="en-US"/>
        </w:rPr>
        <w:t xml:space="preserve">if you intend to run other 3rd party apps. </w:t>
      </w:r>
    </w:p>
    <w:p>
      <w:pPr>
        <w:pStyle w:val="hims normal"/>
      </w:pPr>
      <w:r>
        <w:rPr>
          <w:rFonts w:cs="Arial Unicode MS" w:eastAsia="Arial Unicode MS"/>
          <w:rtl w:val="0"/>
          <w:lang w:val="en-US"/>
        </w:rPr>
        <w:t>The Browser will allow you to sign into several apps you may not otherwise be able to access, such as Dropbox</w:t>
      </w:r>
      <w:r>
        <w:rPr>
          <w:rFonts w:cs="Arial Unicode MS" w:eastAsia="Arial Unicode MS"/>
          <w:rtl w:val="0"/>
          <w:lang w:val="en-US"/>
        </w:rPr>
        <w:t xml:space="preserve"> and Netflix.</w:t>
      </w:r>
      <w:r>
        <w:rPr>
          <w:rFonts w:cs="Arial Unicode MS" w:eastAsia="Arial Unicode MS"/>
          <w:rtl w:val="0"/>
          <w:lang w:val="en-US"/>
        </w:rPr>
        <w:t xml:space="preserve"> The browser is also necessary if you wish to use the new version of the BookShare Download program based on API 2.0, as you must log in and authenticate SensePlayer on the BookShare website.</w:t>
      </w:r>
      <w:r>
        <w:rPr>
          <w:rFonts w:cs="Arial Unicode MS" w:eastAsia="Arial Unicode MS"/>
          <w:rtl w:val="0"/>
          <w:lang w:val="en-US"/>
        </w:rPr>
        <w:t xml:space="preserve"> Please note: while it is possible to perform general Web browsing using the included browsers on the SensePlayer, its inclusion is meant for the general purpose of facilitating logging in to other services. It is not expected that this will be used for robust Web browsing, and you may find that some Web controls are not supported.</w:t>
      </w:r>
    </w:p>
    <w:p>
      <w:pPr>
        <w:pStyle w:val="hims normal"/>
      </w:pPr>
      <w:r>
        <w:rPr>
          <w:rFonts w:cs="Arial Unicode MS" w:eastAsia="Arial Unicode MS"/>
          <w:rtl w:val="0"/>
          <w:lang w:val="en-US"/>
        </w:rPr>
        <w:t xml:space="preserve">The </w:t>
      </w:r>
      <w:r>
        <w:rPr>
          <w:rFonts w:cs="Arial Unicode MS" w:eastAsia="Arial Unicode MS"/>
          <w:rtl w:val="0"/>
          <w:lang w:val="en-US"/>
        </w:rPr>
        <w:t xml:space="preserve">inclusion of a free TTS </w:t>
      </w:r>
      <w:r>
        <w:rPr>
          <w:rFonts w:cs="Arial Unicode MS" w:eastAsia="Arial Unicode MS"/>
          <w:rtl w:val="0"/>
          <w:lang w:val="en-US"/>
        </w:rPr>
        <w:t xml:space="preserve">engine, while not pleasant listening for some users, is necessary for applications like BARD Mobile, that will not fully function without a native Android TTS engine installed. As we do not support Google services, we are unable to offer Google text-to-speech access, thus, </w:t>
      </w:r>
      <w:r>
        <w:rPr>
          <w:rFonts w:cs="Arial Unicode MS" w:eastAsia="Arial Unicode MS"/>
          <w:rtl w:val="0"/>
          <w:lang w:val="en-US"/>
        </w:rPr>
        <w:t xml:space="preserve">these open source options are </w:t>
      </w:r>
      <w:r>
        <w:rPr>
          <w:rFonts w:cs="Arial Unicode MS" w:eastAsia="Arial Unicode MS"/>
          <w:rtl w:val="0"/>
          <w:lang w:val="en-US"/>
        </w:rPr>
        <w:t xml:space="preserve">provided as an alternative. For the most part, application contents are read via our Mobile screen reader, and will use your chosen Nuance voice. However, </w:t>
      </w:r>
      <w:r>
        <w:rPr>
          <w:rFonts w:cs="Arial Unicode MS" w:eastAsia="Arial Unicode MS"/>
          <w:rtl w:val="0"/>
          <w:lang w:val="en-US"/>
        </w:rPr>
        <w:t xml:space="preserve">an Android TTS </w:t>
      </w:r>
      <w:r>
        <w:rPr>
          <w:rFonts w:cs="Arial Unicode MS" w:eastAsia="Arial Unicode MS"/>
          <w:rtl w:val="0"/>
          <w:lang w:val="en-US"/>
        </w:rPr>
        <w:t xml:space="preserve">must be present for the exceptions, like the speed controls in BARD Mobile.  </w:t>
      </w:r>
    </w:p>
    <w:p>
      <w:pPr>
        <w:pStyle w:val="hims normal"/>
      </w:pPr>
      <w:r>
        <w:rPr>
          <w:rFonts w:cs="Arial Unicode MS" w:eastAsia="Arial Unicode MS"/>
          <w:rtl w:val="0"/>
          <w:lang w:val="en-US"/>
        </w:rPr>
        <w:t>Please be sure you are connected to the Internet before attempting to use the App Installer, as the process downloads applications from our server, thus, cannot be used without Internet access. To open the App Installer, from the Main Menu, navigate to "All Apps", and press "OK". Use the Up or Down Arrow to navigate to "App Installer", and press the "OK" key once more.</w:t>
      </w:r>
    </w:p>
    <w:p>
      <w:pPr>
        <w:pStyle w:val="hims normal"/>
      </w:pPr>
      <w:r>
        <w:rPr>
          <w:rFonts w:cs="Arial Unicode MS" w:eastAsia="Arial Unicode MS"/>
          <w:rtl w:val="0"/>
          <w:lang w:val="en-US"/>
        </w:rPr>
        <w:t xml:space="preserve">You are placed in a list of applications which you can navigate with the Up and Down arrows. You can get a short description of the focused app, as well as quick hints for setting up and using the app on the SensePlayer by pressing the Star key.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return to the apps list after you</w:t>
      </w:r>
      <w:r>
        <w:rPr>
          <w:rFonts w:cs="Arial Unicode MS" w:eastAsia="Arial Unicode MS" w:hint="default"/>
          <w:rtl w:val="1"/>
        </w:rPr>
        <w:t>’</w:t>
      </w:r>
      <w:r>
        <w:rPr>
          <w:rFonts w:cs="Arial Unicode MS" w:eastAsia="Arial Unicode MS"/>
          <w:rtl w:val="0"/>
          <w:lang w:val="en-US"/>
        </w:rPr>
        <w:t>ve finished reading the information.</w:t>
      </w:r>
    </w:p>
    <w:p>
      <w:pPr>
        <w:pStyle w:val="hims normal"/>
      </w:pPr>
      <w:r>
        <w:rPr>
          <w:rFonts w:cs="Arial Unicode MS" w:eastAsia="Arial Unicode MS"/>
          <w:rtl w:val="0"/>
          <w:lang w:val="en-US"/>
        </w:rPr>
        <w:t>To install the focused application, press the "OK" key. You are prompted that the installation is in progress, and shortly thereafter, that it is completed.  Installed apps can be found in the "All Apps" menu, and can be launched with the "OK" key.</w:t>
      </w:r>
    </w:p>
    <w:p>
      <w:pPr>
        <w:pStyle w:val="hims normal"/>
      </w:pPr>
      <w:r>
        <w:rPr>
          <w:rFonts w:cs="Arial Unicode MS" w:eastAsia="Arial Unicode MS"/>
          <w:rtl w:val="0"/>
          <w:lang w:val="en-US"/>
        </w:rPr>
        <w:t>You can also install Android apps by downloading their APK</w:t>
      </w:r>
      <w:r>
        <w:rPr>
          <w:rFonts w:cs="Arial Unicode MS" w:eastAsia="Arial Unicode MS"/>
          <w:rtl w:val="0"/>
          <w:lang w:val="en-US"/>
        </w:rPr>
        <w:t>, XAPK, or APKS</w:t>
      </w:r>
      <w:r>
        <w:rPr>
          <w:rFonts w:cs="Arial Unicode MS" w:eastAsia="Arial Unicode MS"/>
          <w:rtl w:val="0"/>
          <w:lang w:val="en-US"/>
        </w:rPr>
        <w:t xml:space="preserve"> files from the Internet, and accessing them via SensePlayer's File Manager. You can often locate APK files for well known applications simply by doing a Google Search with the name of the app and the word "APK". You may also consider searching reputable sources like APK Pure or APK Mirror. The following site provides a list of trusted resources for obtaining Android application files, APK'S:</w:t>
      </w:r>
      <w:r>
        <w:rPr>
          <w:rFonts w:cs="Arial Unicode MS" w:eastAsia="Arial Unicode MS"/>
          <w:rtl w:val="0"/>
          <w:lang w:val="en-US"/>
        </w:rPr>
        <w:t xml:space="preserve"> </w:t>
      </w:r>
      <w:r>
        <w:rPr>
          <w:rStyle w:val="Link"/>
        </w:rPr>
        <w:fldChar w:fldCharType="begin" w:fldLock="0"/>
      </w:r>
      <w:r>
        <w:rPr>
          <w:rStyle w:val="Link"/>
        </w:rPr>
        <w:instrText xml:space="preserve"> HYPERLINK "https://www.makeuseof.com/tag/safe-android-apk-downloads/"</w:instrText>
      </w:r>
      <w:r>
        <w:rPr>
          <w:rStyle w:val="Link"/>
        </w:rPr>
        <w:fldChar w:fldCharType="separate" w:fldLock="0"/>
      </w:r>
      <w:r>
        <w:rPr>
          <w:rStyle w:val="Link"/>
          <w:rFonts w:cs="Arial Unicode MS" w:eastAsia="Arial Unicode MS"/>
          <w:rtl w:val="0"/>
          <w:lang w:val="en-US"/>
        </w:rPr>
        <w:t>The 7 Best Sites for Safe Android APK Downloads (makeuseof.com)</w:t>
      </w:r>
      <w:r>
        <w:rPr/>
        <w:fldChar w:fldCharType="end" w:fldLock="0"/>
      </w:r>
    </w:p>
    <w:p>
      <w:pPr>
        <w:pStyle w:val="hims normal"/>
      </w:pPr>
      <w:r>
        <w:rPr>
          <w:rFonts w:cs="Arial Unicode MS" w:eastAsia="Arial Unicode MS"/>
          <w:rtl w:val="0"/>
          <w:lang w:val="en-US"/>
        </w:rPr>
        <w:t xml:space="preserve">When you have downloaded an </w:t>
      </w:r>
      <w:r>
        <w:rPr>
          <w:rFonts w:cs="Arial Unicode MS" w:eastAsia="Arial Unicode MS"/>
          <w:rtl w:val="0"/>
          <w:lang w:val="en-US"/>
        </w:rPr>
        <w:t>Android application</w:t>
      </w:r>
      <w:r>
        <w:rPr>
          <w:rFonts w:cs="Arial Unicode MS" w:eastAsia="Arial Unicode MS"/>
          <w:rtl w:val="0"/>
          <w:lang w:val="en-US"/>
        </w:rPr>
        <w:t xml:space="preserve"> file, copy it to the SensePlayer's flashdisk, or other connected drive. Open the File Manager on the SensePlayer, and locate your application file. Press "OK" on the file, and it is automatically installed, after which, it can be accessed from the All Apps menu.</w:t>
      </w:r>
    </w:p>
    <w:p>
      <w:pPr>
        <w:pStyle w:val="hims normal"/>
      </w:pPr>
      <w:r>
        <w:rPr>
          <w:rFonts w:cs="Arial Unicode MS" w:eastAsia="Arial Unicode MS"/>
          <w:rtl w:val="0"/>
          <w:lang w:val="en-US"/>
        </w:rPr>
        <w:t xml:space="preserve">You can uninstall an application by pressing the </w:t>
      </w:r>
      <w:r>
        <w:rPr>
          <w:rFonts w:cs="Arial Unicode MS" w:eastAsia="Arial Unicode MS" w:hint="default"/>
          <w:rtl w:val="0"/>
          <w:lang w:val="en-US"/>
        </w:rPr>
        <w:t>“</w:t>
      </w:r>
      <w:r>
        <w:rPr>
          <w:rFonts w:cs="Arial Unicode MS" w:eastAsia="Arial Unicode MS"/>
          <w:rtl w:val="0"/>
          <w:lang w:val="en-US"/>
        </w:rPr>
        <w:t>Delete</w:t>
      </w:r>
      <w:r>
        <w:rPr>
          <w:rFonts w:cs="Arial Unicode MS" w:eastAsia="Arial Unicode MS" w:hint="default"/>
          <w:rtl w:val="0"/>
          <w:lang w:val="en-US"/>
        </w:rPr>
        <w:t xml:space="preserve">” </w:t>
      </w:r>
      <w:r>
        <w:rPr>
          <w:rFonts w:cs="Arial Unicode MS" w:eastAsia="Arial Unicode MS"/>
          <w:rtl w:val="0"/>
          <w:lang w:val="en-US"/>
        </w:rPr>
        <w:t xml:space="preserve">key when focused on it. You are prompted to be sure you want to uninstall the app. Press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to confirm.</w:t>
      </w:r>
    </w:p>
    <w:p>
      <w:pPr>
        <w:pStyle w:val="hims normal"/>
      </w:pPr>
      <w:r>
        <w:rPr>
          <w:rFonts w:cs="Arial Unicode MS" w:eastAsia="Arial Unicode MS"/>
          <w:rtl w:val="0"/>
          <w:lang w:val="de-DE"/>
        </w:rPr>
        <w:t xml:space="preserve">Note: </w:t>
      </w:r>
      <w:r>
        <w:rPr>
          <w:rFonts w:cs="Arial Unicode MS" w:eastAsia="Arial Unicode MS"/>
          <w:rtl w:val="0"/>
          <w:lang w:val="en-US"/>
        </w:rPr>
        <w:t xml:space="preserve">as previously mentioned, </w:t>
      </w:r>
      <w:r>
        <w:rPr>
          <w:rFonts w:cs="Arial Unicode MS" w:eastAsia="Arial Unicode MS"/>
          <w:rtl w:val="0"/>
          <w:lang w:val="en-US"/>
        </w:rPr>
        <w:t xml:space="preserve">While the SensePlayer is capable of running many Android apps, there are some known limitations, namely related to the fact that the SensePlayer is not a Google certified device, and thus, cannot run Google related services. </w:t>
      </w:r>
    </w:p>
    <w:p>
      <w:pPr>
        <w:pStyle w:val="hims normal"/>
      </w:pPr>
      <w:r>
        <w:rPr>
          <w:rFonts w:cs="Arial Unicode MS" w:eastAsia="Arial Unicode MS"/>
          <w:rtl w:val="0"/>
          <w:lang w:val="en-US"/>
        </w:rPr>
        <w:t>This has various effects on different applications, all the way from not allowing you to sign in to a service, to limiting what you can do in an app, to just throwing errors that, in reality, have little effect. To provide some examples, applications like Envision AI and Be My Eyes will not allow you to sign into your account if accessed via Google. However, if your account was created with your e-mail address, it will work. Apps like Ngoogle Lookout and Amazon Alexa, each time you open them, will throw and error, saying that they cannot be run because Google Services is not supported. However, if you select the OK button, the app generally works as expected with a few limitations. Apps, like Android TTS apps, wherein you have purchased add-ons that are tied to your Google account, will likely not give you access to these add-ons, as you are unable to sign into your Google account.</w:t>
      </w:r>
    </w:p>
    <w:p>
      <w:pPr>
        <w:pStyle w:val="hims normal"/>
      </w:pPr>
      <w:r>
        <w:rPr>
          <w:rFonts w:cs="Arial Unicode MS" w:eastAsia="Arial Unicode MS"/>
          <w:rtl w:val="0"/>
          <w:lang w:val="en-US"/>
        </w:rPr>
        <w:t>Please note: HIMS can provide very little in the way of technical support for Android applications with the SensePlayer, as we do not create these applications, and cannot guarantee their accessibility. In addition, due to the limitations of a basic Android device not certified by Google, we make no guarantees as to the full functionality of any 3rd party application. However, we offer the ability to add these applications, because we feel the availability of the applications that do work well, enhances and extends the ability of the SensePlayer as an accessible and intuitive media device.</w:t>
      </w:r>
    </w:p>
    <w:p>
      <w:pPr>
        <w:pStyle w:val="hims normal"/>
      </w:pPr>
      <w:r>
        <w:rPr>
          <w:rFonts w:cs="Arial Unicode MS" w:eastAsia="Arial Unicode MS"/>
          <w:rtl w:val="0"/>
          <w:lang w:val="en-US"/>
        </w:rPr>
        <w:t xml:space="preserve">Such applications include, Audible, Apple Music, BARD Mobile, BBC Sounds, Chirp, Dropbox, Netflix, Pandora, Sero, Spotify, </w:t>
      </w:r>
      <w:r>
        <w:rPr>
          <w:rFonts w:cs="Arial Unicode MS" w:eastAsia="Arial Unicode MS"/>
          <w:rtl w:val="0"/>
          <w:lang w:val="en-US"/>
        </w:rPr>
        <w:t xml:space="preserve">Skype now with AI chat, </w:t>
      </w:r>
      <w:r>
        <w:rPr>
          <w:rFonts w:cs="Arial Unicode MS" w:eastAsia="Arial Unicode MS"/>
          <w:rtl w:val="0"/>
        </w:rPr>
        <w:t>and</w:t>
      </w:r>
      <w:r>
        <w:rPr>
          <w:rFonts w:cs="Arial Unicode MS" w:eastAsia="Arial Unicode MS"/>
          <w:rtl w:val="0"/>
          <w:lang w:val="en-US"/>
        </w:rPr>
        <w:t xml:space="preserve"> Zoom</w:t>
      </w:r>
      <w:r>
        <w:rPr>
          <w:rFonts w:cs="Arial Unicode MS" w:eastAsia="Arial Unicode MS"/>
          <w:rtl w:val="0"/>
          <w:lang w:val="en-US"/>
        </w:rPr>
        <w:t>, just to name a few.</w:t>
      </w:r>
    </w:p>
    <w:p>
      <w:pPr>
        <w:pStyle w:val="hims normal"/>
      </w:pPr>
      <w:r>
        <w:rPr>
          <w:rFonts w:cs="Arial Unicode MS" w:eastAsia="Arial Unicode MS"/>
          <w:rtl w:val="0"/>
        </w:rPr>
        <w:t xml:space="preserve"> </w:t>
      </w:r>
    </w:p>
    <w:p>
      <w:pPr>
        <w:pStyle w:val="Heading 2"/>
      </w:pPr>
      <w:bookmarkStart w:name="_Toc162" w:id="171"/>
      <w:r>
        <w:rPr>
          <w:rFonts w:cs="Arial Unicode MS" w:eastAsia="Arial Unicode MS"/>
          <w:rtl w:val="0"/>
        </w:rPr>
        <w:t>1</w:t>
      </w:r>
      <w:r>
        <w:rPr>
          <w:rFonts w:cs="Arial Unicode MS" w:eastAsia="Arial Unicode MS"/>
          <w:rtl w:val="0"/>
          <w:lang w:val="en-US"/>
        </w:rPr>
        <w:t>4</w:t>
      </w:r>
      <w:r>
        <w:rPr>
          <w:rFonts w:cs="Arial Unicode MS" w:eastAsia="Arial Unicode MS"/>
          <w:rtl w:val="0"/>
          <w:lang w:val="en-US"/>
        </w:rPr>
        <w:t>.2 Navigating and using apps</w:t>
      </w:r>
      <w:bookmarkEnd w:id="171"/>
    </w:p>
    <w:p>
      <w:pPr>
        <w:pStyle w:val="hims normal"/>
      </w:pPr>
      <w:r>
        <w:rPr>
          <w:rFonts w:cs="Arial Unicode MS" w:eastAsia="Arial Unicode MS"/>
          <w:rtl w:val="0"/>
          <w:lang w:val="en-US"/>
        </w:rPr>
        <w:t>The SensePlayer's Mobile Screen reader offers several navigation methods for quick and intuitive access to app controls. This becomes especially true as you familiarize yourself with the screen layouts of the applications you use.</w:t>
      </w:r>
    </w:p>
    <w:p>
      <w:pPr>
        <w:pStyle w:val="hims normal"/>
      </w:pPr>
      <w:r>
        <w:rPr>
          <w:rFonts w:cs="Arial Unicode MS" w:eastAsia="Arial Unicode MS"/>
          <w:rtl w:val="0"/>
          <w:lang w:val="en-US"/>
        </w:rPr>
        <w:t>Use the Left and Right arrows to move to the previous and next control respectively. This is similar to swiping left and right on a touch screen phone. The Up and Down arrows move to the item directly above or below your current position. This is an Android screen reader function, that helps you navigate apps more quickly. For example, in many apps, you'll find the Tabs along the bottom, then the next line up will contain media controls, etc. Thus, these keystrokes often help you quickly navigate between groups of controls. In contexts where options are arranged in a grid, column and row information is announced to help orient you</w:t>
      </w:r>
      <w:r>
        <w:rPr>
          <w:rFonts w:cs="Arial Unicode MS" w:eastAsia="Arial Unicode MS"/>
          <w:rtl w:val="0"/>
          <w:lang w:val="en-US"/>
        </w:rPr>
        <w:t xml:space="preserve"> for more efficient use of the arrow keys</w:t>
      </w:r>
      <w:r>
        <w:rPr>
          <w:rFonts w:cs="Arial Unicode MS" w:eastAsia="Arial Unicode MS"/>
          <w:rtl w:val="0"/>
        </w:rPr>
        <w:t>.</w:t>
      </w:r>
    </w:p>
    <w:p>
      <w:pPr>
        <w:pStyle w:val="hims normal"/>
      </w:pPr>
      <w:r>
        <w:rPr>
          <w:rFonts w:cs="Arial Unicode MS" w:eastAsia="Arial Unicode MS"/>
          <w:rtl w:val="0"/>
          <w:lang w:val="en-US"/>
        </w:rPr>
        <w:t>Use numbers 1 and 7 to move to the top and bottom of the screen respectively, just as you can in the main SensePlayer interface. You can also use numbers 3 and 9 to scroll in list areas such as an artist or album list in Apple Music.</w:t>
      </w:r>
    </w:p>
    <w:p>
      <w:pPr>
        <w:pStyle w:val="hims normal"/>
      </w:pPr>
      <w:r>
        <w:rPr>
          <w:rFonts w:cs="Arial Unicode MS" w:eastAsia="Arial Unicode MS"/>
          <w:rtl w:val="0"/>
          <w:lang w:val="en-US"/>
        </w:rPr>
        <w:t xml:space="preserve">Press the OK key to activate the current item. Long press the 0 key to long press the current item. The long press function often brings up a context menu in Android applications. Press the Cancel key to emulate the Back button. </w:t>
      </w:r>
    </w:p>
    <w:p>
      <w:pPr>
        <w:pStyle w:val="hims normal"/>
      </w:pPr>
      <w:r>
        <w:rPr>
          <w:rFonts w:cs="Arial Unicode MS" w:eastAsia="Arial Unicode MS"/>
          <w:rtl w:val="0"/>
          <w:lang w:val="en-US"/>
        </w:rPr>
        <w:t xml:space="preserve">Short press the 0 key </w:t>
      </w:r>
      <w:r>
        <w:rPr>
          <w:rFonts w:cs="Arial Unicode MS" w:eastAsia="Arial Unicode MS"/>
          <w:rtl w:val="0"/>
          <w:lang w:val="en-US"/>
        </w:rPr>
        <w:t>to start and stop a hold on an item. Examples of this type of control are the Rewind and Fast Forward controls in BARD Mobile .</w:t>
      </w:r>
    </w:p>
    <w:p>
      <w:pPr>
        <w:pStyle w:val="hims normal"/>
      </w:pPr>
      <w:r>
        <w:rPr>
          <w:rFonts w:cs="Arial Unicode MS" w:eastAsia="Arial Unicode MS"/>
          <w:rtl w:val="0"/>
          <w:lang w:val="en-US"/>
        </w:rPr>
        <w:t>Press the number 8 to update a refreshable list of items, such as an RSS feed in StreamSphere.</w:t>
      </w:r>
    </w:p>
    <w:p>
      <w:pPr>
        <w:pStyle w:val="hims normal"/>
      </w:pPr>
      <w:r>
        <w:rPr>
          <w:rFonts w:cs="Arial Unicode MS" w:eastAsia="Arial Unicode MS"/>
          <w:rtl w:val="0"/>
          <w:lang w:val="en-US"/>
        </w:rPr>
        <w:t>Media applications often contain sliders to adjust various values within the app. To adjust a slider control, press the Voice Control button with the Volume Up and Down buttons.</w:t>
      </w:r>
    </w:p>
    <w:p>
      <w:pPr>
        <w:pStyle w:val="hims normal"/>
      </w:pPr>
      <w:r>
        <w:rPr>
          <w:rFonts w:cs="Arial Unicode MS" w:eastAsia="Arial Unicode MS"/>
          <w:rtl w:val="0"/>
          <w:lang w:val="en-US"/>
        </w:rPr>
        <w:t>When listening to media, you may wish to immediately control playback, regardless of your position in the application. Press "OK" with the Star key to move to the previous track. Press "OK" with 0 to pause/resume playback. Press "OK" with the Hash key to move to the next track.</w:t>
      </w:r>
    </w:p>
    <w:p>
      <w:pPr>
        <w:pStyle w:val="hims normal"/>
      </w:pPr>
      <w:r>
        <w:rPr>
          <w:rFonts w:cs="Arial Unicode MS" w:eastAsia="Arial Unicode MS"/>
          <w:rtl w:val="0"/>
          <w:lang w:val="en-US"/>
        </w:rPr>
        <w:t xml:space="preserve">While many Android apps are perfectly accessible, you will sometimes encounter unlabeled buttons or controls. To Create a label for an unlabeled control, press the </w:t>
      </w:r>
      <w:r>
        <w:rPr>
          <w:rFonts w:cs="Arial Unicode MS" w:eastAsia="Arial Unicode MS"/>
          <w:rtl w:val="0"/>
          <w:lang w:val="en-US"/>
        </w:rPr>
        <w:t>Star key.</w:t>
      </w:r>
      <w:r>
        <w:rPr>
          <w:rFonts w:cs="Arial Unicode MS" w:eastAsia="Arial Unicode MS"/>
          <w:rtl w:val="0"/>
          <w:lang w:val="en-US"/>
        </w:rPr>
        <w:t xml:space="preserve"> You are prompted for a label name, and the internal program ID for the function is announced. Use your chosen text entry method to enter the label name, and press OK to save it.</w:t>
      </w:r>
    </w:p>
    <w:p>
      <w:pPr>
        <w:pStyle w:val="Body"/>
        <w:spacing w:after="0" w:line="240" w:lineRule="auto"/>
      </w:pPr>
      <w:r>
        <w:rPr>
          <w:rFonts w:ascii="Arial Unicode MS" w:cs="Arial Unicode MS" w:hAnsi="Arial Unicode MS" w:eastAsia="Arial Unicode MS"/>
          <w:b w:val="0"/>
          <w:bCs w:val="0"/>
          <w:i w:val="0"/>
          <w:iCs w:val="0"/>
        </w:rPr>
        <w:br w:type="page"/>
      </w:r>
    </w:p>
    <w:p>
      <w:pPr>
        <w:pStyle w:val="Heading"/>
      </w:pPr>
      <w:bookmarkStart w:name="_Toc163" w:id="172"/>
      <w:r>
        <w:rPr>
          <w:rFonts w:cs="Arial Unicode MS" w:eastAsia="Arial Unicode MS"/>
          <w:rtl w:val="0"/>
        </w:rPr>
        <w:t>1</w:t>
      </w:r>
      <w:r>
        <w:rPr>
          <w:rFonts w:cs="Arial Unicode MS" w:eastAsia="Arial Unicode MS"/>
          <w:rtl w:val="0"/>
          <w:lang w:val="en-US"/>
        </w:rPr>
        <w:t>5</w:t>
      </w:r>
      <w:r>
        <w:rPr>
          <w:rFonts w:cs="Arial Unicode MS" w:eastAsia="Arial Unicode MS"/>
          <w:rtl w:val="0"/>
          <w:lang w:val="en-US"/>
        </w:rPr>
        <w:t>. Using Smart Connect</w:t>
      </w:r>
      <w:bookmarkEnd w:id="172"/>
    </w:p>
    <w:p>
      <w:pPr>
        <w:pStyle w:val="Body"/>
        <w:rPr>
          <w:rFonts w:ascii="Arial" w:cs="Arial" w:hAnsi="Arial" w:eastAsia="Arial"/>
        </w:rPr>
      </w:pPr>
      <w:r>
        <w:rPr>
          <w:rFonts w:ascii="Arial" w:hAnsi="Arial"/>
          <w:rtl w:val="0"/>
          <w:lang w:val="en-US"/>
        </w:rPr>
        <w:t xml:space="preserve">The Smart Connect function allows you to use the SensePlayer as a tactile Bluetooth keyboard or remote control for operating your Smart phone or tablet. You also have the option of sending the audio of your smart phone or tablet to the SensePlayer when Smart Connect is active. </w:t>
      </w:r>
    </w:p>
    <w:p>
      <w:pPr>
        <w:pStyle w:val="Body"/>
        <w:rPr>
          <w:rFonts w:ascii="Arial" w:cs="Arial" w:hAnsi="Arial" w:eastAsia="Arial"/>
        </w:rPr>
      </w:pPr>
      <w:r>
        <w:rPr>
          <w:rFonts w:ascii="Arial" w:hAnsi="Arial"/>
          <w:rtl w:val="0"/>
          <w:lang w:val="en-US"/>
        </w:rPr>
        <w:t>Currently, Smart Connect is supported for iOS/iPad OS and Android. You can also use a specific key map for operating your BrailleSense with your SensePlayer as a remote control. You can choose whether or not to send audio, as well as to set the default Smart Connect key map in the Global Options. By default, Smart Connect audio is on, and the key map is set to iOS.</w:t>
      </w:r>
    </w:p>
    <w:p>
      <w:pPr>
        <w:pStyle w:val="Body"/>
        <w:rPr>
          <w:rFonts w:ascii="Arial" w:cs="Arial" w:hAnsi="Arial" w:eastAsia="Arial"/>
        </w:rPr>
      </w:pPr>
      <w:r>
        <w:rPr>
          <w:rFonts w:ascii="Arial" w:hAnsi="Arial"/>
          <w:rtl w:val="0"/>
          <w:lang w:val="en-US"/>
        </w:rPr>
        <w:t>*Note: It is very important to set the Smart Connect Key Map to the operating system you are connecting to, as, if you do not, most of the commands listed in the subsequent sections will not work correctly, or may perform functions you did not intend. It is also most efficient to set the related options in the Global Options before establishing a connection, as, if you return to the internal functions of the SensePlayer, your Smart Connection is terminated, and must be re-established.</w:t>
      </w:r>
    </w:p>
    <w:p>
      <w:pPr>
        <w:pStyle w:val="Body"/>
        <w:rPr>
          <w:rFonts w:ascii="Arial" w:cs="Arial" w:hAnsi="Arial" w:eastAsia="Arial"/>
        </w:rPr>
      </w:pPr>
    </w:p>
    <w:p>
      <w:pPr>
        <w:pStyle w:val="Heading 2"/>
      </w:pPr>
      <w:bookmarkStart w:name="_Toc164" w:id="173"/>
      <w:r>
        <w:rPr>
          <w:rFonts w:cs="Arial Unicode MS" w:eastAsia="Arial Unicode MS"/>
          <w:rtl w:val="0"/>
        </w:rPr>
        <w:t>1</w:t>
      </w:r>
      <w:r>
        <w:rPr>
          <w:rFonts w:cs="Arial Unicode MS" w:eastAsia="Arial Unicode MS"/>
          <w:rtl w:val="0"/>
          <w:lang w:val="en-US"/>
        </w:rPr>
        <w:t>5</w:t>
      </w:r>
      <w:r>
        <w:rPr>
          <w:rFonts w:cs="Arial Unicode MS" w:eastAsia="Arial Unicode MS"/>
          <w:rtl w:val="0"/>
          <w:lang w:val="en-US"/>
        </w:rPr>
        <w:t>.1 Connecting to a mobile device</w:t>
      </w:r>
      <w:bookmarkEnd w:id="173"/>
    </w:p>
    <w:p>
      <w:pPr>
        <w:pStyle w:val="Body"/>
        <w:rPr>
          <w:rFonts w:ascii="Arial" w:cs="Arial" w:hAnsi="Arial" w:eastAsia="Arial"/>
        </w:rPr>
      </w:pPr>
      <w:bookmarkStart w:name="_Hlk121839258" w:id="174"/>
      <w:r>
        <w:rPr>
          <w:rFonts w:ascii="Arial" w:hAnsi="Arial"/>
          <w:rtl w:val="0"/>
          <w:lang w:val="en-US"/>
        </w:rPr>
        <w:t xml:space="preserve">Smart Connections are primarily controlled using the </w:t>
      </w:r>
      <w:r>
        <w:rPr>
          <w:rFonts w:ascii="Arial" w:hAnsi="Arial" w:hint="default"/>
          <w:rtl w:val="0"/>
          <w:lang w:val="en-US"/>
        </w:rPr>
        <w:t>“</w:t>
      </w:r>
      <w:r>
        <w:rPr>
          <w:rFonts w:ascii="Arial" w:hAnsi="Arial"/>
          <w:rtl w:val="0"/>
          <w:lang w:val="en-US"/>
        </w:rPr>
        <w:t>Connect</w:t>
      </w:r>
      <w:r>
        <w:rPr>
          <w:rFonts w:ascii="Arial" w:hAnsi="Arial" w:hint="default"/>
          <w:rtl w:val="0"/>
          <w:lang w:val="en-US"/>
        </w:rPr>
        <w:t xml:space="preserve">” </w:t>
      </w:r>
      <w:r>
        <w:rPr>
          <w:rFonts w:ascii="Arial" w:hAnsi="Arial"/>
          <w:rtl w:val="0"/>
          <w:lang w:val="en-US"/>
        </w:rPr>
        <w:t xml:space="preserve">key, which is the double action key located on the right end of the top row of the device. A short press will re-establish your last connection. If no device has yet been connected, you are placed in Pairing Mode. A deep press will place you in Pairing Mode, regardless of your current connection status. A Long deep press of the Connect key will bring up a list of previously saved connections. From this list, use the Up and Down arrows to navigate to a connection, and press the </w:t>
      </w:r>
      <w:r>
        <w:rPr>
          <w:rFonts w:ascii="Arial" w:hAnsi="Arial" w:hint="default"/>
          <w:rtl w:val="0"/>
          <w:lang w:val="en-US"/>
        </w:rPr>
        <w:t>“</w:t>
      </w:r>
      <w:r>
        <w:rPr>
          <w:rFonts w:ascii="Arial" w:hAnsi="Arial"/>
          <w:rtl w:val="0"/>
          <w:lang w:val="en-US"/>
        </w:rPr>
        <w:t>OK</w:t>
      </w:r>
      <w:r>
        <w:rPr>
          <w:rFonts w:ascii="Arial" w:hAnsi="Arial" w:hint="default"/>
          <w:rtl w:val="0"/>
          <w:lang w:val="en-US"/>
        </w:rPr>
        <w:t xml:space="preserve">” </w:t>
      </w:r>
      <w:r>
        <w:rPr>
          <w:rFonts w:ascii="Arial" w:hAnsi="Arial"/>
          <w:rtl w:val="0"/>
          <w:lang w:val="en-US"/>
        </w:rPr>
        <w:t xml:space="preserve">key to re-connect. Short press the </w:t>
      </w:r>
      <w:r>
        <w:rPr>
          <w:rFonts w:ascii="Arial" w:hAnsi="Arial" w:hint="default"/>
          <w:rtl w:val="0"/>
          <w:lang w:val="en-US"/>
        </w:rPr>
        <w:t>“</w:t>
      </w:r>
      <w:r>
        <w:rPr>
          <w:rFonts w:ascii="Arial" w:hAnsi="Arial"/>
          <w:rtl w:val="0"/>
        </w:rPr>
        <w:t>Delete</w:t>
      </w:r>
      <w:r>
        <w:rPr>
          <w:rFonts w:ascii="Arial" w:hAnsi="Arial" w:hint="default"/>
          <w:rtl w:val="0"/>
          <w:lang w:val="en-US"/>
        </w:rPr>
        <w:t xml:space="preserve">” </w:t>
      </w:r>
      <w:r>
        <w:rPr>
          <w:rFonts w:ascii="Arial" w:hAnsi="Arial"/>
          <w:rtl w:val="0"/>
          <w:lang w:val="en-US"/>
        </w:rPr>
        <w:t xml:space="preserve">key to disconnect the currently active connection. Long press the </w:t>
      </w:r>
      <w:r>
        <w:rPr>
          <w:rFonts w:ascii="Arial" w:hAnsi="Arial" w:hint="default"/>
          <w:rtl w:val="0"/>
          <w:lang w:val="en-US"/>
        </w:rPr>
        <w:t>“</w:t>
      </w:r>
      <w:r>
        <w:rPr>
          <w:rFonts w:ascii="Arial" w:hAnsi="Arial"/>
          <w:rtl w:val="0"/>
        </w:rPr>
        <w:t>Delete</w:t>
      </w:r>
      <w:r>
        <w:rPr>
          <w:rFonts w:ascii="Arial" w:hAnsi="Arial" w:hint="default"/>
          <w:rtl w:val="0"/>
          <w:lang w:val="en-US"/>
        </w:rPr>
        <w:t xml:space="preserve">” </w:t>
      </w:r>
      <w:r>
        <w:rPr>
          <w:rFonts w:ascii="Arial" w:hAnsi="Arial"/>
          <w:rtl w:val="0"/>
          <w:lang w:val="en-US"/>
        </w:rPr>
        <w:t>key to remove the saved connection entirely.</w:t>
      </w:r>
    </w:p>
    <w:p>
      <w:pPr>
        <w:pStyle w:val="Body"/>
        <w:rPr>
          <w:rFonts w:ascii="Arial" w:cs="Arial" w:hAnsi="Arial" w:eastAsia="Arial"/>
        </w:rPr>
      </w:pPr>
      <w:r>
        <w:rPr>
          <w:rFonts w:ascii="Arial" w:hAnsi="Arial"/>
          <w:rtl w:val="0"/>
          <w:lang w:val="en-US"/>
        </w:rPr>
        <w:t>You can cycle the available key maps with a short press of the Bluetooth key when a connection is active. Any time you connect to the same device in future, it will automatically activate the last  key map used, regardless of the Global Options setting. The Global Options setting will be used when establishing any new smart connection.</w:t>
      </w:r>
    </w:p>
    <w:p>
      <w:pPr>
        <w:pStyle w:val="Body"/>
        <w:rPr>
          <w:rFonts w:ascii="Arial" w:cs="Arial" w:hAnsi="Arial" w:eastAsia="Arial"/>
        </w:rPr>
      </w:pPr>
    </w:p>
    <w:p>
      <w:pPr>
        <w:pStyle w:val="Heading 2"/>
      </w:pPr>
      <w:bookmarkStart w:name="_Toc165" w:id="175"/>
      <w:r>
        <w:rPr>
          <w:rFonts w:cs="Arial Unicode MS" w:eastAsia="Arial Unicode MS"/>
          <w:rtl w:val="0"/>
        </w:rPr>
        <w:t>1</w:t>
      </w:r>
      <w:r>
        <w:rPr>
          <w:rFonts w:cs="Arial Unicode MS" w:eastAsia="Arial Unicode MS"/>
          <w:rtl w:val="0"/>
          <w:lang w:val="en-US"/>
        </w:rPr>
        <w:t>5</w:t>
      </w:r>
      <w:r>
        <w:rPr>
          <w:rFonts w:cs="Arial Unicode MS" w:eastAsia="Arial Unicode MS"/>
          <w:rtl w:val="0"/>
          <w:lang w:val="de-DE"/>
        </w:rPr>
        <w:t>.2 General Operation</w:t>
      </w:r>
      <w:bookmarkEnd w:id="175"/>
    </w:p>
    <w:p>
      <w:pPr>
        <w:pStyle w:val="Body"/>
        <w:rPr>
          <w:rFonts w:ascii="Arial" w:cs="Arial" w:hAnsi="Arial" w:eastAsia="Arial"/>
        </w:rPr>
      </w:pPr>
      <w:r>
        <w:rPr>
          <w:rFonts w:ascii="Arial" w:hAnsi="Arial"/>
          <w:rtl w:val="0"/>
          <w:lang w:val="en-US"/>
        </w:rPr>
        <w:t>As previously mentioned, the Smart Connect function allows you to use SensePlayer</w:t>
      </w:r>
      <w:r>
        <w:rPr>
          <w:rFonts w:ascii="Arial" w:hAnsi="Arial" w:hint="default"/>
          <w:rtl w:val="0"/>
          <w:lang w:val="en-US"/>
        </w:rPr>
        <w:t>’</w:t>
      </w:r>
      <w:r>
        <w:rPr>
          <w:rFonts w:ascii="Arial" w:hAnsi="Arial"/>
          <w:rtl w:val="0"/>
          <w:lang w:val="en-US"/>
        </w:rPr>
        <w:t>s keyboard to  navigate devices primarily used with touch screens, either to improve the efficiency of your operation, or, perhaps, to control your device remotely with an easy-to-use handheld unit. This is accomplished by mapping SensePlayer commands to standard QWERTY keys which are sent to the iOS or Android device for command, input, and operation. For iOS, these commands are based on using a keyboard with VoiceOver. For Android, these commands are based on TalkBack keyboard shortcuts. BrailleSense commands are based on those used when connecting a QWERTY keyboard. This is the reason it is very important to choose the correct key map for your operating system, as the QWERTY commands used to operate them are quite different, though we</w:t>
      </w:r>
      <w:r>
        <w:rPr>
          <w:rFonts w:ascii="Arial" w:hAnsi="Arial" w:hint="default"/>
          <w:rtl w:val="0"/>
          <w:lang w:val="en-US"/>
        </w:rPr>
        <w:t>’</w:t>
      </w:r>
      <w:r>
        <w:rPr>
          <w:rFonts w:ascii="Arial" w:hAnsi="Arial"/>
          <w:rtl w:val="0"/>
          <w:lang w:val="en-US"/>
        </w:rPr>
        <w:t>ve attempted to use similar Smart Connect commands for parallel operations on each OS.</w:t>
      </w:r>
    </w:p>
    <w:p>
      <w:pPr>
        <w:pStyle w:val="Body"/>
        <w:rPr>
          <w:rFonts w:ascii="Arial" w:cs="Arial" w:hAnsi="Arial" w:eastAsia="Arial"/>
        </w:rPr>
      </w:pPr>
      <w:r>
        <w:rPr>
          <w:rFonts w:ascii="Arial" w:hAnsi="Arial"/>
          <w:rtl w:val="0"/>
          <w:lang w:val="de-DE"/>
        </w:rPr>
        <w:t>We</w:t>
      </w:r>
      <w:r>
        <w:rPr>
          <w:rFonts w:ascii="Arial" w:hAnsi="Arial" w:hint="default"/>
          <w:rtl w:val="0"/>
          <w:lang w:val="en-US"/>
        </w:rPr>
        <w:t>’</w:t>
      </w:r>
      <w:r>
        <w:rPr>
          <w:rFonts w:ascii="Arial" w:hAnsi="Arial"/>
          <w:rtl w:val="0"/>
          <w:lang w:val="en-US"/>
        </w:rPr>
        <w:t xml:space="preserve">ve also attempted to, when possible, follow standard conventions of SensePlayer operation. For Example, numbers 1 and 7 move to the top and bottom of a screen, just as they often do in SensePlayer; numbers 3 and 9 scroll up and down one page; number 8 serves as the Search key in all key maps, etc. </w:t>
      </w:r>
    </w:p>
    <w:p>
      <w:pPr>
        <w:pStyle w:val="Body"/>
        <w:rPr>
          <w:rFonts w:ascii="Arial" w:cs="Arial" w:hAnsi="Arial" w:eastAsia="Arial"/>
        </w:rPr>
      </w:pPr>
      <w:r>
        <w:rPr>
          <w:rFonts w:ascii="Arial" w:hAnsi="Arial"/>
          <w:rtl w:val="0"/>
          <w:lang w:val="en-US"/>
        </w:rPr>
        <w:t>Due to the limited number of keys on the SensePlayer, command and operation is accomplished using 4 distinct modes: Navigation Mode, Text Input Mode, Numeric Input Mode, and Web Browsing Mode. When a Smart Connection is active, press the Menu key to cycle among the 4 modes. By default, a connection is established or re-established in Navigation Mode, as we believe this will be the primary mode you</w:t>
      </w:r>
      <w:r>
        <w:rPr>
          <w:rFonts w:ascii="Arial" w:hAnsi="Arial" w:hint="default"/>
          <w:rtl w:val="0"/>
          <w:lang w:val="en-US"/>
        </w:rPr>
        <w:t>’</w:t>
      </w:r>
      <w:r>
        <w:rPr>
          <w:rFonts w:ascii="Arial" w:hAnsi="Arial"/>
          <w:rtl w:val="0"/>
          <w:lang w:val="en-US"/>
        </w:rPr>
        <w:t xml:space="preserve">ll want to use most often. However, you can change the default keyboard mode in the </w:t>
      </w:r>
      <w:r>
        <w:rPr>
          <w:rFonts w:ascii="Arial" w:hAnsi="Arial" w:hint="default"/>
          <w:rtl w:val="0"/>
          <w:lang w:val="en-US"/>
        </w:rPr>
        <w:t>“</w:t>
      </w:r>
      <w:r>
        <w:rPr>
          <w:rFonts w:ascii="Arial" w:hAnsi="Arial"/>
          <w:rtl w:val="0"/>
          <w:lang w:val="en-US"/>
        </w:rPr>
        <w:t>Global Options</w:t>
      </w:r>
      <w:r>
        <w:rPr>
          <w:rFonts w:ascii="Arial" w:hAnsi="Arial" w:hint="default"/>
          <w:rtl w:val="0"/>
          <w:lang w:val="en-US"/>
        </w:rPr>
        <w:t>”</w:t>
      </w:r>
      <w:r>
        <w:rPr>
          <w:rFonts w:ascii="Arial" w:hAnsi="Arial"/>
          <w:rtl w:val="0"/>
        </w:rPr>
        <w:t>.</w:t>
      </w:r>
    </w:p>
    <w:p>
      <w:pPr>
        <w:pStyle w:val="Body"/>
        <w:rPr>
          <w:rFonts w:ascii="Arial" w:cs="Arial" w:hAnsi="Arial" w:eastAsia="Arial"/>
        </w:rPr>
      </w:pPr>
      <w:r>
        <w:rPr>
          <w:rFonts w:ascii="Arial" w:hAnsi="Arial"/>
          <w:rtl w:val="0"/>
          <w:lang w:val="en-US"/>
        </w:rPr>
        <w:t>In Navigation Mode, the keyboard</w:t>
      </w:r>
      <w:r>
        <w:rPr>
          <w:rFonts w:ascii="Arial" w:hAnsi="Arial" w:hint="default"/>
          <w:rtl w:val="0"/>
          <w:lang w:val="en-US"/>
        </w:rPr>
        <w:t>’</w:t>
      </w:r>
      <w:r>
        <w:rPr>
          <w:rFonts w:ascii="Arial" w:hAnsi="Arial"/>
          <w:rtl w:val="0"/>
          <w:lang w:val="en-US"/>
        </w:rPr>
        <w:t xml:space="preserve">s individual keys are primarily used for navigation and reading. Adding Menu to these keys allows for other commands, such as larger navigation increments, access to items like Notifications and status, screen reader specific operations, and media control. The </w:t>
      </w:r>
      <w:r>
        <w:rPr>
          <w:rFonts w:ascii="Arial" w:hAnsi="Arial" w:hint="default"/>
          <w:rtl w:val="0"/>
          <w:lang w:val="en-US"/>
        </w:rPr>
        <w:t>“</w:t>
      </w:r>
      <w:r>
        <w:rPr>
          <w:rFonts w:ascii="Arial" w:hAnsi="Arial"/>
          <w:rtl w:val="0"/>
        </w:rPr>
        <w:t>Delete</w:t>
      </w:r>
      <w:r>
        <w:rPr>
          <w:rFonts w:ascii="Arial" w:hAnsi="Arial" w:hint="default"/>
          <w:rtl w:val="0"/>
          <w:lang w:val="en-US"/>
        </w:rPr>
        <w:t>”</w:t>
      </w:r>
      <w:r>
        <w:rPr>
          <w:rFonts w:ascii="Arial" w:hAnsi="Arial"/>
          <w:rtl w:val="0"/>
        </w:rPr>
        <w:t xml:space="preserve">, </w:t>
      </w:r>
      <w:r>
        <w:rPr>
          <w:rFonts w:ascii="Arial" w:hAnsi="Arial" w:hint="default"/>
          <w:rtl w:val="0"/>
          <w:lang w:val="en-US"/>
        </w:rPr>
        <w:t>“</w:t>
      </w:r>
      <w:r>
        <w:rPr>
          <w:rFonts w:ascii="Arial" w:hAnsi="Arial"/>
          <w:rtl w:val="0"/>
          <w:lang w:val="de-DE"/>
        </w:rPr>
        <w:t>Menu</w:t>
      </w:r>
      <w:r>
        <w:rPr>
          <w:rFonts w:ascii="Arial" w:hAnsi="Arial" w:hint="default"/>
          <w:rtl w:val="0"/>
          <w:lang w:val="en-US"/>
        </w:rPr>
        <w:t>”</w:t>
      </w:r>
      <w:r>
        <w:rPr>
          <w:rFonts w:ascii="Arial" w:hAnsi="Arial"/>
          <w:rtl w:val="0"/>
          <w:lang w:val="en-US"/>
        </w:rPr>
        <w:t xml:space="preserve">, and </w:t>
      </w:r>
      <w:r>
        <w:rPr>
          <w:rFonts w:ascii="Arial" w:hAnsi="Arial" w:hint="default"/>
          <w:rtl w:val="0"/>
          <w:lang w:val="en-US"/>
        </w:rPr>
        <w:t>“</w:t>
      </w:r>
      <w:r>
        <w:rPr>
          <w:rFonts w:ascii="Arial" w:hAnsi="Arial"/>
          <w:rtl w:val="0"/>
          <w:lang w:val="pt-PT"/>
        </w:rPr>
        <w:t>cancel</w:t>
      </w:r>
      <w:r>
        <w:rPr>
          <w:rFonts w:ascii="Arial" w:hAnsi="Arial" w:hint="default"/>
          <w:rtl w:val="0"/>
          <w:lang w:val="en-US"/>
        </w:rPr>
        <w:t>”</w:t>
      </w:r>
      <w:r>
        <w:rPr>
          <w:rFonts w:ascii="Arial" w:hAnsi="Arial"/>
          <w:rtl w:val="0"/>
          <w:lang w:val="en-US"/>
        </w:rPr>
        <w:t xml:space="preserve"> keys, and combinations of these are used to operate global actions like back, Home, App Switcher, calling the voice assistant, etc.</w:t>
      </w:r>
    </w:p>
    <w:p>
      <w:pPr>
        <w:pStyle w:val="Body"/>
        <w:rPr>
          <w:rFonts w:ascii="Arial" w:cs="Arial" w:hAnsi="Arial" w:eastAsia="Arial"/>
        </w:rPr>
      </w:pPr>
      <w:r>
        <w:rPr>
          <w:rFonts w:ascii="Arial" w:hAnsi="Arial"/>
          <w:rtl w:val="0"/>
          <w:lang w:val="en-US"/>
        </w:rPr>
        <w:t>In Text Mode, text is entered using the T9 method, and arrow navigation follows traditional text navigation. Combinations that use Option in iOS are performed by adding the Menu key, and operations that use the CMD key are performed by adding the Delete key. Although Control is primarily used in Android for all of these operations, the same Smart Connect text navigation keys are used in Android and BrailleSense as in iOS.</w:t>
      </w:r>
    </w:p>
    <w:p>
      <w:pPr>
        <w:pStyle w:val="Body"/>
        <w:rPr>
          <w:rFonts w:ascii="Arial" w:cs="Arial" w:hAnsi="Arial" w:eastAsia="Arial"/>
        </w:rPr>
      </w:pPr>
      <w:r>
        <w:rPr>
          <w:rFonts w:ascii="Arial" w:hAnsi="Arial"/>
          <w:rtl w:val="0"/>
          <w:lang w:val="en-US"/>
        </w:rPr>
        <w:t>In Numeric Input Mode, the number pad enters numbers directly, for dialing a phone number, or ease of use in situations where you are using Smart Connect to enter numbers in a touch tone menu system.</w:t>
      </w:r>
    </w:p>
    <w:p>
      <w:pPr>
        <w:pStyle w:val="Body"/>
        <w:rPr>
          <w:rFonts w:ascii="Arial" w:cs="Arial" w:hAnsi="Arial" w:eastAsia="Arial"/>
        </w:rPr>
      </w:pPr>
      <w:r>
        <w:rPr>
          <w:rFonts w:ascii="Arial" w:hAnsi="Arial"/>
          <w:rtl w:val="0"/>
          <w:lang w:val="en-US"/>
        </w:rPr>
        <w:t xml:space="preserve">In Web Browsing Mode, the numbers are used to navigate various elements on a webpage, and combined with Delete, are used to move backward by the same elements. You can, alternatively, remain in Navigation Mode, and use the Star and Hash keys to adjust the rotor setting, and the Up and Down arrows to move by the selected rotor control. Although they are referred to differently, this operation works in both iOS and Android. </w:t>
      </w:r>
    </w:p>
    <w:p>
      <w:pPr>
        <w:pStyle w:val="Body"/>
        <w:rPr>
          <w:rFonts w:ascii="Arial" w:cs="Arial" w:hAnsi="Arial" w:eastAsia="Arial"/>
        </w:rPr>
      </w:pPr>
      <w:r>
        <w:rPr>
          <w:rFonts w:ascii="Arial" w:hAnsi="Arial"/>
          <w:rtl w:val="0"/>
          <w:lang w:val="en-US"/>
        </w:rPr>
        <w:t>When a Smart Connection is active, the Voice Control button will toggle between the SensePlayer</w:t>
      </w:r>
      <w:r>
        <w:rPr>
          <w:rFonts w:ascii="Arial" w:hAnsi="Arial" w:hint="default"/>
          <w:rtl w:val="0"/>
          <w:lang w:val="en-US"/>
        </w:rPr>
        <w:t>’</w:t>
      </w:r>
      <w:r>
        <w:rPr>
          <w:rFonts w:ascii="Arial" w:hAnsi="Arial"/>
          <w:rtl w:val="0"/>
        </w:rPr>
        <w:t xml:space="preserve">s system volume, </w:t>
      </w:r>
      <w:r>
        <w:rPr>
          <w:rFonts w:ascii="Arial" w:hAnsi="Arial" w:hint="default"/>
          <w:rtl w:val="0"/>
          <w:lang w:val="en-US"/>
        </w:rPr>
        <w:t>“</w:t>
      </w:r>
      <w:r>
        <w:rPr>
          <w:rFonts w:ascii="Arial" w:hAnsi="Arial"/>
          <w:rtl w:val="0"/>
          <w:lang w:val="de-DE"/>
        </w:rPr>
        <w:t>Main Volume</w:t>
      </w:r>
      <w:r>
        <w:rPr>
          <w:rFonts w:ascii="Arial" w:hAnsi="Arial" w:hint="default"/>
          <w:rtl w:val="0"/>
          <w:lang w:val="en-US"/>
        </w:rPr>
        <w:t>”</w:t>
      </w:r>
      <w:r>
        <w:rPr>
          <w:rFonts w:ascii="Arial" w:hAnsi="Arial"/>
          <w:rtl w:val="0"/>
          <w:lang w:val="en-US"/>
        </w:rPr>
        <w:t xml:space="preserve">, and the volume of the connected device, </w:t>
      </w:r>
      <w:r>
        <w:rPr>
          <w:rFonts w:ascii="Arial" w:hAnsi="Arial" w:hint="default"/>
          <w:rtl w:val="0"/>
          <w:lang w:val="en-US"/>
        </w:rPr>
        <w:t>“</w:t>
      </w:r>
      <w:r>
        <w:rPr>
          <w:rFonts w:ascii="Arial" w:hAnsi="Arial"/>
          <w:rtl w:val="0"/>
          <w:lang w:val="de-DE"/>
        </w:rPr>
        <w:t>Mobile Volume</w:t>
      </w:r>
      <w:r>
        <w:rPr>
          <w:rFonts w:ascii="Arial" w:hAnsi="Arial" w:hint="default"/>
          <w:rtl w:val="0"/>
          <w:lang w:val="en-US"/>
        </w:rPr>
        <w:t>”</w:t>
      </w:r>
      <w:r>
        <w:rPr>
          <w:rFonts w:ascii="Arial" w:hAnsi="Arial"/>
          <w:rtl w:val="0"/>
          <w:lang w:val="en-US"/>
        </w:rPr>
        <w:t>. After switching to Mobile Volume, use the Volume Up and Down keys to control the volume of your smart device. As is the case with all Voice Control operations, the SensePlayer returns to controlling the default volume of the SensePlayer after 5 seconds of inactivity.</w:t>
      </w:r>
    </w:p>
    <w:p>
      <w:pPr>
        <w:pStyle w:val="Body"/>
        <w:rPr>
          <w:rFonts w:ascii="Arial" w:cs="Arial" w:hAnsi="Arial" w:eastAsia="Arial"/>
        </w:rPr>
      </w:pPr>
      <w:r>
        <w:rPr>
          <w:rFonts w:ascii="Arial" w:hAnsi="Arial"/>
          <w:rtl w:val="0"/>
          <w:lang w:val="en-US"/>
        </w:rPr>
        <w:t>While every keystroke doesn</w:t>
      </w:r>
      <w:r>
        <w:rPr>
          <w:rFonts w:ascii="Arial" w:hAnsi="Arial" w:hint="default"/>
          <w:rtl w:val="0"/>
          <w:lang w:val="en-US"/>
        </w:rPr>
        <w:t>’</w:t>
      </w:r>
      <w:r>
        <w:rPr>
          <w:rFonts w:ascii="Arial" w:hAnsi="Arial"/>
          <w:rtl w:val="0"/>
          <w:lang w:val="en-US"/>
        </w:rPr>
        <w:t>t fit in to an exact pattern, we hope these general conventions will help you to more easily memorize and operate the commands used in Smart Connect. Commands for each mode of each operating system are listed in the sections below.</w:t>
      </w:r>
    </w:p>
    <w:p>
      <w:pPr>
        <w:pStyle w:val="Body"/>
        <w:spacing w:after="0" w:line="240" w:lineRule="auto"/>
      </w:pPr>
      <w:r>
        <w:rPr>
          <w:rFonts w:ascii="Arial Unicode MS" w:cs="Arial Unicode MS" w:hAnsi="Arial Unicode MS" w:eastAsia="Arial Unicode MS"/>
          <w:b w:val="0"/>
          <w:bCs w:val="0"/>
          <w:i w:val="0"/>
          <w:iCs w:val="0"/>
        </w:rPr>
        <w:br w:type="page"/>
      </w:r>
    </w:p>
    <w:p>
      <w:pPr>
        <w:pStyle w:val="Heading 2"/>
      </w:pPr>
      <w:bookmarkStart w:name="_Toc166" w:id="176"/>
      <w:r>
        <w:rPr>
          <w:rFonts w:cs="Arial Unicode MS" w:eastAsia="Arial Unicode MS"/>
          <w:rtl w:val="0"/>
        </w:rPr>
        <w:t>1</w:t>
      </w:r>
      <w:r>
        <w:rPr>
          <w:rFonts w:cs="Arial Unicode MS" w:eastAsia="Arial Unicode MS"/>
          <w:rtl w:val="0"/>
          <w:lang w:val="en-US"/>
        </w:rPr>
        <w:t>5</w:t>
      </w:r>
      <w:r>
        <w:rPr>
          <w:rFonts w:cs="Arial Unicode MS" w:eastAsia="Arial Unicode MS"/>
          <w:rtl w:val="0"/>
          <w:lang w:val="en-US"/>
        </w:rPr>
        <w:t>.3 Smart Connect commands for iOS</w:t>
      </w:r>
      <w:bookmarkEnd w:id="176"/>
    </w:p>
    <w:p>
      <w:pPr>
        <w:pStyle w:val="Body"/>
        <w:rPr>
          <w:rFonts w:ascii="Arial" w:cs="Arial" w:hAnsi="Arial" w:eastAsia="Arial"/>
        </w:rPr>
      </w:pPr>
    </w:p>
    <w:p>
      <w:pPr>
        <w:pStyle w:val="Heading 3"/>
        <w:ind w:left="318" w:hanging="278"/>
      </w:pPr>
      <w:bookmarkStart w:name="_Toc167" w:id="177"/>
      <w:r>
        <w:rPr>
          <w:rtl w:val="0"/>
        </w:rPr>
        <w:t>1</w:t>
      </w:r>
      <w:r>
        <w:rPr>
          <w:rtl w:val="0"/>
          <w:lang w:val="en-US"/>
        </w:rPr>
        <w:t>5</w:t>
      </w:r>
      <w:r>
        <w:rPr>
          <w:rtl w:val="0"/>
          <w:lang w:val="de-DE"/>
        </w:rPr>
        <w:t>.3.1 Navigation Mode</w:t>
      </w:r>
      <w:bookmarkEnd w:id="177"/>
    </w:p>
    <w:p>
      <w:pPr>
        <w:pStyle w:val="Body"/>
        <w:rPr>
          <w:rFonts w:ascii="Arial" w:cs="Arial" w:hAnsi="Arial" w:eastAsia="Arial"/>
        </w:rPr>
      </w:pPr>
      <w:r>
        <w:rPr>
          <w:rFonts w:ascii="Arial" w:hAnsi="Arial"/>
          <w:rtl w:val="0"/>
          <w:lang w:val="en-US"/>
        </w:rPr>
        <w:t>Please note: keys for scrolling screens up, down, left and right require Quick Navigation to be turned on. This is noted in the command list with *RQN, (requires Quick Nav). All other keys should work regardless of whether Quick Navigation is on or off.</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move to next item: Right arrow </w:t>
      </w:r>
    </w:p>
    <w:p>
      <w:pPr>
        <w:pStyle w:val="List Bullet"/>
        <w:numPr>
          <w:ilvl w:val="0"/>
          <w:numId w:val="161"/>
        </w:numPr>
        <w:bidi w:val="0"/>
        <w:ind w:right="0"/>
        <w:jc w:val="left"/>
        <w:rPr>
          <w:rFonts w:ascii="Arial" w:hAnsi="Arial"/>
          <w:rtl w:val="0"/>
          <w:lang w:val="en-US"/>
        </w:rPr>
      </w:pPr>
      <w:r>
        <w:rPr>
          <w:rFonts w:ascii="Arial" w:hAnsi="Arial"/>
          <w:rtl w:val="0"/>
          <w:lang w:val="en-US"/>
        </w:rPr>
        <w:t>Move to previous item: Left arrow</w:t>
      </w:r>
    </w:p>
    <w:p>
      <w:pPr>
        <w:pStyle w:val="List Bullet"/>
        <w:numPr>
          <w:ilvl w:val="0"/>
          <w:numId w:val="161"/>
        </w:numPr>
        <w:bidi w:val="0"/>
        <w:ind w:right="0"/>
        <w:jc w:val="left"/>
        <w:rPr>
          <w:rFonts w:ascii="Arial" w:hAnsi="Arial"/>
          <w:rtl w:val="0"/>
          <w:lang w:val="en-US"/>
        </w:rPr>
      </w:pPr>
      <w:r>
        <w:rPr>
          <w:rFonts w:ascii="Arial" w:hAnsi="Arial"/>
          <w:rtl w:val="0"/>
          <w:lang w:val="en-US"/>
        </w:rPr>
        <w:t>move forward 5 items: Menu-Right arrow</w:t>
      </w:r>
    </w:p>
    <w:p>
      <w:pPr>
        <w:pStyle w:val="List Bullet"/>
        <w:numPr>
          <w:ilvl w:val="0"/>
          <w:numId w:val="161"/>
        </w:numPr>
        <w:bidi w:val="0"/>
        <w:ind w:right="0"/>
        <w:jc w:val="left"/>
        <w:rPr>
          <w:rFonts w:ascii="Arial" w:hAnsi="Arial"/>
          <w:rtl w:val="0"/>
          <w:lang w:val="en-US"/>
        </w:rPr>
      </w:pPr>
      <w:r>
        <w:rPr>
          <w:rFonts w:ascii="Arial" w:hAnsi="Arial"/>
          <w:rtl w:val="0"/>
          <w:lang w:val="en-US"/>
        </w:rPr>
        <w:t>move back 5 items: Menu-Left arrow</w:t>
      </w:r>
    </w:p>
    <w:p>
      <w:pPr>
        <w:pStyle w:val="List Bullet"/>
        <w:numPr>
          <w:ilvl w:val="0"/>
          <w:numId w:val="161"/>
        </w:numPr>
        <w:bidi w:val="0"/>
        <w:ind w:right="0"/>
        <w:jc w:val="left"/>
        <w:rPr>
          <w:rFonts w:ascii="Arial" w:hAnsi="Arial"/>
          <w:rtl w:val="0"/>
          <w:lang w:val="en-US"/>
        </w:rPr>
      </w:pPr>
      <w:r>
        <w:rPr>
          <w:rFonts w:ascii="Arial" w:hAnsi="Arial"/>
          <w:rtl w:val="0"/>
          <w:lang w:val="en-US"/>
        </w:rPr>
        <w:t>Activate selected: OK Key</w:t>
      </w:r>
    </w:p>
    <w:p>
      <w:pPr>
        <w:pStyle w:val="List Bullet"/>
        <w:numPr>
          <w:ilvl w:val="0"/>
          <w:numId w:val="161"/>
        </w:numPr>
        <w:bidi w:val="0"/>
        <w:ind w:right="0"/>
        <w:jc w:val="left"/>
        <w:rPr>
          <w:rFonts w:ascii="Arial" w:hAnsi="Arial"/>
          <w:rtl w:val="0"/>
          <w:lang w:val="en-US"/>
        </w:rPr>
      </w:pPr>
      <w:r>
        <w:rPr>
          <w:rFonts w:ascii="Arial" w:hAnsi="Arial"/>
          <w:rtl w:val="0"/>
          <w:lang w:val="en-US"/>
        </w:rPr>
        <w:t>Touch and hold selected: Long Press OK key</w:t>
      </w:r>
    </w:p>
    <w:p>
      <w:pPr>
        <w:pStyle w:val="List Bullet"/>
        <w:numPr>
          <w:ilvl w:val="0"/>
          <w:numId w:val="161"/>
        </w:numPr>
        <w:bidi w:val="0"/>
        <w:ind w:right="0"/>
        <w:jc w:val="left"/>
        <w:rPr>
          <w:rFonts w:ascii="Arial" w:hAnsi="Arial"/>
          <w:rtl w:val="0"/>
          <w:lang w:val="en-US"/>
        </w:rPr>
      </w:pPr>
      <w:r>
        <w:rPr>
          <w:rFonts w:ascii="Arial" w:hAnsi="Arial"/>
          <w:rtl w:val="0"/>
          <w:lang w:val="en-US"/>
        </w:rPr>
        <w:t>Next rotor value: Down arrow</w:t>
      </w:r>
    </w:p>
    <w:p>
      <w:pPr>
        <w:pStyle w:val="List Bullet"/>
        <w:numPr>
          <w:ilvl w:val="0"/>
          <w:numId w:val="161"/>
        </w:numPr>
        <w:bidi w:val="0"/>
        <w:ind w:right="0"/>
        <w:jc w:val="left"/>
        <w:rPr>
          <w:rFonts w:ascii="Arial" w:hAnsi="Arial"/>
          <w:rtl w:val="0"/>
          <w:lang w:val="en-US"/>
        </w:rPr>
      </w:pPr>
      <w:r>
        <w:rPr>
          <w:rFonts w:ascii="Arial" w:hAnsi="Arial"/>
          <w:rtl w:val="0"/>
          <w:lang w:val="en-US"/>
        </w:rPr>
        <w:t>Previous rotor value: Up arrow</w:t>
      </w:r>
    </w:p>
    <w:p>
      <w:pPr>
        <w:pStyle w:val="List Bullet"/>
        <w:numPr>
          <w:ilvl w:val="0"/>
          <w:numId w:val="161"/>
        </w:numPr>
        <w:bidi w:val="0"/>
        <w:ind w:right="0"/>
        <w:jc w:val="left"/>
        <w:rPr>
          <w:rFonts w:ascii="Arial" w:hAnsi="Arial"/>
          <w:rtl w:val="0"/>
          <w:lang w:val="en-US"/>
        </w:rPr>
      </w:pPr>
      <w:r>
        <w:rPr>
          <w:rFonts w:ascii="Arial" w:hAnsi="Arial"/>
          <w:rtl w:val="0"/>
          <w:lang w:val="en-US"/>
        </w:rPr>
        <w:t>Next rotor selection: Hash</w:t>
      </w:r>
    </w:p>
    <w:p>
      <w:pPr>
        <w:pStyle w:val="List Bullet"/>
        <w:numPr>
          <w:ilvl w:val="0"/>
          <w:numId w:val="161"/>
        </w:numPr>
        <w:bidi w:val="0"/>
        <w:ind w:right="0"/>
        <w:jc w:val="left"/>
        <w:rPr>
          <w:rFonts w:ascii="Arial" w:hAnsi="Arial"/>
          <w:rtl w:val="0"/>
          <w:lang w:val="en-US"/>
        </w:rPr>
      </w:pPr>
      <w:r>
        <w:rPr>
          <w:rFonts w:ascii="Arial" w:hAnsi="Arial"/>
          <w:rtl w:val="0"/>
          <w:lang w:val="en-US"/>
        </w:rPr>
        <w:t>previous rotor selection: Star</w:t>
      </w:r>
    </w:p>
    <w:p>
      <w:pPr>
        <w:pStyle w:val="List Bullet"/>
        <w:numPr>
          <w:ilvl w:val="0"/>
          <w:numId w:val="161"/>
        </w:numPr>
        <w:bidi w:val="0"/>
        <w:ind w:right="0"/>
        <w:jc w:val="left"/>
        <w:rPr>
          <w:rFonts w:ascii="Arial" w:hAnsi="Arial"/>
          <w:rtl w:val="0"/>
          <w:lang w:val="en-US"/>
        </w:rPr>
      </w:pPr>
      <w:r>
        <w:rPr>
          <w:rFonts w:ascii="Arial" w:hAnsi="Arial"/>
          <w:rtl w:val="0"/>
          <w:lang w:val="en-US"/>
        </w:rPr>
        <w:t>Go to first item: Num1</w:t>
      </w:r>
    </w:p>
    <w:p>
      <w:pPr>
        <w:pStyle w:val="List Bullet"/>
        <w:numPr>
          <w:ilvl w:val="0"/>
          <w:numId w:val="161"/>
        </w:numPr>
        <w:bidi w:val="0"/>
        <w:ind w:right="0"/>
        <w:jc w:val="left"/>
        <w:rPr>
          <w:rFonts w:ascii="Arial" w:hAnsi="Arial"/>
          <w:rtl w:val="0"/>
          <w:lang w:val="en-US"/>
        </w:rPr>
      </w:pPr>
      <w:r>
        <w:rPr>
          <w:rFonts w:ascii="Arial" w:hAnsi="Arial"/>
          <w:rtl w:val="0"/>
          <w:lang w:val="en-US"/>
        </w:rPr>
        <w:t>Go to last item: Num7</w:t>
      </w:r>
    </w:p>
    <w:p>
      <w:pPr>
        <w:pStyle w:val="List Bullet"/>
        <w:numPr>
          <w:ilvl w:val="0"/>
          <w:numId w:val="161"/>
        </w:numPr>
        <w:bidi w:val="0"/>
        <w:ind w:right="0"/>
        <w:jc w:val="left"/>
        <w:rPr>
          <w:rFonts w:ascii="Arial" w:hAnsi="Arial"/>
          <w:rtl w:val="0"/>
          <w:lang w:val="en-US"/>
        </w:rPr>
      </w:pPr>
      <w:r>
        <w:rPr>
          <w:rFonts w:ascii="Arial" w:hAnsi="Arial"/>
          <w:rtl w:val="0"/>
          <w:lang w:val="en-US"/>
        </w:rPr>
        <w:t>Toggle Quick Nav: Left-Right arrow</w:t>
      </w:r>
    </w:p>
    <w:p>
      <w:pPr>
        <w:pStyle w:val="List Bullet"/>
        <w:numPr>
          <w:ilvl w:val="0"/>
          <w:numId w:val="161"/>
        </w:numPr>
        <w:bidi w:val="0"/>
        <w:ind w:right="0"/>
        <w:jc w:val="left"/>
        <w:rPr>
          <w:rFonts w:ascii="Arial" w:hAnsi="Arial"/>
          <w:rtl w:val="0"/>
          <w:lang w:val="en-US"/>
        </w:rPr>
      </w:pPr>
      <w:r>
        <w:rPr>
          <w:rFonts w:ascii="Arial" w:hAnsi="Arial"/>
          <w:rtl w:val="0"/>
          <w:lang w:val="en-US"/>
        </w:rPr>
        <w:t>Scroll up one screen: Num3 *RQN</w:t>
      </w:r>
    </w:p>
    <w:p>
      <w:pPr>
        <w:pStyle w:val="List Bullet"/>
        <w:numPr>
          <w:ilvl w:val="0"/>
          <w:numId w:val="161"/>
        </w:numPr>
        <w:bidi w:val="0"/>
        <w:ind w:right="0"/>
        <w:jc w:val="left"/>
        <w:rPr>
          <w:rFonts w:ascii="Arial" w:hAnsi="Arial"/>
          <w:rtl w:val="0"/>
          <w:lang w:val="en-US"/>
        </w:rPr>
      </w:pPr>
      <w:r>
        <w:rPr>
          <w:rFonts w:ascii="Arial" w:hAnsi="Arial"/>
          <w:rtl w:val="0"/>
          <w:lang w:val="en-US"/>
        </w:rPr>
        <w:t>Scroll down one screen: Num9 *RQN</w:t>
      </w:r>
    </w:p>
    <w:p>
      <w:pPr>
        <w:pStyle w:val="List Bullet"/>
        <w:numPr>
          <w:ilvl w:val="0"/>
          <w:numId w:val="161"/>
        </w:numPr>
        <w:bidi w:val="0"/>
        <w:ind w:right="0"/>
        <w:jc w:val="left"/>
        <w:rPr>
          <w:rFonts w:ascii="Arial" w:hAnsi="Arial"/>
          <w:rtl w:val="0"/>
          <w:lang w:val="en-US"/>
        </w:rPr>
      </w:pPr>
      <w:r>
        <w:rPr>
          <w:rFonts w:ascii="Arial" w:hAnsi="Arial"/>
          <w:rtl w:val="0"/>
          <w:lang w:val="en-US"/>
        </w:rPr>
        <w:t>Scroll left one screen: Num4 *RQN</w:t>
      </w:r>
    </w:p>
    <w:p>
      <w:pPr>
        <w:pStyle w:val="List Bullet"/>
        <w:numPr>
          <w:ilvl w:val="0"/>
          <w:numId w:val="161"/>
        </w:numPr>
        <w:bidi w:val="0"/>
        <w:ind w:right="0"/>
        <w:jc w:val="left"/>
        <w:rPr>
          <w:rFonts w:ascii="Arial" w:hAnsi="Arial"/>
          <w:rtl w:val="0"/>
          <w:lang w:val="en-US"/>
        </w:rPr>
      </w:pPr>
      <w:r>
        <w:rPr>
          <w:rFonts w:ascii="Arial" w:hAnsi="Arial"/>
          <w:rtl w:val="0"/>
          <w:lang w:val="en-US"/>
        </w:rPr>
        <w:t>Scroll right one screen: Num6 *RQN</w:t>
      </w:r>
    </w:p>
    <w:p>
      <w:pPr>
        <w:pStyle w:val="List Bullet"/>
        <w:numPr>
          <w:ilvl w:val="0"/>
          <w:numId w:val="161"/>
        </w:numPr>
        <w:bidi w:val="0"/>
        <w:ind w:right="0"/>
        <w:jc w:val="left"/>
        <w:rPr>
          <w:rFonts w:ascii="Arial" w:hAnsi="Arial"/>
          <w:rtl w:val="0"/>
          <w:lang w:val="en-US"/>
        </w:rPr>
      </w:pPr>
      <w:r>
        <w:rPr>
          <w:rFonts w:ascii="Arial" w:hAnsi="Arial"/>
          <w:rtl w:val="0"/>
          <w:lang w:val="en-US"/>
        </w:rPr>
        <w:t>Read from top: Num2</w:t>
      </w:r>
    </w:p>
    <w:p>
      <w:pPr>
        <w:pStyle w:val="List Bullet"/>
        <w:numPr>
          <w:ilvl w:val="0"/>
          <w:numId w:val="161"/>
        </w:numPr>
        <w:bidi w:val="0"/>
        <w:ind w:right="0"/>
        <w:jc w:val="left"/>
        <w:rPr>
          <w:rFonts w:ascii="Arial" w:hAnsi="Arial"/>
          <w:rtl w:val="0"/>
          <w:lang w:val="en-US"/>
        </w:rPr>
      </w:pPr>
      <w:r>
        <w:rPr>
          <w:rFonts w:ascii="Arial" w:hAnsi="Arial"/>
          <w:rtl w:val="0"/>
          <w:lang w:val="en-US"/>
        </w:rPr>
        <w:t>Read from current position: Num0</w:t>
      </w:r>
    </w:p>
    <w:p>
      <w:pPr>
        <w:pStyle w:val="List Bullet"/>
        <w:numPr>
          <w:ilvl w:val="0"/>
          <w:numId w:val="161"/>
        </w:numPr>
        <w:bidi w:val="0"/>
        <w:ind w:right="0"/>
        <w:jc w:val="left"/>
        <w:rPr>
          <w:rFonts w:ascii="Arial" w:hAnsi="Arial"/>
          <w:rtl w:val="0"/>
          <w:lang w:val="en-US"/>
        </w:rPr>
      </w:pPr>
      <w:r>
        <w:rPr>
          <w:rFonts w:ascii="Arial" w:hAnsi="Arial"/>
          <w:rtl w:val="0"/>
          <w:lang w:val="en-US"/>
        </w:rPr>
        <w:t>Pause/resume reading: Num5</w:t>
      </w:r>
    </w:p>
    <w:p>
      <w:pPr>
        <w:pStyle w:val="List Bullet"/>
        <w:numPr>
          <w:ilvl w:val="0"/>
          <w:numId w:val="161"/>
        </w:numPr>
        <w:bidi w:val="0"/>
        <w:ind w:right="0"/>
        <w:jc w:val="left"/>
        <w:rPr>
          <w:rFonts w:ascii="Arial" w:hAnsi="Arial"/>
          <w:rtl w:val="0"/>
          <w:lang w:val="en-US"/>
        </w:rPr>
      </w:pPr>
      <w:r>
        <w:rPr>
          <w:rFonts w:ascii="Arial" w:hAnsi="Arial"/>
          <w:rtl w:val="0"/>
          <w:lang w:val="en-US"/>
        </w:rPr>
        <w:t>Search screen: Num8</w:t>
      </w:r>
    </w:p>
    <w:p>
      <w:pPr>
        <w:pStyle w:val="List Bullet"/>
        <w:numPr>
          <w:ilvl w:val="0"/>
          <w:numId w:val="161"/>
        </w:numPr>
        <w:bidi w:val="0"/>
        <w:ind w:right="0"/>
        <w:jc w:val="left"/>
        <w:rPr>
          <w:rFonts w:ascii="Arial" w:hAnsi="Arial"/>
          <w:rtl w:val="0"/>
          <w:lang w:val="en-US"/>
        </w:rPr>
      </w:pPr>
      <w:r>
        <w:rPr>
          <w:rFonts w:ascii="Arial" w:hAnsi="Arial"/>
          <w:rtl w:val="0"/>
          <w:lang w:val="en-US"/>
        </w:rPr>
        <w:t>Back button: Cancel Key</w:t>
      </w:r>
    </w:p>
    <w:p>
      <w:pPr>
        <w:pStyle w:val="List Bullet"/>
        <w:numPr>
          <w:ilvl w:val="0"/>
          <w:numId w:val="161"/>
        </w:numPr>
        <w:bidi w:val="0"/>
        <w:ind w:right="0"/>
        <w:jc w:val="left"/>
        <w:rPr>
          <w:rFonts w:ascii="Arial" w:hAnsi="Arial"/>
          <w:rtl w:val="0"/>
          <w:lang w:val="en-US"/>
        </w:rPr>
      </w:pPr>
      <w:r>
        <w:rPr>
          <w:rFonts w:ascii="Arial" w:hAnsi="Arial"/>
          <w:rtl w:val="0"/>
          <w:lang w:val="en-US"/>
        </w:rPr>
        <w:t>Home: Long Press Menu key</w:t>
      </w:r>
    </w:p>
    <w:p>
      <w:pPr>
        <w:pStyle w:val="List Bullet"/>
        <w:numPr>
          <w:ilvl w:val="0"/>
          <w:numId w:val="161"/>
        </w:numPr>
        <w:bidi w:val="0"/>
        <w:ind w:right="0"/>
        <w:jc w:val="left"/>
        <w:rPr>
          <w:rFonts w:ascii="Arial" w:hAnsi="Arial"/>
          <w:rtl w:val="0"/>
          <w:lang w:val="en-US"/>
        </w:rPr>
      </w:pPr>
      <w:r>
        <w:rPr>
          <w:rFonts w:ascii="Arial" w:hAnsi="Arial"/>
          <w:rtl w:val="0"/>
          <w:lang w:val="en-US"/>
        </w:rPr>
        <w:t>Power Switch: Delete-0</w:t>
      </w:r>
    </w:p>
    <w:p>
      <w:pPr>
        <w:pStyle w:val="List Bullet"/>
        <w:numPr>
          <w:ilvl w:val="0"/>
          <w:numId w:val="161"/>
        </w:numPr>
        <w:bidi w:val="0"/>
        <w:ind w:right="0"/>
        <w:jc w:val="left"/>
        <w:rPr>
          <w:rFonts w:ascii="Arial" w:hAnsi="Arial"/>
          <w:rtl w:val="0"/>
          <w:lang w:val="en-US"/>
        </w:rPr>
      </w:pPr>
      <w:r>
        <w:rPr>
          <w:rFonts w:ascii="Arial" w:hAnsi="Arial"/>
          <w:rtl w:val="0"/>
          <w:lang w:val="en-US"/>
        </w:rPr>
        <w:t>App Switcher: Menu-Delete</w:t>
      </w:r>
    </w:p>
    <w:p>
      <w:pPr>
        <w:pStyle w:val="List Bullet"/>
        <w:numPr>
          <w:ilvl w:val="0"/>
          <w:numId w:val="161"/>
        </w:numPr>
        <w:bidi w:val="0"/>
        <w:ind w:right="0"/>
        <w:jc w:val="left"/>
        <w:rPr>
          <w:rFonts w:ascii="Arial" w:hAnsi="Arial"/>
          <w:rtl w:val="0"/>
          <w:lang w:val="en-US"/>
        </w:rPr>
      </w:pPr>
      <w:r>
        <w:rPr>
          <w:rFonts w:ascii="Arial" w:hAnsi="Arial"/>
          <w:rtl w:val="0"/>
          <w:lang w:val="en-US"/>
        </w:rPr>
        <w:t>move to next open app: Menu-Down arrow</w:t>
      </w:r>
    </w:p>
    <w:p>
      <w:pPr>
        <w:pStyle w:val="List Bullet"/>
        <w:numPr>
          <w:ilvl w:val="0"/>
          <w:numId w:val="161"/>
        </w:numPr>
        <w:bidi w:val="0"/>
        <w:ind w:right="0"/>
        <w:jc w:val="left"/>
        <w:rPr>
          <w:rFonts w:ascii="Arial" w:hAnsi="Arial"/>
          <w:rtl w:val="0"/>
          <w:lang w:val="en-US"/>
        </w:rPr>
      </w:pPr>
      <w:r>
        <w:rPr>
          <w:rFonts w:ascii="Arial" w:hAnsi="Arial"/>
          <w:rtl w:val="0"/>
          <w:lang w:val="en-US"/>
        </w:rPr>
        <w:t>Move to previous open app: Menu-Up arrow</w:t>
      </w:r>
    </w:p>
    <w:p>
      <w:pPr>
        <w:pStyle w:val="List Bullet"/>
        <w:numPr>
          <w:ilvl w:val="0"/>
          <w:numId w:val="161"/>
        </w:numPr>
        <w:bidi w:val="0"/>
        <w:ind w:right="0"/>
        <w:jc w:val="left"/>
        <w:rPr>
          <w:rFonts w:ascii="Arial" w:hAnsi="Arial"/>
          <w:rtl w:val="0"/>
          <w:lang w:val="en-US"/>
        </w:rPr>
      </w:pPr>
      <w:r>
        <w:rPr>
          <w:rFonts w:ascii="Arial" w:hAnsi="Arial"/>
          <w:rtl w:val="0"/>
          <w:lang w:val="en-US"/>
        </w:rPr>
        <w:t>Go to Status Bar: Menu-Num1</w:t>
      </w:r>
    </w:p>
    <w:p>
      <w:pPr>
        <w:pStyle w:val="List Bullet"/>
        <w:numPr>
          <w:ilvl w:val="0"/>
          <w:numId w:val="161"/>
        </w:numPr>
        <w:bidi w:val="0"/>
        <w:ind w:right="0"/>
        <w:jc w:val="left"/>
        <w:rPr>
          <w:rFonts w:ascii="Arial" w:hAnsi="Arial"/>
          <w:rtl w:val="0"/>
          <w:lang w:val="en-US"/>
        </w:rPr>
      </w:pPr>
      <w:r>
        <w:rPr>
          <w:rFonts w:ascii="Arial" w:hAnsi="Arial"/>
          <w:rtl w:val="0"/>
          <w:lang w:val="en-US"/>
        </w:rPr>
        <w:t>Open notification Center: Menu-Num2</w:t>
      </w:r>
    </w:p>
    <w:p>
      <w:pPr>
        <w:pStyle w:val="List Bullet"/>
        <w:numPr>
          <w:ilvl w:val="0"/>
          <w:numId w:val="161"/>
        </w:numPr>
        <w:bidi w:val="0"/>
        <w:ind w:right="0"/>
        <w:jc w:val="left"/>
        <w:rPr>
          <w:rFonts w:ascii="Arial" w:hAnsi="Arial"/>
          <w:rtl w:val="0"/>
          <w:lang w:val="en-US"/>
        </w:rPr>
      </w:pPr>
      <w:r>
        <w:rPr>
          <w:rFonts w:ascii="Arial" w:hAnsi="Arial"/>
          <w:rtl w:val="0"/>
          <w:lang w:val="en-US"/>
        </w:rPr>
        <w:t>Open Control center: Menu-Num3</w:t>
      </w:r>
    </w:p>
    <w:p>
      <w:pPr>
        <w:pStyle w:val="List Bullet"/>
        <w:numPr>
          <w:ilvl w:val="0"/>
          <w:numId w:val="161"/>
        </w:numPr>
        <w:bidi w:val="0"/>
        <w:ind w:right="0"/>
        <w:jc w:val="left"/>
        <w:rPr>
          <w:rFonts w:ascii="Arial" w:hAnsi="Arial"/>
          <w:rtl w:val="0"/>
          <w:lang w:val="en-US"/>
        </w:rPr>
      </w:pPr>
      <w:r>
        <w:rPr>
          <w:rFonts w:ascii="Arial" w:hAnsi="Arial"/>
          <w:rtl w:val="0"/>
          <w:lang w:val="en-US"/>
        </w:rPr>
        <w:t>open VO Quick Settings: Menu-Num4</w:t>
      </w:r>
    </w:p>
    <w:p>
      <w:pPr>
        <w:pStyle w:val="List Bullet"/>
        <w:numPr>
          <w:ilvl w:val="0"/>
          <w:numId w:val="161"/>
        </w:numPr>
        <w:bidi w:val="0"/>
        <w:ind w:right="0"/>
        <w:jc w:val="left"/>
        <w:rPr>
          <w:rFonts w:ascii="Arial" w:hAnsi="Arial"/>
          <w:rtl w:val="0"/>
          <w:lang w:val="en-US"/>
        </w:rPr>
      </w:pPr>
      <w:r>
        <w:rPr>
          <w:rFonts w:ascii="Arial" w:hAnsi="Arial"/>
          <w:rtl w:val="0"/>
          <w:lang w:val="en-US"/>
        </w:rPr>
        <w:t>Turn on VoiceOver Help: Menu-Num5</w:t>
      </w:r>
    </w:p>
    <w:p>
      <w:pPr>
        <w:pStyle w:val="List Bullet"/>
        <w:numPr>
          <w:ilvl w:val="0"/>
          <w:numId w:val="161"/>
        </w:numPr>
        <w:bidi w:val="0"/>
        <w:ind w:right="0"/>
        <w:jc w:val="left"/>
        <w:rPr>
          <w:rFonts w:ascii="Arial" w:hAnsi="Arial"/>
          <w:rtl w:val="0"/>
          <w:lang w:val="en-US"/>
        </w:rPr>
      </w:pPr>
      <w:r>
        <w:rPr>
          <w:rFonts w:ascii="Arial" w:hAnsi="Arial"/>
          <w:rtl w:val="0"/>
          <w:lang w:val="en-US"/>
        </w:rPr>
        <w:t>Copy last spoken text: Menu-Num6</w:t>
      </w:r>
    </w:p>
    <w:p>
      <w:pPr>
        <w:pStyle w:val="List Bullet"/>
        <w:numPr>
          <w:ilvl w:val="0"/>
          <w:numId w:val="161"/>
        </w:numPr>
        <w:bidi w:val="0"/>
        <w:ind w:right="0"/>
        <w:jc w:val="left"/>
        <w:rPr>
          <w:rFonts w:ascii="Arial" w:hAnsi="Arial"/>
          <w:rtl w:val="0"/>
          <w:lang w:val="en-US"/>
        </w:rPr>
      </w:pPr>
      <w:r>
        <w:rPr>
          <w:rFonts w:ascii="Arial" w:hAnsi="Arial"/>
          <w:rtl w:val="0"/>
          <w:lang w:val="en-US"/>
        </w:rPr>
        <w:t>Toggle Mute Speech: Menu-Num7</w:t>
      </w:r>
    </w:p>
    <w:p>
      <w:pPr>
        <w:pStyle w:val="List Bullet"/>
        <w:numPr>
          <w:ilvl w:val="0"/>
          <w:numId w:val="161"/>
        </w:numPr>
        <w:bidi w:val="0"/>
        <w:ind w:right="0"/>
        <w:jc w:val="left"/>
        <w:rPr>
          <w:rFonts w:ascii="Arial" w:hAnsi="Arial"/>
          <w:rtl w:val="0"/>
          <w:lang w:val="en-US"/>
        </w:rPr>
      </w:pPr>
      <w:r>
        <w:rPr>
          <w:rFonts w:ascii="Arial" w:hAnsi="Arial"/>
          <w:rtl w:val="0"/>
          <w:lang w:val="en-US"/>
        </w:rPr>
        <w:t>Open item chooser: Menu-Num8</w:t>
      </w:r>
    </w:p>
    <w:p>
      <w:pPr>
        <w:pStyle w:val="List Bullet"/>
        <w:numPr>
          <w:ilvl w:val="0"/>
          <w:numId w:val="161"/>
        </w:numPr>
        <w:bidi w:val="0"/>
        <w:ind w:right="0"/>
        <w:jc w:val="left"/>
        <w:rPr>
          <w:rFonts w:ascii="Arial" w:hAnsi="Arial"/>
          <w:rtl w:val="0"/>
          <w:lang w:val="en-US"/>
        </w:rPr>
      </w:pPr>
      <w:r>
        <w:rPr>
          <w:rFonts w:ascii="Arial" w:hAnsi="Arial"/>
          <w:rtl w:val="0"/>
          <w:lang w:val="en-US"/>
        </w:rPr>
        <w:t>Toggle screen curtain: Menu-Num9</w:t>
      </w:r>
    </w:p>
    <w:p>
      <w:pPr>
        <w:pStyle w:val="List Bullet"/>
        <w:numPr>
          <w:ilvl w:val="0"/>
          <w:numId w:val="161"/>
        </w:numPr>
        <w:bidi w:val="0"/>
        <w:ind w:right="0"/>
        <w:jc w:val="left"/>
        <w:rPr>
          <w:rFonts w:ascii="Arial" w:hAnsi="Arial"/>
          <w:rtl w:val="0"/>
          <w:lang w:val="en-US"/>
        </w:rPr>
      </w:pPr>
      <w:r>
        <w:rPr>
          <w:rFonts w:ascii="Arial" w:hAnsi="Arial"/>
          <w:rtl w:val="0"/>
          <w:lang w:val="en-US"/>
        </w:rPr>
        <w:t>Previous Media: Menu-Star</w:t>
      </w:r>
    </w:p>
    <w:p>
      <w:pPr>
        <w:pStyle w:val="List Bullet"/>
        <w:numPr>
          <w:ilvl w:val="0"/>
          <w:numId w:val="161"/>
        </w:numPr>
        <w:bidi w:val="0"/>
        <w:ind w:right="0"/>
        <w:jc w:val="left"/>
        <w:rPr>
          <w:rFonts w:ascii="Arial" w:hAnsi="Arial"/>
          <w:rtl w:val="0"/>
          <w:lang w:val="en-US"/>
        </w:rPr>
      </w:pPr>
      <w:r>
        <w:rPr>
          <w:rFonts w:ascii="Arial" w:hAnsi="Arial"/>
          <w:rtl w:val="0"/>
          <w:lang w:val="en-US"/>
        </w:rPr>
        <w:t>Next Media: Menu-Hash</w:t>
      </w:r>
    </w:p>
    <w:p>
      <w:pPr>
        <w:pStyle w:val="List Bullet"/>
        <w:numPr>
          <w:ilvl w:val="0"/>
          <w:numId w:val="161"/>
        </w:numPr>
        <w:bidi w:val="0"/>
        <w:ind w:right="0"/>
        <w:jc w:val="left"/>
        <w:rPr>
          <w:rFonts w:ascii="Arial" w:hAnsi="Arial"/>
          <w:rtl w:val="0"/>
          <w:lang w:val="en-US"/>
        </w:rPr>
      </w:pPr>
      <w:r>
        <w:rPr>
          <w:rFonts w:ascii="Arial" w:hAnsi="Arial"/>
          <w:rtl w:val="0"/>
          <w:lang w:val="en-US"/>
        </w:rPr>
        <w:t>Magic Tap: Menu-Num0</w:t>
      </w:r>
    </w:p>
    <w:p>
      <w:pPr>
        <w:pStyle w:val="List Bullet"/>
        <w:numPr>
          <w:ilvl w:val="0"/>
          <w:numId w:val="161"/>
        </w:numPr>
        <w:bidi w:val="0"/>
        <w:ind w:right="0"/>
        <w:jc w:val="left"/>
        <w:rPr>
          <w:rFonts w:ascii="Arial" w:hAnsi="Arial"/>
          <w:rtl w:val="0"/>
          <w:lang w:val="en-US"/>
        </w:rPr>
      </w:pPr>
      <w:r>
        <w:rPr>
          <w:rFonts w:ascii="Arial" w:hAnsi="Arial"/>
          <w:rtl w:val="0"/>
          <w:lang w:val="en-US"/>
        </w:rPr>
        <w:t>Toggle VoiceOver On/Off New Phones: Delete 3 times</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Turn VoiceOver Off Old Phones: Delete-Cancel </w:t>
      </w:r>
    </w:p>
    <w:p>
      <w:pPr>
        <w:pStyle w:val="List Bullet"/>
        <w:numPr>
          <w:ilvl w:val="0"/>
          <w:numId w:val="161"/>
        </w:numPr>
        <w:bidi w:val="0"/>
        <w:ind w:right="0"/>
        <w:jc w:val="left"/>
        <w:rPr>
          <w:rFonts w:ascii="Arial" w:hAnsi="Arial"/>
          <w:rtl w:val="0"/>
          <w:lang w:val="en-US"/>
        </w:rPr>
      </w:pPr>
      <w:r>
        <w:rPr>
          <w:rFonts w:ascii="Arial" w:hAnsi="Arial"/>
          <w:rtl w:val="0"/>
          <w:lang w:val="en-US"/>
        </w:rPr>
        <w:t>Call Siri: Long Press Delete key</w:t>
      </w:r>
    </w:p>
    <w:p>
      <w:pPr>
        <w:pStyle w:val="List Bullet"/>
        <w:ind w:left="360" w:firstLine="0"/>
        <w:rPr>
          <w:rFonts w:ascii="Arial" w:cs="Arial" w:hAnsi="Arial" w:eastAsia="Arial"/>
        </w:rPr>
      </w:pPr>
    </w:p>
    <w:p>
      <w:pPr>
        <w:pStyle w:val="Heading 3"/>
        <w:ind w:left="318" w:hanging="278"/>
      </w:pPr>
      <w:bookmarkStart w:name="_Toc168" w:id="178"/>
      <w:r>
        <w:rPr>
          <w:rtl w:val="0"/>
        </w:rPr>
        <w:t>1</w:t>
      </w:r>
      <w:r>
        <w:rPr>
          <w:rtl w:val="0"/>
          <w:lang w:val="en-US"/>
        </w:rPr>
        <w:t>5</w:t>
      </w:r>
      <w:r>
        <w:rPr>
          <w:rtl w:val="0"/>
          <w:lang w:val="en-US"/>
        </w:rPr>
        <w:t>.3.2 Web Browsing Mode</w:t>
      </w:r>
      <w:bookmarkEnd w:id="178"/>
    </w:p>
    <w:p>
      <w:pPr>
        <w:pStyle w:val="Body"/>
        <w:rPr>
          <w:rFonts w:ascii="Arial" w:cs="Arial" w:hAnsi="Arial" w:eastAsia="Arial"/>
        </w:rPr>
      </w:pPr>
      <w:r>
        <w:rPr>
          <w:rFonts w:ascii="Arial" w:hAnsi="Arial"/>
          <w:rtl w:val="0"/>
          <w:lang w:val="en-US"/>
        </w:rPr>
        <w:t>In Web Browsing Mode, for the number keys to navigate by the associated elements, both Quick Nav and Single Letter Quick Nav must be turned on. Alternatively, you can use the Hash and Star keys to adjust the rotor setting, and the Up and Down arrows to navigate by the selected rotor setting whether Quick Navigation is on or off.</w:t>
      </w:r>
    </w:p>
    <w:p>
      <w:pPr>
        <w:pStyle w:val="List Bullet"/>
        <w:numPr>
          <w:ilvl w:val="0"/>
          <w:numId w:val="161"/>
        </w:numPr>
        <w:bidi w:val="0"/>
        <w:ind w:right="0"/>
        <w:jc w:val="left"/>
        <w:rPr>
          <w:rFonts w:ascii="Arial" w:hAnsi="Arial"/>
          <w:rtl w:val="0"/>
          <w:lang w:val="en-US"/>
        </w:rPr>
      </w:pPr>
      <w:r>
        <w:rPr>
          <w:rFonts w:ascii="Arial" w:hAnsi="Arial"/>
          <w:rtl w:val="0"/>
          <w:lang w:val="en-US"/>
        </w:rPr>
        <w:t>Toggle Quick Nav On/Off: Left-Right arrow</w:t>
      </w:r>
    </w:p>
    <w:p>
      <w:pPr>
        <w:pStyle w:val="List Bullet"/>
        <w:numPr>
          <w:ilvl w:val="0"/>
          <w:numId w:val="161"/>
        </w:numPr>
        <w:bidi w:val="0"/>
        <w:ind w:right="0"/>
        <w:jc w:val="left"/>
        <w:rPr>
          <w:rFonts w:ascii="Arial" w:hAnsi="Arial"/>
          <w:rtl w:val="0"/>
          <w:lang w:val="en-US"/>
        </w:rPr>
      </w:pPr>
      <w:r>
        <w:rPr>
          <w:rFonts w:ascii="Arial" w:hAnsi="Arial"/>
          <w:rtl w:val="0"/>
          <w:lang w:val="en-US"/>
        </w:rPr>
        <w:t>Toggle single letter Quick Nav: Hash-Star</w:t>
      </w:r>
    </w:p>
    <w:p>
      <w:pPr>
        <w:pStyle w:val="List Bullet"/>
        <w:numPr>
          <w:ilvl w:val="0"/>
          <w:numId w:val="161"/>
        </w:numPr>
        <w:bidi w:val="0"/>
        <w:ind w:right="0"/>
        <w:jc w:val="left"/>
        <w:rPr>
          <w:rFonts w:ascii="Arial" w:hAnsi="Arial"/>
          <w:rtl w:val="0"/>
          <w:lang w:val="en-US"/>
        </w:rPr>
      </w:pPr>
      <w:r>
        <w:rPr>
          <w:rFonts w:ascii="Arial" w:hAnsi="Arial"/>
          <w:rtl w:val="0"/>
          <w:lang w:val="en-US"/>
        </w:rPr>
        <w:t>Next heading: Num1</w:t>
      </w:r>
    </w:p>
    <w:p>
      <w:pPr>
        <w:pStyle w:val="List Bullet"/>
        <w:numPr>
          <w:ilvl w:val="0"/>
          <w:numId w:val="161"/>
        </w:numPr>
        <w:bidi w:val="0"/>
        <w:ind w:right="0"/>
        <w:jc w:val="left"/>
        <w:rPr>
          <w:rFonts w:ascii="Arial" w:hAnsi="Arial"/>
          <w:rtl w:val="0"/>
          <w:lang w:val="en-US"/>
        </w:rPr>
      </w:pPr>
      <w:r>
        <w:rPr>
          <w:rFonts w:ascii="Arial" w:hAnsi="Arial"/>
          <w:rtl w:val="0"/>
          <w:lang w:val="en-US"/>
        </w:rPr>
        <w:t>Next Link: Num2</w:t>
      </w:r>
    </w:p>
    <w:p>
      <w:pPr>
        <w:pStyle w:val="List Bullet"/>
        <w:numPr>
          <w:ilvl w:val="0"/>
          <w:numId w:val="161"/>
        </w:numPr>
        <w:bidi w:val="0"/>
        <w:ind w:right="0"/>
        <w:jc w:val="left"/>
        <w:rPr>
          <w:rFonts w:ascii="Arial" w:hAnsi="Arial"/>
          <w:rtl w:val="0"/>
          <w:lang w:val="en-US"/>
        </w:rPr>
      </w:pPr>
      <w:r>
        <w:rPr>
          <w:rFonts w:ascii="Arial" w:hAnsi="Arial"/>
          <w:rtl w:val="0"/>
          <w:lang w:val="en-US"/>
        </w:rPr>
        <w:t>Next Static text: Num3</w:t>
      </w:r>
    </w:p>
    <w:p>
      <w:pPr>
        <w:pStyle w:val="List Bullet"/>
        <w:numPr>
          <w:ilvl w:val="0"/>
          <w:numId w:val="161"/>
        </w:numPr>
        <w:bidi w:val="0"/>
        <w:ind w:right="0"/>
        <w:jc w:val="left"/>
        <w:rPr>
          <w:rFonts w:ascii="Arial" w:hAnsi="Arial"/>
          <w:rtl w:val="0"/>
          <w:lang w:val="en-US"/>
        </w:rPr>
      </w:pPr>
      <w:r>
        <w:rPr>
          <w:rFonts w:ascii="Arial" w:hAnsi="Arial"/>
          <w:rtl w:val="0"/>
          <w:lang w:val="en-US"/>
        </w:rPr>
        <w:t>Next Table: Num4</w:t>
      </w:r>
    </w:p>
    <w:p>
      <w:pPr>
        <w:pStyle w:val="List Bullet"/>
        <w:numPr>
          <w:ilvl w:val="0"/>
          <w:numId w:val="161"/>
        </w:numPr>
        <w:bidi w:val="0"/>
        <w:ind w:right="0"/>
        <w:jc w:val="left"/>
        <w:rPr>
          <w:rFonts w:ascii="Arial" w:hAnsi="Arial"/>
          <w:rtl w:val="0"/>
          <w:lang w:val="en-US"/>
        </w:rPr>
      </w:pPr>
      <w:r>
        <w:rPr>
          <w:rFonts w:ascii="Arial" w:hAnsi="Arial"/>
          <w:rtl w:val="0"/>
          <w:lang w:val="en-US"/>
        </w:rPr>
        <w:t>Next Text field: Num5</w:t>
      </w:r>
    </w:p>
    <w:p>
      <w:pPr>
        <w:pStyle w:val="List Bullet"/>
        <w:numPr>
          <w:ilvl w:val="0"/>
          <w:numId w:val="161"/>
        </w:numPr>
        <w:bidi w:val="0"/>
        <w:ind w:right="0"/>
        <w:jc w:val="left"/>
        <w:rPr>
          <w:rFonts w:ascii="Arial" w:hAnsi="Arial"/>
          <w:rtl w:val="0"/>
          <w:lang w:val="en-US"/>
        </w:rPr>
      </w:pPr>
      <w:r>
        <w:rPr>
          <w:rFonts w:ascii="Arial" w:hAnsi="Arial"/>
          <w:rtl w:val="0"/>
          <w:lang w:val="en-US"/>
        </w:rPr>
        <w:t>Next Aria landmark: Num6</w:t>
      </w:r>
    </w:p>
    <w:p>
      <w:pPr>
        <w:pStyle w:val="List Bullet"/>
        <w:numPr>
          <w:ilvl w:val="0"/>
          <w:numId w:val="161"/>
        </w:numPr>
        <w:bidi w:val="0"/>
        <w:ind w:right="0"/>
        <w:jc w:val="left"/>
        <w:rPr>
          <w:rFonts w:ascii="Arial" w:hAnsi="Arial"/>
          <w:rtl w:val="0"/>
          <w:lang w:val="en-US"/>
        </w:rPr>
      </w:pPr>
      <w:r>
        <w:rPr>
          <w:rFonts w:ascii="Arial" w:hAnsi="Arial"/>
          <w:rtl w:val="0"/>
          <w:lang w:val="en-US"/>
        </w:rPr>
        <w:t>Next list: Num7</w:t>
      </w:r>
    </w:p>
    <w:p>
      <w:pPr>
        <w:pStyle w:val="List Bullet"/>
        <w:numPr>
          <w:ilvl w:val="0"/>
          <w:numId w:val="161"/>
        </w:numPr>
        <w:bidi w:val="0"/>
        <w:ind w:right="0"/>
        <w:jc w:val="left"/>
        <w:rPr>
          <w:rFonts w:ascii="Arial" w:hAnsi="Arial"/>
          <w:rtl w:val="0"/>
          <w:lang w:val="en-US"/>
        </w:rPr>
      </w:pPr>
      <w:r>
        <w:rPr>
          <w:rFonts w:ascii="Arial" w:hAnsi="Arial"/>
          <w:rtl w:val="0"/>
          <w:lang w:val="en-US"/>
        </w:rPr>
        <w:t>Next Button: Num8</w:t>
      </w:r>
    </w:p>
    <w:p>
      <w:pPr>
        <w:pStyle w:val="List Bullet"/>
        <w:numPr>
          <w:ilvl w:val="0"/>
          <w:numId w:val="161"/>
        </w:numPr>
        <w:bidi w:val="0"/>
        <w:ind w:right="0"/>
        <w:jc w:val="left"/>
        <w:rPr>
          <w:rFonts w:ascii="Arial" w:hAnsi="Arial"/>
          <w:rtl w:val="0"/>
          <w:lang w:val="en-US"/>
        </w:rPr>
      </w:pPr>
      <w:r>
        <w:rPr>
          <w:rFonts w:ascii="Arial" w:hAnsi="Arial"/>
          <w:rtl w:val="0"/>
          <w:lang w:val="en-US"/>
        </w:rPr>
        <w:t>Next Form control: Num0</w:t>
      </w:r>
      <w:bookmarkEnd w:id="174"/>
    </w:p>
    <w:p>
      <w:pPr>
        <w:pStyle w:val="List Bullet"/>
        <w:numPr>
          <w:ilvl w:val="0"/>
          <w:numId w:val="161"/>
        </w:numPr>
        <w:bidi w:val="0"/>
        <w:ind w:right="0"/>
        <w:jc w:val="left"/>
        <w:rPr>
          <w:rFonts w:ascii="Arial" w:cs="Arial" w:hAnsi="Arial" w:eastAsia="Arial"/>
          <w:rtl w:val="0"/>
        </w:rPr>
      </w:pPr>
      <w:bookmarkStart w:name="_Hlk124434829" w:id="179"/>
      <w:r>
        <w:rPr>
          <w:rFonts w:ascii="Arial" w:hAnsi="Arial"/>
          <w:rtl w:val="0"/>
          <w:lang w:val="en-US"/>
        </w:rPr>
        <w:t>Reverse movement: Add Star to above commands</w:t>
      </w:r>
    </w:p>
    <w:p>
      <w:pPr>
        <w:pStyle w:val="List Bullet"/>
        <w:numPr>
          <w:ilvl w:val="0"/>
          <w:numId w:val="161"/>
        </w:numPr>
        <w:bidi w:val="0"/>
        <w:ind w:right="0"/>
        <w:jc w:val="left"/>
        <w:rPr>
          <w:rFonts w:ascii="Arial" w:hAnsi="Arial"/>
          <w:rtl w:val="0"/>
          <w:lang w:val="en-US"/>
        </w:rPr>
      </w:pPr>
      <w:r>
        <w:rPr>
          <w:rFonts w:ascii="Arial" w:hAnsi="Arial"/>
          <w:rtl w:val="0"/>
          <w:lang w:val="en-US"/>
        </w:rPr>
        <w:t>Go to numbered headings: Menu-Num1-Num6</w:t>
      </w:r>
    </w:p>
    <w:p>
      <w:pPr>
        <w:pStyle w:val="List Bullet"/>
        <w:numPr>
          <w:ilvl w:val="0"/>
          <w:numId w:val="161"/>
        </w:numPr>
        <w:bidi w:val="0"/>
        <w:ind w:right="0"/>
        <w:jc w:val="left"/>
        <w:rPr>
          <w:rFonts w:ascii="Arial" w:hAnsi="Arial"/>
          <w:rtl w:val="0"/>
          <w:lang w:val="en-US"/>
        </w:rPr>
      </w:pPr>
      <w:r>
        <w:rPr>
          <w:rFonts w:ascii="Arial" w:hAnsi="Arial"/>
          <w:rtl w:val="0"/>
          <w:lang w:val="en-US"/>
        </w:rPr>
        <w:t>Go to Previous Numbered Heading: Delete-Num1-Num6</w:t>
      </w:r>
      <w:bookmarkEnd w:id="179"/>
    </w:p>
    <w:p>
      <w:pPr>
        <w:pStyle w:val="List Bullet"/>
        <w:numPr>
          <w:ilvl w:val="0"/>
          <w:numId w:val="161"/>
        </w:numPr>
        <w:bidi w:val="0"/>
        <w:ind w:right="0"/>
        <w:jc w:val="left"/>
        <w:rPr>
          <w:rFonts w:ascii="Arial" w:hAnsi="Arial"/>
          <w:rtl w:val="0"/>
          <w:lang w:val="en-US"/>
        </w:rPr>
      </w:pPr>
      <w:r>
        <w:rPr>
          <w:rFonts w:ascii="Arial" w:hAnsi="Arial"/>
          <w:rtl w:val="0"/>
          <w:lang w:val="en-US"/>
        </w:rPr>
        <w:t>move to next item: Right arrow</w:t>
      </w:r>
    </w:p>
    <w:p>
      <w:pPr>
        <w:pStyle w:val="List Bullet"/>
        <w:numPr>
          <w:ilvl w:val="0"/>
          <w:numId w:val="161"/>
        </w:numPr>
        <w:bidi w:val="0"/>
        <w:ind w:right="0"/>
        <w:jc w:val="left"/>
        <w:rPr>
          <w:rFonts w:ascii="Arial" w:hAnsi="Arial"/>
          <w:rtl w:val="0"/>
          <w:lang w:val="en-US"/>
        </w:rPr>
      </w:pPr>
      <w:r>
        <w:rPr>
          <w:rFonts w:ascii="Arial" w:hAnsi="Arial"/>
          <w:rtl w:val="0"/>
          <w:lang w:val="en-US"/>
        </w:rPr>
        <w:t>Move to previous item: Left arrow</w:t>
      </w:r>
    </w:p>
    <w:p>
      <w:pPr>
        <w:pStyle w:val="List Bullet"/>
        <w:numPr>
          <w:ilvl w:val="0"/>
          <w:numId w:val="161"/>
        </w:numPr>
        <w:bidi w:val="0"/>
        <w:ind w:right="0"/>
        <w:jc w:val="left"/>
        <w:rPr>
          <w:rFonts w:ascii="Arial" w:hAnsi="Arial"/>
          <w:rtl w:val="0"/>
          <w:lang w:val="en-US"/>
        </w:rPr>
      </w:pPr>
      <w:r>
        <w:rPr>
          <w:rFonts w:ascii="Arial" w:hAnsi="Arial"/>
          <w:rtl w:val="0"/>
          <w:lang w:val="en-US"/>
        </w:rPr>
        <w:t>Activate selected: OK Key</w:t>
      </w:r>
    </w:p>
    <w:p>
      <w:pPr>
        <w:pStyle w:val="List Bullet"/>
        <w:numPr>
          <w:ilvl w:val="0"/>
          <w:numId w:val="161"/>
        </w:numPr>
        <w:bidi w:val="0"/>
        <w:ind w:right="0"/>
        <w:jc w:val="left"/>
        <w:rPr>
          <w:rFonts w:ascii="Arial" w:hAnsi="Arial"/>
          <w:rtl w:val="0"/>
          <w:lang w:val="en-US"/>
        </w:rPr>
      </w:pPr>
      <w:r>
        <w:rPr>
          <w:rFonts w:ascii="Arial" w:hAnsi="Arial"/>
          <w:rtl w:val="0"/>
          <w:lang w:val="en-US"/>
        </w:rPr>
        <w:t>Touch and hold selected: Long Press OK key</w:t>
      </w:r>
    </w:p>
    <w:p>
      <w:pPr>
        <w:pStyle w:val="List Bullet"/>
        <w:numPr>
          <w:ilvl w:val="0"/>
          <w:numId w:val="161"/>
        </w:numPr>
        <w:bidi w:val="0"/>
        <w:ind w:right="0"/>
        <w:jc w:val="left"/>
        <w:rPr>
          <w:rFonts w:ascii="Arial" w:hAnsi="Arial"/>
          <w:rtl w:val="0"/>
          <w:lang w:val="en-US"/>
        </w:rPr>
      </w:pPr>
      <w:r>
        <w:rPr>
          <w:rFonts w:ascii="Arial" w:hAnsi="Arial"/>
          <w:rtl w:val="0"/>
          <w:lang w:val="en-US"/>
        </w:rPr>
        <w:t>Next rotor value: Down arrow</w:t>
      </w:r>
    </w:p>
    <w:p>
      <w:pPr>
        <w:pStyle w:val="List Bullet"/>
        <w:numPr>
          <w:ilvl w:val="0"/>
          <w:numId w:val="161"/>
        </w:numPr>
        <w:bidi w:val="0"/>
        <w:ind w:right="0"/>
        <w:jc w:val="left"/>
        <w:rPr>
          <w:rFonts w:ascii="Arial" w:hAnsi="Arial"/>
          <w:rtl w:val="0"/>
          <w:lang w:val="en-US"/>
        </w:rPr>
      </w:pPr>
      <w:r>
        <w:rPr>
          <w:rFonts w:ascii="Arial" w:hAnsi="Arial"/>
          <w:rtl w:val="0"/>
          <w:lang w:val="en-US"/>
        </w:rPr>
        <w:t>Previous rotor value: Up arrow</w:t>
      </w:r>
    </w:p>
    <w:p>
      <w:pPr>
        <w:pStyle w:val="List Bullet"/>
        <w:numPr>
          <w:ilvl w:val="0"/>
          <w:numId w:val="161"/>
        </w:numPr>
        <w:bidi w:val="0"/>
        <w:ind w:right="0"/>
        <w:jc w:val="left"/>
        <w:rPr>
          <w:rFonts w:ascii="Arial" w:hAnsi="Arial"/>
          <w:rtl w:val="0"/>
          <w:lang w:val="en-US"/>
        </w:rPr>
      </w:pPr>
      <w:r>
        <w:rPr>
          <w:rFonts w:ascii="Arial" w:hAnsi="Arial"/>
          <w:rtl w:val="0"/>
          <w:lang w:val="en-US"/>
        </w:rPr>
        <w:t>Next rotor selection: Hash</w:t>
      </w:r>
    </w:p>
    <w:p>
      <w:pPr>
        <w:pStyle w:val="List Bullet"/>
        <w:numPr>
          <w:ilvl w:val="0"/>
          <w:numId w:val="161"/>
        </w:numPr>
        <w:bidi w:val="0"/>
        <w:ind w:right="0"/>
        <w:jc w:val="left"/>
        <w:rPr>
          <w:rFonts w:ascii="Arial" w:hAnsi="Arial"/>
          <w:rtl w:val="0"/>
          <w:lang w:val="en-US"/>
        </w:rPr>
      </w:pPr>
      <w:r>
        <w:rPr>
          <w:rFonts w:ascii="Arial" w:hAnsi="Arial"/>
          <w:rtl w:val="0"/>
          <w:lang w:val="en-US"/>
        </w:rPr>
        <w:t>previous rotor selection: Star</w:t>
      </w:r>
    </w:p>
    <w:p>
      <w:pPr>
        <w:pStyle w:val="List Bullet"/>
        <w:numPr>
          <w:ilvl w:val="0"/>
          <w:numId w:val="161"/>
        </w:numPr>
        <w:bidi w:val="0"/>
        <w:ind w:right="0"/>
        <w:jc w:val="left"/>
        <w:rPr>
          <w:rFonts w:ascii="Arial" w:hAnsi="Arial"/>
          <w:rtl w:val="0"/>
          <w:lang w:val="en-US"/>
        </w:rPr>
      </w:pPr>
      <w:r>
        <w:rPr>
          <w:rFonts w:ascii="Arial" w:hAnsi="Arial"/>
          <w:rtl w:val="0"/>
          <w:lang w:val="en-US"/>
        </w:rPr>
        <w:t>Home: long Press Menu key</w:t>
      </w:r>
    </w:p>
    <w:p>
      <w:pPr>
        <w:pStyle w:val="Body"/>
        <w:rPr>
          <w:rFonts w:ascii="Arial" w:cs="Arial" w:hAnsi="Arial" w:eastAsia="Arial"/>
        </w:rPr>
      </w:pPr>
    </w:p>
    <w:p>
      <w:pPr>
        <w:pStyle w:val="Heading 3"/>
        <w:ind w:left="318" w:hanging="278"/>
      </w:pPr>
      <w:bookmarkStart w:name="_Toc169" w:id="180"/>
      <w:r>
        <w:rPr>
          <w:rtl w:val="0"/>
        </w:rPr>
        <w:t>1</w:t>
      </w:r>
      <w:r>
        <w:rPr>
          <w:rtl w:val="0"/>
          <w:lang w:val="en-US"/>
        </w:rPr>
        <w:t>5</w:t>
      </w:r>
      <w:r>
        <w:rPr>
          <w:rtl w:val="0"/>
          <w:lang w:val="de-DE"/>
        </w:rPr>
        <w:t>.3.3 Text Input Mode</w:t>
      </w:r>
      <w:bookmarkEnd w:id="180"/>
    </w:p>
    <w:p>
      <w:pPr>
        <w:pStyle w:val="Body"/>
        <w:rPr>
          <w:rFonts w:ascii="Arial" w:cs="Arial" w:hAnsi="Arial" w:eastAsia="Arial"/>
        </w:rPr>
      </w:pPr>
      <w:r>
        <w:rPr>
          <w:rFonts w:ascii="Arial" w:hAnsi="Arial"/>
          <w:rtl w:val="0"/>
          <w:lang w:val="en-US"/>
        </w:rPr>
        <w:t>To input text, use the telephone-style keypad to enter text using the T9 method. Regardless of how your text entry method is set for internal use, the Smart Connection requires you to use T9 entry. Also note: when entering and editing text in iOS, all Quick Navigation options must be set to off. Please use the additional keystrokes below for text navigation and editing.</w:t>
      </w:r>
    </w:p>
    <w:p>
      <w:pPr>
        <w:pStyle w:val="List Bullet"/>
        <w:numPr>
          <w:ilvl w:val="0"/>
          <w:numId w:val="161"/>
        </w:numPr>
        <w:bidi w:val="0"/>
        <w:ind w:right="0"/>
        <w:jc w:val="left"/>
        <w:rPr>
          <w:rFonts w:ascii="Arial" w:hAnsi="Arial"/>
          <w:rtl w:val="0"/>
          <w:lang w:val="en-US"/>
        </w:rPr>
      </w:pPr>
      <w:r>
        <w:rPr>
          <w:rFonts w:ascii="Arial" w:hAnsi="Arial"/>
          <w:rtl w:val="0"/>
          <w:lang w:val="en-US"/>
        </w:rPr>
        <w:t>Move forward one character: Right arrow</w:t>
      </w:r>
    </w:p>
    <w:p>
      <w:pPr>
        <w:pStyle w:val="List Bullet"/>
        <w:numPr>
          <w:ilvl w:val="0"/>
          <w:numId w:val="161"/>
        </w:numPr>
        <w:bidi w:val="0"/>
        <w:ind w:right="0"/>
        <w:jc w:val="left"/>
        <w:rPr>
          <w:rFonts w:ascii="Arial" w:hAnsi="Arial"/>
          <w:rtl w:val="0"/>
          <w:lang w:val="en-US"/>
        </w:rPr>
      </w:pPr>
      <w:r>
        <w:rPr>
          <w:rFonts w:ascii="Arial" w:hAnsi="Arial"/>
          <w:rtl w:val="0"/>
          <w:lang w:val="en-US"/>
        </w:rPr>
        <w:t>Move back one character: Left arrow</w:t>
      </w:r>
    </w:p>
    <w:p>
      <w:pPr>
        <w:pStyle w:val="List Bullet"/>
        <w:numPr>
          <w:ilvl w:val="0"/>
          <w:numId w:val="161"/>
        </w:numPr>
        <w:bidi w:val="0"/>
        <w:ind w:right="0"/>
        <w:jc w:val="left"/>
        <w:rPr>
          <w:rFonts w:ascii="Arial" w:hAnsi="Arial"/>
          <w:rtl w:val="0"/>
          <w:lang w:val="en-US"/>
        </w:rPr>
      </w:pPr>
      <w:r>
        <w:rPr>
          <w:rFonts w:ascii="Arial" w:hAnsi="Arial"/>
          <w:rtl w:val="0"/>
          <w:lang w:val="en-US"/>
        </w:rPr>
        <w:t>move forward one word: Menu-Right arrow</w:t>
      </w:r>
    </w:p>
    <w:p>
      <w:pPr>
        <w:pStyle w:val="List Bullet"/>
        <w:numPr>
          <w:ilvl w:val="0"/>
          <w:numId w:val="161"/>
        </w:numPr>
        <w:bidi w:val="0"/>
        <w:ind w:right="0"/>
        <w:jc w:val="left"/>
        <w:rPr>
          <w:rFonts w:ascii="Arial" w:hAnsi="Arial"/>
          <w:rtl w:val="0"/>
          <w:lang w:val="en-US"/>
        </w:rPr>
      </w:pPr>
      <w:r>
        <w:rPr>
          <w:rFonts w:ascii="Arial" w:hAnsi="Arial"/>
          <w:rtl w:val="0"/>
          <w:lang w:val="en-US"/>
        </w:rPr>
        <w:t>move back one word: Menu-Left arrow</w:t>
      </w:r>
    </w:p>
    <w:p>
      <w:pPr>
        <w:pStyle w:val="List Bullet"/>
        <w:numPr>
          <w:ilvl w:val="0"/>
          <w:numId w:val="161"/>
        </w:numPr>
        <w:bidi w:val="0"/>
        <w:ind w:right="0"/>
        <w:jc w:val="left"/>
        <w:rPr>
          <w:rFonts w:ascii="Arial" w:hAnsi="Arial"/>
          <w:rtl w:val="0"/>
          <w:lang w:val="en-US"/>
        </w:rPr>
      </w:pPr>
      <w:r>
        <w:rPr>
          <w:rFonts w:ascii="Arial" w:hAnsi="Arial"/>
          <w:rtl w:val="0"/>
          <w:lang w:val="en-US"/>
        </w:rPr>
        <w:t>Move up one line: Up arrow</w:t>
      </w:r>
    </w:p>
    <w:p>
      <w:pPr>
        <w:pStyle w:val="List Bullet"/>
        <w:numPr>
          <w:ilvl w:val="0"/>
          <w:numId w:val="161"/>
        </w:numPr>
        <w:bidi w:val="0"/>
        <w:ind w:right="0"/>
        <w:jc w:val="left"/>
        <w:rPr>
          <w:rFonts w:ascii="Arial" w:hAnsi="Arial"/>
          <w:rtl w:val="0"/>
          <w:lang w:val="en-US"/>
        </w:rPr>
      </w:pPr>
      <w:r>
        <w:rPr>
          <w:rFonts w:ascii="Arial" w:hAnsi="Arial"/>
          <w:rtl w:val="0"/>
          <w:lang w:val="en-US"/>
        </w:rPr>
        <w:t>Move down one line: Down arrow</w:t>
      </w:r>
    </w:p>
    <w:p>
      <w:pPr>
        <w:pStyle w:val="List Bullet"/>
        <w:numPr>
          <w:ilvl w:val="0"/>
          <w:numId w:val="161"/>
        </w:numPr>
        <w:bidi w:val="0"/>
        <w:ind w:right="0"/>
        <w:jc w:val="left"/>
        <w:rPr>
          <w:rFonts w:ascii="Arial" w:hAnsi="Arial"/>
          <w:rtl w:val="0"/>
          <w:lang w:val="en-US"/>
        </w:rPr>
      </w:pPr>
      <w:r>
        <w:rPr>
          <w:rFonts w:ascii="Arial" w:hAnsi="Arial"/>
          <w:rtl w:val="0"/>
          <w:lang w:val="en-US"/>
        </w:rPr>
        <w:t>Go to beginning of line: Delete-Left arrow</w:t>
      </w:r>
    </w:p>
    <w:p>
      <w:pPr>
        <w:pStyle w:val="List Bullet"/>
        <w:numPr>
          <w:ilvl w:val="0"/>
          <w:numId w:val="161"/>
        </w:numPr>
        <w:bidi w:val="0"/>
        <w:ind w:right="0"/>
        <w:jc w:val="left"/>
        <w:rPr>
          <w:rFonts w:ascii="Arial" w:hAnsi="Arial"/>
          <w:rtl w:val="0"/>
          <w:lang w:val="en-US"/>
        </w:rPr>
      </w:pPr>
      <w:r>
        <w:rPr>
          <w:rFonts w:ascii="Arial" w:hAnsi="Arial"/>
          <w:rtl w:val="0"/>
          <w:lang w:val="en-US"/>
        </w:rPr>
        <w:t>Go to end of line: Delete-Right arrow</w:t>
      </w:r>
    </w:p>
    <w:p>
      <w:pPr>
        <w:pStyle w:val="List Bullet"/>
        <w:numPr>
          <w:ilvl w:val="0"/>
          <w:numId w:val="161"/>
        </w:numPr>
        <w:bidi w:val="0"/>
        <w:ind w:right="0"/>
        <w:jc w:val="left"/>
        <w:rPr>
          <w:rFonts w:ascii="Arial" w:hAnsi="Arial"/>
          <w:rtl w:val="0"/>
          <w:lang w:val="en-US"/>
        </w:rPr>
      </w:pPr>
      <w:r>
        <w:rPr>
          <w:rFonts w:ascii="Arial" w:hAnsi="Arial"/>
          <w:rtl w:val="0"/>
          <w:lang w:val="en-US"/>
        </w:rPr>
        <w:t>Go to beginning of or previous paragraph: Menu-Up arrow</w:t>
      </w:r>
    </w:p>
    <w:p>
      <w:pPr>
        <w:pStyle w:val="List Bullet"/>
        <w:numPr>
          <w:ilvl w:val="0"/>
          <w:numId w:val="161"/>
        </w:numPr>
        <w:bidi w:val="0"/>
        <w:ind w:right="0"/>
        <w:jc w:val="left"/>
        <w:rPr>
          <w:rFonts w:ascii="Arial" w:hAnsi="Arial"/>
          <w:rtl w:val="0"/>
          <w:lang w:val="en-US"/>
        </w:rPr>
      </w:pPr>
      <w:r>
        <w:rPr>
          <w:rFonts w:ascii="Arial" w:hAnsi="Arial"/>
          <w:rtl w:val="0"/>
          <w:lang w:val="en-US"/>
        </w:rPr>
        <w:t>Go to end of or next paragraph: Menu-Down arrow</w:t>
      </w:r>
    </w:p>
    <w:p>
      <w:pPr>
        <w:pStyle w:val="List Bullet"/>
        <w:numPr>
          <w:ilvl w:val="0"/>
          <w:numId w:val="161"/>
        </w:numPr>
        <w:bidi w:val="0"/>
        <w:ind w:right="0"/>
        <w:jc w:val="left"/>
        <w:rPr>
          <w:rFonts w:ascii="Arial" w:hAnsi="Arial"/>
          <w:rtl w:val="0"/>
          <w:lang w:val="en-US"/>
        </w:rPr>
      </w:pPr>
      <w:r>
        <w:rPr>
          <w:rFonts w:ascii="Arial" w:hAnsi="Arial"/>
          <w:rtl w:val="0"/>
          <w:lang w:val="en-US"/>
        </w:rPr>
        <w:t>Go to beginning of text field: delete-Up Arrow</w:t>
      </w:r>
    </w:p>
    <w:p>
      <w:pPr>
        <w:pStyle w:val="List Bullet"/>
        <w:numPr>
          <w:ilvl w:val="0"/>
          <w:numId w:val="161"/>
        </w:numPr>
        <w:bidi w:val="0"/>
        <w:ind w:right="0"/>
        <w:jc w:val="left"/>
        <w:rPr>
          <w:rFonts w:ascii="Arial" w:hAnsi="Arial"/>
          <w:rtl w:val="0"/>
          <w:lang w:val="en-US"/>
        </w:rPr>
      </w:pPr>
      <w:r>
        <w:rPr>
          <w:rFonts w:ascii="Arial" w:hAnsi="Arial"/>
          <w:rtl w:val="0"/>
          <w:lang w:val="en-US"/>
        </w:rPr>
        <w:t>Go to end of text field: Delete-down arrow</w:t>
      </w:r>
    </w:p>
    <w:p>
      <w:pPr>
        <w:pStyle w:val="List Bullet"/>
        <w:numPr>
          <w:ilvl w:val="0"/>
          <w:numId w:val="161"/>
        </w:numPr>
        <w:bidi w:val="0"/>
        <w:ind w:right="0"/>
        <w:jc w:val="left"/>
        <w:rPr>
          <w:rFonts w:ascii="Arial" w:hAnsi="Arial"/>
          <w:rtl w:val="0"/>
          <w:lang w:val="en-US"/>
        </w:rPr>
      </w:pPr>
      <w:r>
        <w:rPr>
          <w:rFonts w:ascii="Arial" w:hAnsi="Arial"/>
          <w:rtl w:val="0"/>
          <w:lang w:val="en-US"/>
        </w:rPr>
        <w:t>Text selection: Add star to above commands</w:t>
      </w:r>
    </w:p>
    <w:p>
      <w:pPr>
        <w:pStyle w:val="List Bullet"/>
        <w:numPr>
          <w:ilvl w:val="0"/>
          <w:numId w:val="161"/>
        </w:numPr>
        <w:bidi w:val="0"/>
        <w:ind w:right="0"/>
        <w:jc w:val="left"/>
        <w:rPr>
          <w:rFonts w:ascii="Arial" w:hAnsi="Arial"/>
          <w:rtl w:val="0"/>
          <w:lang w:val="en-US"/>
        </w:rPr>
      </w:pPr>
      <w:r>
        <w:rPr>
          <w:rFonts w:ascii="Arial" w:hAnsi="Arial"/>
          <w:rtl w:val="0"/>
          <w:lang w:val="en-US"/>
        </w:rPr>
        <w:t>select All: Delete-Num1</w:t>
      </w:r>
    </w:p>
    <w:p>
      <w:pPr>
        <w:pStyle w:val="List Bullet"/>
        <w:numPr>
          <w:ilvl w:val="0"/>
          <w:numId w:val="161"/>
        </w:numPr>
        <w:bidi w:val="0"/>
        <w:ind w:right="0"/>
        <w:jc w:val="left"/>
        <w:rPr>
          <w:rFonts w:ascii="Arial" w:hAnsi="Arial"/>
          <w:rtl w:val="0"/>
          <w:lang w:val="en-US"/>
        </w:rPr>
      </w:pPr>
      <w:r>
        <w:rPr>
          <w:rFonts w:ascii="Arial" w:hAnsi="Arial"/>
          <w:rtl w:val="0"/>
          <w:lang w:val="en-US"/>
        </w:rPr>
        <w:t>Copy: Delete-Num2</w:t>
      </w:r>
    </w:p>
    <w:p>
      <w:pPr>
        <w:pStyle w:val="List Bullet"/>
        <w:numPr>
          <w:ilvl w:val="0"/>
          <w:numId w:val="161"/>
        </w:numPr>
        <w:bidi w:val="0"/>
        <w:ind w:right="0"/>
        <w:jc w:val="left"/>
        <w:rPr>
          <w:rFonts w:ascii="Arial" w:hAnsi="Arial"/>
          <w:rtl w:val="0"/>
          <w:lang w:val="en-US"/>
        </w:rPr>
      </w:pPr>
      <w:r>
        <w:rPr>
          <w:rFonts w:ascii="Arial" w:hAnsi="Arial"/>
          <w:rtl w:val="0"/>
          <w:lang w:val="en-US"/>
        </w:rPr>
        <w:t>Cut: Delete-Num3</w:t>
      </w:r>
    </w:p>
    <w:p>
      <w:pPr>
        <w:pStyle w:val="List Bullet"/>
        <w:numPr>
          <w:ilvl w:val="0"/>
          <w:numId w:val="161"/>
        </w:numPr>
        <w:bidi w:val="0"/>
        <w:ind w:right="0"/>
        <w:jc w:val="left"/>
        <w:rPr>
          <w:rFonts w:ascii="Arial" w:hAnsi="Arial"/>
          <w:rtl w:val="0"/>
          <w:lang w:val="en-US"/>
        </w:rPr>
      </w:pPr>
      <w:r>
        <w:rPr>
          <w:rFonts w:ascii="Arial" w:hAnsi="Arial"/>
          <w:rtl w:val="0"/>
          <w:lang w:val="en-US"/>
        </w:rPr>
        <w:t>Paste: Delete-Num4</w:t>
      </w:r>
    </w:p>
    <w:p>
      <w:pPr>
        <w:pStyle w:val="List Bullet"/>
        <w:numPr>
          <w:ilvl w:val="0"/>
          <w:numId w:val="161"/>
        </w:numPr>
        <w:bidi w:val="0"/>
        <w:ind w:right="0"/>
        <w:jc w:val="left"/>
        <w:rPr>
          <w:rFonts w:ascii="Arial" w:hAnsi="Arial"/>
          <w:rtl w:val="0"/>
          <w:lang w:val="en-US"/>
        </w:rPr>
      </w:pPr>
      <w:r>
        <w:rPr>
          <w:rFonts w:ascii="Arial" w:hAnsi="Arial"/>
          <w:rtl w:val="0"/>
          <w:lang w:val="en-US"/>
        </w:rPr>
        <w:t>Undo: delete-Num5</w:t>
      </w:r>
    </w:p>
    <w:p>
      <w:pPr>
        <w:pStyle w:val="List Bullet"/>
        <w:numPr>
          <w:ilvl w:val="0"/>
          <w:numId w:val="161"/>
        </w:numPr>
        <w:bidi w:val="0"/>
        <w:ind w:right="0"/>
        <w:jc w:val="left"/>
        <w:rPr>
          <w:rFonts w:ascii="Arial" w:hAnsi="Arial"/>
          <w:rtl w:val="0"/>
          <w:lang w:val="en-US"/>
        </w:rPr>
      </w:pPr>
      <w:r>
        <w:rPr>
          <w:rFonts w:ascii="Arial" w:hAnsi="Arial"/>
          <w:rtl w:val="0"/>
          <w:lang w:val="en-US"/>
        </w:rPr>
        <w:t>Redo: Delete-Num6</w:t>
      </w:r>
    </w:p>
    <w:p>
      <w:pPr>
        <w:pStyle w:val="List Bullet"/>
        <w:numPr>
          <w:ilvl w:val="0"/>
          <w:numId w:val="161"/>
        </w:numPr>
        <w:bidi w:val="0"/>
        <w:ind w:right="0"/>
        <w:jc w:val="left"/>
        <w:rPr>
          <w:rFonts w:ascii="Arial" w:hAnsi="Arial"/>
          <w:rtl w:val="0"/>
          <w:lang w:val="en-US"/>
        </w:rPr>
      </w:pPr>
      <w:r>
        <w:rPr>
          <w:rFonts w:ascii="Arial" w:hAnsi="Arial"/>
          <w:rtl w:val="0"/>
          <w:lang w:val="en-US"/>
        </w:rPr>
        <w:t>Enter: OK Key</w:t>
      </w:r>
    </w:p>
    <w:p>
      <w:pPr>
        <w:pStyle w:val="List Bullet"/>
        <w:numPr>
          <w:ilvl w:val="0"/>
          <w:numId w:val="161"/>
        </w:numPr>
        <w:bidi w:val="0"/>
        <w:ind w:right="0"/>
        <w:jc w:val="left"/>
        <w:rPr>
          <w:rFonts w:ascii="Arial" w:hAnsi="Arial"/>
          <w:rtl w:val="0"/>
          <w:lang w:val="en-US"/>
        </w:rPr>
      </w:pPr>
      <w:r>
        <w:rPr>
          <w:rFonts w:ascii="Arial" w:hAnsi="Arial"/>
          <w:rtl w:val="0"/>
          <w:lang w:val="en-US"/>
        </w:rPr>
        <w:t>delete: Delete Key</w:t>
      </w:r>
    </w:p>
    <w:p>
      <w:pPr>
        <w:pStyle w:val="List Bullet"/>
        <w:numPr>
          <w:ilvl w:val="0"/>
          <w:numId w:val="161"/>
        </w:numPr>
        <w:bidi w:val="0"/>
        <w:ind w:right="0"/>
        <w:jc w:val="left"/>
        <w:rPr>
          <w:rFonts w:ascii="Arial" w:hAnsi="Arial"/>
          <w:rtl w:val="0"/>
          <w:lang w:val="en-US"/>
        </w:rPr>
      </w:pPr>
      <w:r>
        <w:rPr>
          <w:rFonts w:ascii="Arial" w:hAnsi="Arial"/>
          <w:rtl w:val="0"/>
          <w:lang w:val="en-US"/>
        </w:rPr>
        <w:t>Change language: Star-Hash</w:t>
      </w:r>
    </w:p>
    <w:p>
      <w:pPr>
        <w:pStyle w:val="Body"/>
        <w:rPr>
          <w:rFonts w:ascii="Arial" w:cs="Arial" w:hAnsi="Arial" w:eastAsia="Arial"/>
        </w:rPr>
      </w:pPr>
    </w:p>
    <w:p>
      <w:pPr>
        <w:pStyle w:val="Heading 2"/>
      </w:pPr>
      <w:bookmarkStart w:name="_Toc170" w:id="181"/>
      <w:r>
        <w:rPr>
          <w:rFonts w:cs="Arial Unicode MS" w:eastAsia="Arial Unicode MS"/>
          <w:rtl w:val="0"/>
        </w:rPr>
        <w:t>1</w:t>
      </w:r>
      <w:r>
        <w:rPr>
          <w:rFonts w:cs="Arial Unicode MS" w:eastAsia="Arial Unicode MS"/>
          <w:rtl w:val="0"/>
          <w:lang w:val="en-US"/>
        </w:rPr>
        <w:t>5</w:t>
      </w:r>
      <w:r>
        <w:rPr>
          <w:rFonts w:cs="Arial Unicode MS" w:eastAsia="Arial Unicode MS"/>
          <w:rtl w:val="0"/>
          <w:lang w:val="en-US"/>
        </w:rPr>
        <w:t>.4 Smart Connect Commands for Android</w:t>
      </w:r>
      <w:bookmarkEnd w:id="181"/>
    </w:p>
    <w:p>
      <w:pPr>
        <w:pStyle w:val="Body"/>
        <w:rPr>
          <w:rFonts w:ascii="Arial" w:cs="Arial" w:hAnsi="Arial" w:eastAsia="Arial"/>
        </w:rPr>
      </w:pPr>
    </w:p>
    <w:p>
      <w:pPr>
        <w:pStyle w:val="Heading 3"/>
        <w:ind w:left="318" w:hanging="278"/>
      </w:pPr>
      <w:bookmarkStart w:name="_Toc171" w:id="182"/>
      <w:r>
        <w:rPr>
          <w:rtl w:val="0"/>
        </w:rPr>
        <w:t>1</w:t>
      </w:r>
      <w:r>
        <w:rPr>
          <w:rtl w:val="0"/>
          <w:lang w:val="en-US"/>
        </w:rPr>
        <w:t>5</w:t>
      </w:r>
      <w:r>
        <w:rPr>
          <w:rtl w:val="0"/>
          <w:lang w:val="de-DE"/>
        </w:rPr>
        <w:t>.4.1 Navigation Mode</w:t>
      </w:r>
      <w:bookmarkEnd w:id="182"/>
    </w:p>
    <w:p>
      <w:pPr>
        <w:pStyle w:val="Body"/>
        <w:rPr>
          <w:rFonts w:ascii="Arial" w:cs="Arial" w:hAnsi="Arial" w:eastAsia="Arial"/>
        </w:rPr>
      </w:pPr>
      <w:r>
        <w:rPr>
          <w:rFonts w:ascii="Arial" w:hAnsi="Arial"/>
          <w:rtl w:val="0"/>
          <w:lang w:val="en-US"/>
        </w:rPr>
        <w:t>Use the following commands to navigate and interact with Android applications and screens.</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item: Right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item: Left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above item: Menu-Up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below item: Menu-Down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window: Menu-Right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window: Menu-Left arrow</w:t>
      </w:r>
    </w:p>
    <w:p>
      <w:pPr>
        <w:pStyle w:val="List Bullet"/>
        <w:numPr>
          <w:ilvl w:val="0"/>
          <w:numId w:val="161"/>
        </w:numPr>
        <w:bidi w:val="0"/>
        <w:ind w:right="0"/>
        <w:jc w:val="left"/>
        <w:rPr>
          <w:rFonts w:ascii="Arial" w:hAnsi="Arial"/>
          <w:rtl w:val="0"/>
          <w:lang w:val="en-US"/>
        </w:rPr>
      </w:pPr>
      <w:r>
        <w:rPr>
          <w:rFonts w:ascii="Arial" w:hAnsi="Arial"/>
          <w:rtl w:val="0"/>
          <w:lang w:val="en-US"/>
        </w:rPr>
        <w:t>Perform Click: OK Key</w:t>
      </w:r>
    </w:p>
    <w:p>
      <w:pPr>
        <w:pStyle w:val="List Bullet"/>
        <w:numPr>
          <w:ilvl w:val="0"/>
          <w:numId w:val="161"/>
        </w:numPr>
        <w:bidi w:val="0"/>
        <w:ind w:right="0"/>
        <w:jc w:val="left"/>
        <w:rPr>
          <w:rFonts w:ascii="Arial" w:hAnsi="Arial"/>
          <w:rtl w:val="0"/>
          <w:lang w:val="en-US"/>
        </w:rPr>
      </w:pPr>
      <w:r>
        <w:rPr>
          <w:rFonts w:ascii="Arial" w:hAnsi="Arial"/>
          <w:rtl w:val="0"/>
          <w:lang w:val="en-US"/>
        </w:rPr>
        <w:t>Perform Long Click: long Press OK Key</w:t>
      </w:r>
    </w:p>
    <w:p>
      <w:pPr>
        <w:pStyle w:val="List Bullet"/>
        <w:numPr>
          <w:ilvl w:val="0"/>
          <w:numId w:val="161"/>
        </w:numPr>
        <w:bidi w:val="0"/>
        <w:ind w:right="0"/>
        <w:jc w:val="left"/>
        <w:rPr>
          <w:rFonts w:ascii="Arial" w:hAnsi="Arial"/>
          <w:rtl w:val="0"/>
          <w:lang w:val="en-US"/>
        </w:rPr>
      </w:pPr>
      <w:r>
        <w:rPr>
          <w:rFonts w:ascii="Arial" w:hAnsi="Arial"/>
          <w:rtl w:val="0"/>
          <w:lang w:val="en-US"/>
        </w:rPr>
        <w:t>Adjust reading control up: Up arrow</w:t>
      </w:r>
    </w:p>
    <w:p>
      <w:pPr>
        <w:pStyle w:val="List Bullet"/>
        <w:numPr>
          <w:ilvl w:val="0"/>
          <w:numId w:val="161"/>
        </w:numPr>
        <w:bidi w:val="0"/>
        <w:ind w:right="0"/>
        <w:jc w:val="left"/>
        <w:rPr>
          <w:rFonts w:ascii="Arial" w:hAnsi="Arial"/>
          <w:rtl w:val="0"/>
          <w:lang w:val="en-US"/>
        </w:rPr>
      </w:pPr>
      <w:r>
        <w:rPr>
          <w:rFonts w:ascii="Arial" w:hAnsi="Arial"/>
          <w:rtl w:val="0"/>
          <w:lang w:val="en-US"/>
        </w:rPr>
        <w:t>Adjust reading control down: Down arrow</w:t>
      </w:r>
    </w:p>
    <w:p>
      <w:pPr>
        <w:pStyle w:val="List Bullet"/>
        <w:numPr>
          <w:ilvl w:val="0"/>
          <w:numId w:val="161"/>
        </w:numPr>
        <w:bidi w:val="0"/>
        <w:ind w:right="0"/>
        <w:jc w:val="left"/>
        <w:rPr>
          <w:rFonts w:ascii="Arial" w:hAnsi="Arial"/>
          <w:rtl w:val="0"/>
          <w:lang w:val="en-US"/>
        </w:rPr>
      </w:pPr>
      <w:r>
        <w:rPr>
          <w:rFonts w:ascii="Arial" w:hAnsi="Arial"/>
          <w:rtl w:val="0"/>
          <w:lang w:val="en-US"/>
        </w:rPr>
        <w:t>select next reading control: Hash</w:t>
      </w:r>
    </w:p>
    <w:p>
      <w:pPr>
        <w:pStyle w:val="List Bullet"/>
        <w:numPr>
          <w:ilvl w:val="0"/>
          <w:numId w:val="161"/>
        </w:numPr>
        <w:bidi w:val="0"/>
        <w:ind w:right="0"/>
        <w:jc w:val="left"/>
        <w:rPr>
          <w:rFonts w:ascii="Arial" w:hAnsi="Arial"/>
          <w:rtl w:val="0"/>
          <w:lang w:val="en-US"/>
        </w:rPr>
      </w:pPr>
      <w:r>
        <w:rPr>
          <w:rFonts w:ascii="Arial" w:hAnsi="Arial"/>
          <w:rtl w:val="0"/>
          <w:lang w:val="en-US"/>
        </w:rPr>
        <w:t>select previous reading control: Star</w:t>
      </w:r>
    </w:p>
    <w:p>
      <w:pPr>
        <w:pStyle w:val="List Bullet"/>
        <w:numPr>
          <w:ilvl w:val="0"/>
          <w:numId w:val="161"/>
        </w:numPr>
        <w:bidi w:val="0"/>
        <w:ind w:right="0"/>
        <w:jc w:val="left"/>
        <w:rPr>
          <w:rFonts w:ascii="Arial" w:hAnsi="Arial"/>
          <w:rtl w:val="0"/>
          <w:lang w:val="en-US"/>
        </w:rPr>
      </w:pPr>
      <w:r>
        <w:rPr>
          <w:rFonts w:ascii="Arial" w:hAnsi="Arial"/>
          <w:rtl w:val="0"/>
          <w:lang w:val="en-US"/>
        </w:rPr>
        <w:t>Navigate to first item: NUM1</w:t>
      </w:r>
    </w:p>
    <w:p>
      <w:pPr>
        <w:pStyle w:val="List Bullet"/>
        <w:numPr>
          <w:ilvl w:val="0"/>
          <w:numId w:val="161"/>
        </w:numPr>
        <w:bidi w:val="0"/>
        <w:ind w:right="0"/>
        <w:jc w:val="left"/>
        <w:rPr>
          <w:rFonts w:ascii="Arial" w:hAnsi="Arial"/>
          <w:rtl w:val="0"/>
          <w:lang w:val="en-US"/>
        </w:rPr>
      </w:pPr>
      <w:r>
        <w:rPr>
          <w:rFonts w:ascii="Arial" w:hAnsi="Arial"/>
          <w:rtl w:val="0"/>
          <w:lang w:val="en-US"/>
        </w:rPr>
        <w:t>Navigate to last item: NUM7</w:t>
      </w:r>
    </w:p>
    <w:p>
      <w:pPr>
        <w:pStyle w:val="List Bullet"/>
        <w:numPr>
          <w:ilvl w:val="0"/>
          <w:numId w:val="161"/>
        </w:numPr>
        <w:bidi w:val="0"/>
        <w:ind w:right="0"/>
        <w:jc w:val="left"/>
        <w:rPr>
          <w:rFonts w:ascii="Arial" w:hAnsi="Arial"/>
          <w:rtl w:val="0"/>
          <w:lang w:val="en-US"/>
        </w:rPr>
      </w:pPr>
      <w:r>
        <w:rPr>
          <w:rFonts w:ascii="Arial" w:hAnsi="Arial"/>
          <w:rtl w:val="0"/>
          <w:lang w:val="en-US"/>
        </w:rPr>
        <w:t>Read from top: Num2</w:t>
      </w:r>
    </w:p>
    <w:p>
      <w:pPr>
        <w:pStyle w:val="List Bullet"/>
        <w:numPr>
          <w:ilvl w:val="0"/>
          <w:numId w:val="161"/>
        </w:numPr>
        <w:bidi w:val="0"/>
        <w:ind w:right="0"/>
        <w:jc w:val="left"/>
        <w:rPr>
          <w:rFonts w:ascii="Arial" w:hAnsi="Arial"/>
          <w:rtl w:val="0"/>
          <w:lang w:val="en-US"/>
        </w:rPr>
      </w:pPr>
      <w:r>
        <w:rPr>
          <w:rFonts w:ascii="Arial" w:hAnsi="Arial"/>
          <w:rtl w:val="0"/>
          <w:lang w:val="en-US"/>
        </w:rPr>
        <w:t>Read from next item: num0</w:t>
      </w:r>
    </w:p>
    <w:p>
      <w:pPr>
        <w:pStyle w:val="List Bullet"/>
        <w:numPr>
          <w:ilvl w:val="0"/>
          <w:numId w:val="161"/>
        </w:numPr>
        <w:bidi w:val="0"/>
        <w:ind w:right="0"/>
        <w:jc w:val="left"/>
        <w:rPr>
          <w:rFonts w:ascii="Arial" w:hAnsi="Arial"/>
          <w:rtl w:val="0"/>
          <w:lang w:val="en-US"/>
        </w:rPr>
      </w:pPr>
      <w:r>
        <w:rPr>
          <w:rFonts w:ascii="Arial" w:hAnsi="Arial"/>
          <w:rtl w:val="0"/>
          <w:lang w:val="en-US"/>
        </w:rPr>
        <w:t>Search screen: Num8</w:t>
      </w:r>
    </w:p>
    <w:p>
      <w:pPr>
        <w:pStyle w:val="List Bullet"/>
        <w:numPr>
          <w:ilvl w:val="0"/>
          <w:numId w:val="161"/>
        </w:numPr>
        <w:bidi w:val="0"/>
        <w:ind w:right="0"/>
        <w:jc w:val="left"/>
        <w:rPr>
          <w:rFonts w:ascii="Arial" w:hAnsi="Arial"/>
          <w:rtl w:val="0"/>
          <w:lang w:val="en-US"/>
        </w:rPr>
      </w:pPr>
      <w:r>
        <w:rPr>
          <w:rFonts w:ascii="Arial" w:hAnsi="Arial"/>
          <w:rtl w:val="0"/>
          <w:lang w:val="en-US"/>
        </w:rPr>
        <w:t>Back button: Cancel Key</w:t>
      </w:r>
    </w:p>
    <w:p>
      <w:pPr>
        <w:pStyle w:val="List Bullet"/>
        <w:numPr>
          <w:ilvl w:val="0"/>
          <w:numId w:val="161"/>
        </w:numPr>
        <w:bidi w:val="0"/>
        <w:ind w:right="0"/>
        <w:jc w:val="left"/>
        <w:rPr>
          <w:rFonts w:ascii="Arial" w:hAnsi="Arial"/>
          <w:rtl w:val="0"/>
          <w:lang w:val="en-US"/>
        </w:rPr>
      </w:pPr>
      <w:r>
        <w:rPr>
          <w:rFonts w:ascii="Arial" w:hAnsi="Arial"/>
          <w:rtl w:val="0"/>
          <w:lang w:val="en-US"/>
        </w:rPr>
        <w:t>Home: Long Press Menu key</w:t>
      </w:r>
    </w:p>
    <w:p>
      <w:pPr>
        <w:pStyle w:val="List Bullet"/>
        <w:numPr>
          <w:ilvl w:val="0"/>
          <w:numId w:val="161"/>
        </w:numPr>
        <w:bidi w:val="0"/>
        <w:ind w:right="0"/>
        <w:jc w:val="left"/>
        <w:rPr>
          <w:rFonts w:ascii="Arial" w:hAnsi="Arial"/>
          <w:rtl w:val="0"/>
          <w:lang w:val="en-US"/>
        </w:rPr>
      </w:pPr>
      <w:r>
        <w:rPr>
          <w:rFonts w:ascii="Arial" w:hAnsi="Arial"/>
          <w:rtl w:val="0"/>
          <w:lang w:val="en-US"/>
        </w:rPr>
        <w:t>Recent Apps: Delete-Menu</w:t>
      </w:r>
    </w:p>
    <w:p>
      <w:pPr>
        <w:pStyle w:val="List Bullet"/>
        <w:numPr>
          <w:ilvl w:val="0"/>
          <w:numId w:val="161"/>
        </w:numPr>
        <w:bidi w:val="0"/>
        <w:ind w:right="0"/>
        <w:jc w:val="left"/>
        <w:rPr>
          <w:rFonts w:ascii="Arial" w:hAnsi="Arial"/>
          <w:rtl w:val="0"/>
          <w:lang w:val="en-US"/>
        </w:rPr>
      </w:pPr>
      <w:r>
        <w:rPr>
          <w:rFonts w:ascii="Arial" w:hAnsi="Arial"/>
          <w:rtl w:val="0"/>
          <w:lang w:val="en-US"/>
        </w:rPr>
        <w:t>Show actions: Menu-Num1</w:t>
      </w:r>
    </w:p>
    <w:p>
      <w:pPr>
        <w:pStyle w:val="List Bullet"/>
        <w:numPr>
          <w:ilvl w:val="0"/>
          <w:numId w:val="161"/>
        </w:numPr>
        <w:bidi w:val="0"/>
        <w:ind w:right="0"/>
        <w:jc w:val="left"/>
        <w:rPr>
          <w:rFonts w:ascii="Arial" w:hAnsi="Arial"/>
          <w:rtl w:val="0"/>
          <w:lang w:val="en-US"/>
        </w:rPr>
      </w:pPr>
      <w:r>
        <w:rPr>
          <w:rFonts w:ascii="Arial" w:hAnsi="Arial"/>
          <w:rtl w:val="0"/>
          <w:lang w:val="en-US"/>
        </w:rPr>
        <w:t>notifications: Menu-Num2</w:t>
      </w:r>
    </w:p>
    <w:p>
      <w:pPr>
        <w:pStyle w:val="List Bullet"/>
        <w:numPr>
          <w:ilvl w:val="0"/>
          <w:numId w:val="161"/>
        </w:numPr>
        <w:bidi w:val="0"/>
        <w:ind w:right="0"/>
        <w:jc w:val="left"/>
        <w:rPr>
          <w:rFonts w:ascii="Arial" w:hAnsi="Arial"/>
          <w:rtl w:val="0"/>
          <w:lang w:val="en-US"/>
        </w:rPr>
      </w:pPr>
      <w:r>
        <w:rPr>
          <w:rFonts w:ascii="Arial" w:hAnsi="Arial"/>
          <w:rtl w:val="0"/>
          <w:lang w:val="en-US"/>
        </w:rPr>
        <w:t>Show installed languages: Menu-Num3</w:t>
      </w:r>
    </w:p>
    <w:p>
      <w:pPr>
        <w:pStyle w:val="List Bullet"/>
        <w:numPr>
          <w:ilvl w:val="0"/>
          <w:numId w:val="161"/>
        </w:numPr>
        <w:bidi w:val="0"/>
        <w:ind w:right="0"/>
        <w:jc w:val="left"/>
        <w:rPr>
          <w:rFonts w:ascii="Arial" w:hAnsi="Arial"/>
          <w:rtl w:val="0"/>
          <w:lang w:val="en-US"/>
        </w:rPr>
      </w:pPr>
      <w:r>
        <w:rPr>
          <w:rFonts w:ascii="Arial" w:hAnsi="Arial"/>
          <w:rtl w:val="0"/>
          <w:lang w:val="en-US"/>
        </w:rPr>
        <w:t>Show talkback Menu: Menu-Num4</w:t>
      </w:r>
    </w:p>
    <w:p>
      <w:pPr>
        <w:pStyle w:val="List Bullet"/>
        <w:numPr>
          <w:ilvl w:val="0"/>
          <w:numId w:val="161"/>
        </w:numPr>
        <w:bidi w:val="0"/>
        <w:ind w:right="0"/>
        <w:jc w:val="left"/>
        <w:rPr>
          <w:rFonts w:ascii="Arial" w:hAnsi="Arial"/>
          <w:rtl w:val="0"/>
          <w:lang w:val="en-US"/>
        </w:rPr>
      </w:pPr>
      <w:r>
        <w:rPr>
          <w:rFonts w:ascii="Arial" w:hAnsi="Arial"/>
          <w:rtl w:val="0"/>
          <w:lang w:val="en-US"/>
        </w:rPr>
        <w:t>Previous Media: Menu-Star</w:t>
      </w:r>
    </w:p>
    <w:p>
      <w:pPr>
        <w:pStyle w:val="List Bullet"/>
        <w:numPr>
          <w:ilvl w:val="0"/>
          <w:numId w:val="161"/>
        </w:numPr>
        <w:bidi w:val="0"/>
        <w:ind w:right="0"/>
        <w:jc w:val="left"/>
        <w:rPr>
          <w:rFonts w:ascii="Arial" w:hAnsi="Arial"/>
          <w:rtl w:val="0"/>
          <w:lang w:val="en-US"/>
        </w:rPr>
      </w:pPr>
      <w:r>
        <w:rPr>
          <w:rFonts w:ascii="Arial" w:hAnsi="Arial"/>
          <w:rtl w:val="0"/>
          <w:lang w:val="en-US"/>
        </w:rPr>
        <w:t>Next Media: Menu-Hash</w:t>
      </w:r>
    </w:p>
    <w:p>
      <w:pPr>
        <w:pStyle w:val="List Bullet"/>
        <w:numPr>
          <w:ilvl w:val="0"/>
          <w:numId w:val="161"/>
        </w:numPr>
        <w:bidi w:val="0"/>
        <w:ind w:right="0"/>
        <w:jc w:val="left"/>
        <w:rPr>
          <w:rFonts w:ascii="Arial" w:hAnsi="Arial"/>
          <w:rtl w:val="0"/>
          <w:lang w:val="en-US"/>
        </w:rPr>
      </w:pPr>
      <w:r>
        <w:rPr>
          <w:rFonts w:ascii="Arial" w:hAnsi="Arial"/>
          <w:rtl w:val="0"/>
          <w:lang w:val="en-US"/>
        </w:rPr>
        <w:t>Play/Pause Media: Menu-Num0</w:t>
      </w:r>
    </w:p>
    <w:p>
      <w:pPr>
        <w:pStyle w:val="List Bullet"/>
        <w:numPr>
          <w:ilvl w:val="0"/>
          <w:numId w:val="161"/>
        </w:numPr>
        <w:bidi w:val="0"/>
        <w:ind w:right="0"/>
        <w:jc w:val="left"/>
        <w:rPr>
          <w:rFonts w:ascii="Arial" w:hAnsi="Arial"/>
          <w:rtl w:val="0"/>
          <w:lang w:val="en-US"/>
        </w:rPr>
      </w:pPr>
      <w:r>
        <w:rPr>
          <w:rFonts w:ascii="Arial" w:hAnsi="Arial"/>
          <w:rtl w:val="0"/>
          <w:lang w:val="en-US"/>
        </w:rPr>
        <w:t>open default browser: Delete-Num1</w:t>
      </w:r>
    </w:p>
    <w:p>
      <w:pPr>
        <w:pStyle w:val="List Bullet"/>
        <w:numPr>
          <w:ilvl w:val="0"/>
          <w:numId w:val="161"/>
        </w:numPr>
        <w:bidi w:val="0"/>
        <w:ind w:right="0"/>
        <w:jc w:val="left"/>
        <w:rPr>
          <w:rFonts w:ascii="Arial" w:hAnsi="Arial"/>
          <w:rtl w:val="0"/>
          <w:lang w:val="en-US"/>
        </w:rPr>
      </w:pPr>
      <w:r>
        <w:rPr>
          <w:rFonts w:ascii="Arial" w:hAnsi="Arial"/>
          <w:rtl w:val="0"/>
          <w:lang w:val="en-US"/>
        </w:rPr>
        <w:t>Open default contacts app: delete-Num2</w:t>
      </w:r>
    </w:p>
    <w:p>
      <w:pPr>
        <w:pStyle w:val="List Bullet"/>
        <w:numPr>
          <w:ilvl w:val="0"/>
          <w:numId w:val="161"/>
        </w:numPr>
        <w:bidi w:val="0"/>
        <w:ind w:right="0"/>
        <w:jc w:val="left"/>
        <w:rPr>
          <w:rFonts w:ascii="Arial" w:hAnsi="Arial"/>
          <w:rtl w:val="0"/>
          <w:lang w:val="en-US"/>
        </w:rPr>
      </w:pPr>
      <w:r>
        <w:rPr>
          <w:rFonts w:ascii="Arial" w:hAnsi="Arial"/>
          <w:rtl w:val="0"/>
          <w:lang w:val="en-US"/>
        </w:rPr>
        <w:t>Open default e-mail app: Delete-Num3</w:t>
      </w:r>
    </w:p>
    <w:p>
      <w:pPr>
        <w:pStyle w:val="List Bullet"/>
        <w:numPr>
          <w:ilvl w:val="0"/>
          <w:numId w:val="161"/>
        </w:numPr>
        <w:bidi w:val="0"/>
        <w:ind w:right="0"/>
        <w:jc w:val="left"/>
        <w:rPr>
          <w:rFonts w:ascii="Arial" w:hAnsi="Arial"/>
          <w:rtl w:val="0"/>
          <w:lang w:val="en-US"/>
        </w:rPr>
      </w:pPr>
      <w:r>
        <w:rPr>
          <w:rFonts w:ascii="Arial" w:hAnsi="Arial"/>
          <w:rtl w:val="0"/>
          <w:lang w:val="en-US"/>
        </w:rPr>
        <w:t>Open Gmail app: delete-Num4</w:t>
      </w:r>
    </w:p>
    <w:p>
      <w:pPr>
        <w:pStyle w:val="List Bullet"/>
        <w:numPr>
          <w:ilvl w:val="0"/>
          <w:numId w:val="161"/>
        </w:numPr>
        <w:bidi w:val="0"/>
        <w:ind w:right="0"/>
        <w:jc w:val="left"/>
        <w:rPr>
          <w:rFonts w:ascii="Arial" w:hAnsi="Arial"/>
          <w:rtl w:val="0"/>
          <w:lang w:val="en-US"/>
        </w:rPr>
      </w:pPr>
      <w:r>
        <w:rPr>
          <w:rFonts w:ascii="Arial" w:hAnsi="Arial"/>
          <w:rtl w:val="0"/>
          <w:lang w:val="en-US"/>
        </w:rPr>
        <w:t>Open default calendar: Delete-Num5</w:t>
      </w:r>
    </w:p>
    <w:p>
      <w:pPr>
        <w:pStyle w:val="List Bullet"/>
        <w:numPr>
          <w:ilvl w:val="0"/>
          <w:numId w:val="161"/>
        </w:numPr>
        <w:bidi w:val="0"/>
        <w:ind w:right="0"/>
        <w:jc w:val="left"/>
        <w:rPr>
          <w:rFonts w:ascii="Arial" w:hAnsi="Arial"/>
          <w:rtl w:val="0"/>
          <w:lang w:val="en-US"/>
        </w:rPr>
      </w:pPr>
      <w:r>
        <w:rPr>
          <w:rFonts w:ascii="Arial" w:hAnsi="Arial"/>
          <w:rtl w:val="0"/>
          <w:lang w:val="en-US"/>
        </w:rPr>
        <w:t>Open default music player: delete-Num6</w:t>
      </w:r>
    </w:p>
    <w:p>
      <w:pPr>
        <w:pStyle w:val="List Bullet"/>
        <w:numPr>
          <w:ilvl w:val="0"/>
          <w:numId w:val="161"/>
        </w:numPr>
        <w:bidi w:val="0"/>
        <w:ind w:right="0"/>
        <w:jc w:val="left"/>
        <w:rPr>
          <w:rFonts w:ascii="Arial" w:hAnsi="Arial"/>
          <w:rtl w:val="0"/>
          <w:lang w:val="en-US"/>
        </w:rPr>
      </w:pPr>
      <w:r>
        <w:rPr>
          <w:rFonts w:ascii="Arial" w:hAnsi="Arial"/>
          <w:rtl w:val="0"/>
          <w:lang w:val="en-US"/>
        </w:rPr>
        <w:t>Open default messaging app: Delete-Num7</w:t>
      </w:r>
    </w:p>
    <w:p>
      <w:pPr>
        <w:pStyle w:val="List Bullet"/>
        <w:numPr>
          <w:ilvl w:val="0"/>
          <w:numId w:val="161"/>
        </w:numPr>
        <w:bidi w:val="0"/>
        <w:ind w:right="0"/>
        <w:jc w:val="left"/>
        <w:rPr>
          <w:rFonts w:ascii="Arial" w:hAnsi="Arial"/>
          <w:rtl w:val="0"/>
          <w:lang w:val="en-US"/>
        </w:rPr>
      </w:pPr>
      <w:r>
        <w:rPr>
          <w:rFonts w:ascii="Arial" w:hAnsi="Arial"/>
          <w:rtl w:val="0"/>
          <w:lang w:val="en-US"/>
        </w:rPr>
        <w:t>Open default IM app: Delete-Num8</w:t>
      </w:r>
    </w:p>
    <w:p>
      <w:pPr>
        <w:pStyle w:val="List Bullet"/>
        <w:numPr>
          <w:ilvl w:val="0"/>
          <w:numId w:val="161"/>
        </w:numPr>
        <w:bidi w:val="0"/>
        <w:ind w:right="0"/>
        <w:jc w:val="left"/>
        <w:rPr>
          <w:rFonts w:ascii="Arial" w:hAnsi="Arial"/>
          <w:rtl w:val="0"/>
          <w:lang w:val="en-US"/>
        </w:rPr>
      </w:pPr>
      <w:r>
        <w:rPr>
          <w:rFonts w:ascii="Arial" w:hAnsi="Arial"/>
          <w:rtl w:val="0"/>
          <w:lang w:val="en-US"/>
        </w:rPr>
        <w:t>Open YouTube: Delete-Num9</w:t>
      </w:r>
    </w:p>
    <w:p>
      <w:pPr>
        <w:pStyle w:val="List Bullet"/>
        <w:numPr>
          <w:ilvl w:val="0"/>
          <w:numId w:val="161"/>
        </w:numPr>
        <w:bidi w:val="0"/>
        <w:ind w:right="0"/>
        <w:jc w:val="left"/>
        <w:rPr>
          <w:rFonts w:ascii="Arial" w:hAnsi="Arial"/>
          <w:rtl w:val="0"/>
          <w:lang w:val="en-US"/>
        </w:rPr>
      </w:pPr>
      <w:r>
        <w:rPr>
          <w:rFonts w:ascii="Arial" w:hAnsi="Arial"/>
          <w:rtl w:val="0"/>
          <w:lang w:val="en-US"/>
        </w:rPr>
        <w:t>Pause/Resume TalkBack: Delete-Cancel</w:t>
      </w:r>
    </w:p>
    <w:p>
      <w:pPr>
        <w:pStyle w:val="List Bullet"/>
        <w:numPr>
          <w:ilvl w:val="0"/>
          <w:numId w:val="161"/>
        </w:numPr>
        <w:bidi w:val="0"/>
        <w:ind w:right="0"/>
        <w:jc w:val="left"/>
        <w:rPr>
          <w:rFonts w:ascii="Arial" w:hAnsi="Arial"/>
          <w:rtl w:val="0"/>
          <w:lang w:val="en-US"/>
        </w:rPr>
      </w:pPr>
      <w:r>
        <w:rPr>
          <w:rFonts w:ascii="Arial" w:hAnsi="Arial"/>
          <w:rtl w:val="0"/>
          <w:lang w:val="en-US"/>
        </w:rPr>
        <w:t>Call Google Assistant: Long Press Delete</w:t>
      </w:r>
    </w:p>
    <w:p>
      <w:pPr>
        <w:pStyle w:val="List Bullet"/>
        <w:ind w:left="360" w:hanging="360"/>
        <w:rPr>
          <w:rFonts w:ascii="Arial" w:cs="Arial" w:hAnsi="Arial" w:eastAsia="Arial"/>
        </w:rPr>
      </w:pPr>
    </w:p>
    <w:p>
      <w:pPr>
        <w:pStyle w:val="Heading 3"/>
        <w:ind w:left="318" w:hanging="278"/>
      </w:pPr>
      <w:bookmarkStart w:name="_Toc172" w:id="183"/>
      <w:r>
        <w:rPr>
          <w:rtl w:val="0"/>
        </w:rPr>
        <w:t>1</w:t>
      </w:r>
      <w:r>
        <w:rPr>
          <w:rtl w:val="0"/>
          <w:lang w:val="en-US"/>
        </w:rPr>
        <w:t>5</w:t>
      </w:r>
      <w:r>
        <w:rPr>
          <w:rtl w:val="0"/>
        </w:rPr>
        <w:t>.4.</w:t>
      </w:r>
      <w:r>
        <w:rPr>
          <w:rtl w:val="0"/>
          <w:lang w:val="en-US"/>
        </w:rPr>
        <w:t>2</w:t>
      </w:r>
      <w:r>
        <w:rPr>
          <w:rtl w:val="0"/>
          <w:lang w:val="en-US"/>
        </w:rPr>
        <w:t xml:space="preserve"> Web Browsing Mode</w:t>
      </w:r>
      <w:bookmarkEnd w:id="183"/>
    </w:p>
    <w:p>
      <w:pPr>
        <w:pStyle w:val="Body"/>
        <w:rPr>
          <w:rFonts w:ascii="Arial" w:cs="Arial" w:hAnsi="Arial" w:eastAsia="Arial"/>
        </w:rPr>
      </w:pPr>
      <w:r>
        <w:rPr>
          <w:rFonts w:ascii="Arial" w:hAnsi="Arial"/>
          <w:rtl w:val="0"/>
          <w:lang w:val="en-US"/>
        </w:rPr>
        <w:t xml:space="preserve">As previously mentioned, you can navigate using the keystrokes below to access various elements of a webpage using the numeric keypad. However, if you find it difficult to memorize all the numbers and associated elements, you may also adjust the </w:t>
      </w:r>
      <w:r>
        <w:rPr>
          <w:rFonts w:ascii="Arial" w:hAnsi="Arial" w:hint="default"/>
          <w:rtl w:val="0"/>
          <w:lang w:val="en-US"/>
        </w:rPr>
        <w:t>“</w:t>
      </w:r>
      <w:r>
        <w:rPr>
          <w:rFonts w:ascii="Arial" w:hAnsi="Arial"/>
          <w:rtl w:val="0"/>
          <w:lang w:val="en-US"/>
        </w:rPr>
        <w:t>reading control</w:t>
      </w:r>
      <w:r>
        <w:rPr>
          <w:rFonts w:ascii="Arial" w:hAnsi="Arial" w:hint="default"/>
          <w:rtl w:val="0"/>
          <w:lang w:val="en-US"/>
        </w:rPr>
        <w:t xml:space="preserve">” </w:t>
      </w:r>
      <w:r>
        <w:rPr>
          <w:rFonts w:ascii="Arial" w:hAnsi="Arial"/>
          <w:rtl w:val="0"/>
          <w:lang w:val="en-US"/>
        </w:rPr>
        <w:t>with Star and Hash, and use the Up and Down arrows to move by the chosen control.</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heading: Num1</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link: Num2</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graphic: Num3</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table: Num4</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edit field: Num5</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aria landmark: Num6</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list: Num7</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button: Num8</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combo box: Num9</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control: Num0</w:t>
      </w:r>
    </w:p>
    <w:p>
      <w:pPr>
        <w:pStyle w:val="List Bullet"/>
        <w:numPr>
          <w:ilvl w:val="0"/>
          <w:numId w:val="161"/>
        </w:numPr>
        <w:bidi w:val="0"/>
        <w:ind w:right="0"/>
        <w:jc w:val="left"/>
        <w:rPr>
          <w:rFonts w:ascii="Arial" w:hAnsi="Arial"/>
          <w:rtl w:val="0"/>
          <w:lang w:val="en-US"/>
        </w:rPr>
      </w:pPr>
      <w:r>
        <w:rPr>
          <w:rFonts w:ascii="Arial" w:hAnsi="Arial"/>
          <w:rtl w:val="0"/>
          <w:lang w:val="en-US"/>
        </w:rPr>
        <w:t>Reverse Movement: Add Star to above commands</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numbered heading: Menu-Num1-Num6</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Numbered Heading: Delete-Num1-Num6</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item: Right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item: Left arrow</w:t>
      </w:r>
    </w:p>
    <w:p>
      <w:pPr>
        <w:pStyle w:val="List Bullet"/>
        <w:numPr>
          <w:ilvl w:val="0"/>
          <w:numId w:val="161"/>
        </w:numPr>
        <w:bidi w:val="0"/>
        <w:ind w:right="0"/>
        <w:jc w:val="left"/>
        <w:rPr>
          <w:rFonts w:ascii="Arial" w:hAnsi="Arial"/>
          <w:rtl w:val="0"/>
          <w:lang w:val="en-US"/>
        </w:rPr>
      </w:pPr>
      <w:r>
        <w:rPr>
          <w:rFonts w:ascii="Arial" w:hAnsi="Arial"/>
          <w:rtl w:val="0"/>
          <w:lang w:val="en-US"/>
        </w:rPr>
        <w:t>Perform Click: OK Key</w:t>
      </w:r>
    </w:p>
    <w:p>
      <w:pPr>
        <w:pStyle w:val="List Bullet"/>
        <w:numPr>
          <w:ilvl w:val="0"/>
          <w:numId w:val="161"/>
        </w:numPr>
        <w:bidi w:val="0"/>
        <w:ind w:right="0"/>
        <w:jc w:val="left"/>
        <w:rPr>
          <w:rFonts w:ascii="Arial" w:hAnsi="Arial"/>
          <w:rtl w:val="0"/>
          <w:lang w:val="en-US"/>
        </w:rPr>
      </w:pPr>
      <w:r>
        <w:rPr>
          <w:rFonts w:ascii="Arial" w:hAnsi="Arial"/>
          <w:rtl w:val="0"/>
          <w:lang w:val="en-US"/>
        </w:rPr>
        <w:t>Perform Long Click: long Press OK Key</w:t>
      </w:r>
    </w:p>
    <w:p>
      <w:pPr>
        <w:pStyle w:val="List Bullet"/>
        <w:numPr>
          <w:ilvl w:val="0"/>
          <w:numId w:val="161"/>
        </w:numPr>
        <w:bidi w:val="0"/>
        <w:ind w:right="0"/>
        <w:jc w:val="left"/>
        <w:rPr>
          <w:rFonts w:ascii="Arial" w:hAnsi="Arial"/>
          <w:rtl w:val="0"/>
          <w:lang w:val="en-US"/>
        </w:rPr>
      </w:pPr>
      <w:r>
        <w:rPr>
          <w:rFonts w:ascii="Arial" w:hAnsi="Arial"/>
          <w:rtl w:val="0"/>
          <w:lang w:val="en-US"/>
        </w:rPr>
        <w:t>select next reading control: Hash</w:t>
      </w:r>
    </w:p>
    <w:p>
      <w:pPr>
        <w:pStyle w:val="List Bullet"/>
        <w:numPr>
          <w:ilvl w:val="0"/>
          <w:numId w:val="161"/>
        </w:numPr>
        <w:bidi w:val="0"/>
        <w:ind w:right="0"/>
        <w:jc w:val="left"/>
        <w:rPr>
          <w:rFonts w:ascii="Arial" w:hAnsi="Arial"/>
          <w:rtl w:val="0"/>
          <w:lang w:val="en-US"/>
        </w:rPr>
      </w:pPr>
      <w:r>
        <w:rPr>
          <w:rFonts w:ascii="Arial" w:hAnsi="Arial"/>
          <w:rtl w:val="0"/>
          <w:lang w:val="en-US"/>
        </w:rPr>
        <w:t>select previous reading control: Star</w:t>
      </w:r>
    </w:p>
    <w:p>
      <w:pPr>
        <w:pStyle w:val="List Bullet"/>
        <w:numPr>
          <w:ilvl w:val="0"/>
          <w:numId w:val="161"/>
        </w:numPr>
        <w:bidi w:val="0"/>
        <w:ind w:right="0"/>
        <w:jc w:val="left"/>
        <w:rPr>
          <w:rFonts w:ascii="Arial" w:hAnsi="Arial"/>
          <w:rtl w:val="0"/>
          <w:lang w:val="en-US"/>
        </w:rPr>
      </w:pPr>
      <w:r>
        <w:rPr>
          <w:rFonts w:ascii="Arial" w:hAnsi="Arial"/>
          <w:rtl w:val="0"/>
          <w:lang w:val="en-US"/>
        </w:rPr>
        <w:t>Adjust reading control up: Up Arrow</w:t>
      </w:r>
    </w:p>
    <w:p>
      <w:pPr>
        <w:pStyle w:val="List Bullet"/>
        <w:numPr>
          <w:ilvl w:val="0"/>
          <w:numId w:val="161"/>
        </w:numPr>
        <w:bidi w:val="0"/>
        <w:ind w:right="0"/>
        <w:jc w:val="left"/>
        <w:rPr>
          <w:rFonts w:ascii="Arial" w:hAnsi="Arial"/>
          <w:rtl w:val="0"/>
          <w:lang w:val="en-US"/>
        </w:rPr>
      </w:pPr>
      <w:r>
        <w:rPr>
          <w:rFonts w:ascii="Arial" w:hAnsi="Arial"/>
          <w:rtl w:val="0"/>
          <w:lang w:val="en-US"/>
        </w:rPr>
        <w:t>Adjust reading control down: Down Arrow</w:t>
      </w:r>
    </w:p>
    <w:p>
      <w:pPr>
        <w:pStyle w:val="Body"/>
        <w:rPr>
          <w:rFonts w:ascii="Arial" w:cs="Arial" w:hAnsi="Arial" w:eastAsia="Arial"/>
        </w:rPr>
      </w:pPr>
    </w:p>
    <w:p>
      <w:pPr>
        <w:pStyle w:val="Heading 3"/>
        <w:ind w:left="318" w:hanging="278"/>
      </w:pPr>
      <w:bookmarkStart w:name="_Toc173" w:id="184"/>
      <w:r>
        <w:rPr>
          <w:rtl w:val="0"/>
        </w:rPr>
        <w:t>1</w:t>
      </w:r>
      <w:r>
        <w:rPr>
          <w:rtl w:val="0"/>
          <w:lang w:val="en-US"/>
        </w:rPr>
        <w:t>5</w:t>
      </w:r>
      <w:r>
        <w:rPr>
          <w:rtl w:val="0"/>
        </w:rPr>
        <w:t>.4.</w:t>
      </w:r>
      <w:r>
        <w:rPr>
          <w:rtl w:val="0"/>
          <w:lang w:val="en-US"/>
        </w:rPr>
        <w:t>3</w:t>
      </w:r>
      <w:r>
        <w:rPr>
          <w:rtl w:val="0"/>
          <w:lang w:val="de-DE"/>
        </w:rPr>
        <w:t xml:space="preserve"> Text Input Mode</w:t>
      </w:r>
      <w:bookmarkEnd w:id="184"/>
    </w:p>
    <w:p>
      <w:pPr>
        <w:pStyle w:val="Body"/>
        <w:rPr>
          <w:rFonts w:ascii="Arial" w:cs="Arial" w:hAnsi="Arial" w:eastAsia="Arial"/>
        </w:rPr>
      </w:pPr>
      <w:r>
        <w:rPr>
          <w:rFonts w:ascii="Arial" w:hAnsi="Arial"/>
          <w:rtl w:val="0"/>
          <w:lang w:val="en-US"/>
        </w:rPr>
        <w:t>Enter text using traditional T9 entry on the telephone style keypad. Use the keystrokes below for additional navigation and editing.</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character: Right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character: Left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word: Menu-Right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word: Menu-Left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line: Down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line: Up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paragraph: Menu Down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paragraph: Menu-Up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start of line: Delete-Left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end of line: Delete-Right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beginning of text field: Delete-Up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end of text field: Delete-Down arrow</w:t>
      </w:r>
    </w:p>
    <w:p>
      <w:pPr>
        <w:pStyle w:val="List Bullet"/>
        <w:numPr>
          <w:ilvl w:val="0"/>
          <w:numId w:val="161"/>
        </w:numPr>
        <w:bidi w:val="0"/>
        <w:ind w:right="0"/>
        <w:jc w:val="left"/>
        <w:rPr>
          <w:rFonts w:ascii="Arial" w:hAnsi="Arial"/>
          <w:rtl w:val="0"/>
          <w:lang w:val="en-US"/>
        </w:rPr>
      </w:pPr>
      <w:r>
        <w:rPr>
          <w:rFonts w:ascii="Arial" w:hAnsi="Arial"/>
          <w:rtl w:val="0"/>
          <w:lang w:val="en-US"/>
        </w:rPr>
        <w:t>Text selection: Add star to above commands</w:t>
      </w:r>
    </w:p>
    <w:p>
      <w:pPr>
        <w:pStyle w:val="List Bullet"/>
        <w:numPr>
          <w:ilvl w:val="0"/>
          <w:numId w:val="161"/>
        </w:numPr>
        <w:bidi w:val="0"/>
        <w:ind w:right="0"/>
        <w:jc w:val="left"/>
        <w:rPr>
          <w:rFonts w:ascii="Arial" w:hAnsi="Arial"/>
          <w:rtl w:val="0"/>
          <w:lang w:val="en-US"/>
        </w:rPr>
      </w:pPr>
      <w:r>
        <w:rPr>
          <w:rFonts w:ascii="Arial" w:hAnsi="Arial"/>
          <w:rtl w:val="0"/>
          <w:lang w:val="en-US"/>
        </w:rPr>
        <w:t>select All: Delete-Num1</w:t>
      </w:r>
    </w:p>
    <w:p>
      <w:pPr>
        <w:pStyle w:val="List Bullet"/>
        <w:numPr>
          <w:ilvl w:val="0"/>
          <w:numId w:val="161"/>
        </w:numPr>
        <w:bidi w:val="0"/>
        <w:ind w:right="0"/>
        <w:jc w:val="left"/>
        <w:rPr>
          <w:rFonts w:ascii="Arial" w:hAnsi="Arial"/>
          <w:rtl w:val="0"/>
          <w:lang w:val="en-US"/>
        </w:rPr>
      </w:pPr>
      <w:r>
        <w:rPr>
          <w:rFonts w:ascii="Arial" w:hAnsi="Arial"/>
          <w:rtl w:val="0"/>
          <w:lang w:val="en-US"/>
        </w:rPr>
        <w:t>Copy: Delete Num2</w:t>
      </w:r>
    </w:p>
    <w:p>
      <w:pPr>
        <w:pStyle w:val="List Bullet"/>
        <w:numPr>
          <w:ilvl w:val="0"/>
          <w:numId w:val="161"/>
        </w:numPr>
        <w:bidi w:val="0"/>
        <w:ind w:right="0"/>
        <w:jc w:val="left"/>
        <w:rPr>
          <w:rFonts w:ascii="Arial" w:hAnsi="Arial"/>
          <w:rtl w:val="0"/>
          <w:lang w:val="en-US"/>
        </w:rPr>
      </w:pPr>
      <w:r>
        <w:rPr>
          <w:rFonts w:ascii="Arial" w:hAnsi="Arial"/>
          <w:rtl w:val="0"/>
          <w:lang w:val="en-US"/>
        </w:rPr>
        <w:t>Cut: Delete-Num3</w:t>
      </w:r>
    </w:p>
    <w:p>
      <w:pPr>
        <w:pStyle w:val="List Bullet"/>
        <w:numPr>
          <w:ilvl w:val="0"/>
          <w:numId w:val="161"/>
        </w:numPr>
        <w:bidi w:val="0"/>
        <w:ind w:right="0"/>
        <w:jc w:val="left"/>
        <w:rPr>
          <w:rFonts w:ascii="Arial" w:hAnsi="Arial"/>
          <w:rtl w:val="0"/>
          <w:lang w:val="en-US"/>
        </w:rPr>
      </w:pPr>
      <w:r>
        <w:rPr>
          <w:rFonts w:ascii="Arial" w:hAnsi="Arial"/>
          <w:rtl w:val="0"/>
          <w:lang w:val="en-US"/>
        </w:rPr>
        <w:t>Paste: Delete-Num4</w:t>
      </w:r>
    </w:p>
    <w:p>
      <w:pPr>
        <w:pStyle w:val="List Bullet"/>
        <w:numPr>
          <w:ilvl w:val="0"/>
          <w:numId w:val="161"/>
        </w:numPr>
        <w:bidi w:val="0"/>
        <w:ind w:right="0"/>
        <w:jc w:val="left"/>
        <w:rPr>
          <w:rFonts w:ascii="Arial" w:hAnsi="Arial"/>
          <w:rtl w:val="0"/>
          <w:lang w:val="en-US"/>
        </w:rPr>
      </w:pPr>
      <w:r>
        <w:rPr>
          <w:rFonts w:ascii="Arial" w:hAnsi="Arial"/>
          <w:rtl w:val="0"/>
          <w:lang w:val="en-US"/>
        </w:rPr>
        <w:t>Undo: Delete-Num5</w:t>
      </w:r>
    </w:p>
    <w:p>
      <w:pPr>
        <w:pStyle w:val="List Bullet"/>
        <w:numPr>
          <w:ilvl w:val="0"/>
          <w:numId w:val="161"/>
        </w:numPr>
        <w:bidi w:val="0"/>
        <w:ind w:right="0"/>
        <w:jc w:val="left"/>
        <w:rPr>
          <w:rFonts w:ascii="Arial" w:hAnsi="Arial"/>
          <w:rtl w:val="0"/>
          <w:lang w:val="en-US"/>
        </w:rPr>
      </w:pPr>
      <w:r>
        <w:rPr>
          <w:rFonts w:ascii="Arial" w:hAnsi="Arial"/>
          <w:rtl w:val="0"/>
          <w:lang w:val="en-US"/>
        </w:rPr>
        <w:t>Redo: Delete-Num6</w:t>
      </w:r>
    </w:p>
    <w:p>
      <w:pPr>
        <w:pStyle w:val="List Bullet"/>
        <w:numPr>
          <w:ilvl w:val="0"/>
          <w:numId w:val="161"/>
        </w:numPr>
        <w:bidi w:val="0"/>
        <w:ind w:right="0"/>
        <w:jc w:val="left"/>
        <w:rPr>
          <w:rFonts w:ascii="Arial" w:hAnsi="Arial"/>
          <w:rtl w:val="0"/>
          <w:lang w:val="en-US"/>
        </w:rPr>
      </w:pPr>
      <w:r>
        <w:rPr>
          <w:rFonts w:ascii="Arial" w:hAnsi="Arial"/>
          <w:rtl w:val="0"/>
          <w:lang w:val="en-US"/>
        </w:rPr>
        <w:t>Enter: OK Key</w:t>
      </w:r>
    </w:p>
    <w:p>
      <w:pPr>
        <w:pStyle w:val="List Bullet"/>
        <w:numPr>
          <w:ilvl w:val="0"/>
          <w:numId w:val="161"/>
        </w:numPr>
        <w:bidi w:val="0"/>
        <w:ind w:right="0"/>
        <w:jc w:val="left"/>
        <w:rPr>
          <w:rFonts w:ascii="Arial" w:hAnsi="Arial"/>
          <w:rtl w:val="0"/>
          <w:lang w:val="en-US"/>
        </w:rPr>
      </w:pPr>
      <w:r>
        <w:rPr>
          <w:rFonts w:ascii="Arial" w:hAnsi="Arial"/>
          <w:rtl w:val="0"/>
          <w:lang w:val="en-US"/>
        </w:rPr>
        <w:t>Delete: Delete Key</w:t>
      </w:r>
    </w:p>
    <w:p>
      <w:pPr>
        <w:pStyle w:val="List Bullet"/>
        <w:numPr>
          <w:ilvl w:val="0"/>
          <w:numId w:val="161"/>
        </w:numPr>
        <w:bidi w:val="0"/>
        <w:ind w:right="0"/>
        <w:jc w:val="left"/>
        <w:rPr>
          <w:rFonts w:ascii="Arial" w:hAnsi="Arial"/>
          <w:rtl w:val="0"/>
          <w:lang w:val="en-US"/>
        </w:rPr>
      </w:pPr>
      <w:r>
        <w:rPr>
          <w:rFonts w:ascii="Arial" w:hAnsi="Arial"/>
          <w:rtl w:val="0"/>
          <w:lang w:val="en-US"/>
        </w:rPr>
        <w:t>Change language: Star-Hash</w:t>
      </w:r>
    </w:p>
    <w:p>
      <w:pPr>
        <w:pStyle w:val="List Bullet"/>
        <w:ind w:left="360" w:hanging="360"/>
        <w:rPr>
          <w:rFonts w:ascii="Arial" w:cs="Arial" w:hAnsi="Arial" w:eastAsia="Arial"/>
        </w:rPr>
      </w:pPr>
    </w:p>
    <w:p>
      <w:pPr>
        <w:pStyle w:val="Heading 2"/>
      </w:pPr>
      <w:bookmarkStart w:name="_Toc174" w:id="185"/>
      <w:r>
        <w:rPr>
          <w:rFonts w:cs="Arial Unicode MS" w:eastAsia="Arial Unicode MS"/>
          <w:rtl w:val="0"/>
        </w:rPr>
        <w:t>1</w:t>
      </w:r>
      <w:r>
        <w:rPr>
          <w:rFonts w:cs="Arial Unicode MS" w:eastAsia="Arial Unicode MS"/>
          <w:rtl w:val="0"/>
          <w:lang w:val="en-US"/>
        </w:rPr>
        <w:t>5</w:t>
      </w:r>
      <w:r>
        <w:rPr>
          <w:rFonts w:cs="Arial Unicode MS" w:eastAsia="Arial Unicode MS"/>
          <w:rtl w:val="0"/>
          <w:lang w:val="en-US"/>
        </w:rPr>
        <w:t>.5 Smart Connect commands for BrailleSense</w:t>
      </w:r>
      <w:bookmarkEnd w:id="185"/>
    </w:p>
    <w:p>
      <w:pPr>
        <w:pStyle w:val="Body"/>
        <w:rPr>
          <w:rFonts w:ascii="Arial" w:cs="Arial" w:hAnsi="Arial" w:eastAsia="Arial"/>
        </w:rPr>
      </w:pPr>
      <w:r>
        <w:rPr>
          <w:rFonts w:ascii="Arial" w:hAnsi="Arial"/>
          <w:rtl w:val="0"/>
          <w:lang w:val="en-US"/>
        </w:rPr>
        <w:t>While the main consideration for Smart Connect for iOS and Android is to provide a tactile interface for touch screen operations, the BrailleSense clearly already has a tactile interface. Thus, the assumed use case here is more as a type of remote control. For example, if you</w:t>
      </w:r>
      <w:r>
        <w:rPr>
          <w:rFonts w:ascii="Arial" w:hAnsi="Arial" w:hint="default"/>
          <w:rtl w:val="0"/>
          <w:lang w:val="en-US"/>
        </w:rPr>
        <w:t>’</w:t>
      </w:r>
      <w:r>
        <w:rPr>
          <w:rFonts w:ascii="Arial" w:hAnsi="Arial"/>
          <w:rtl w:val="0"/>
          <w:lang w:val="en-US"/>
        </w:rPr>
        <w:t>ve connected your BrailleSense to HDMI to watch Netflix with your family, or if you</w:t>
      </w:r>
      <w:r>
        <w:rPr>
          <w:rFonts w:ascii="Arial" w:hAnsi="Arial" w:hint="default"/>
          <w:rtl w:val="0"/>
          <w:lang w:val="en-US"/>
        </w:rPr>
        <w:t>’</w:t>
      </w:r>
      <w:r>
        <w:rPr>
          <w:rFonts w:ascii="Arial" w:hAnsi="Arial"/>
          <w:rtl w:val="0"/>
          <w:lang w:val="en-US"/>
        </w:rPr>
        <w:t>re using BrailleSense with an app like Envision AI on an OCR stand, and you want to be able to more easily control OCR without displacing the camera position. Or, perhaps, You</w:t>
      </w:r>
      <w:r>
        <w:rPr>
          <w:rFonts w:ascii="Arial" w:hAnsi="Arial" w:hint="default"/>
          <w:rtl w:val="0"/>
          <w:lang w:val="en-US"/>
        </w:rPr>
        <w:t>’</w:t>
      </w:r>
      <w:r>
        <w:rPr>
          <w:rFonts w:ascii="Arial" w:hAnsi="Arial"/>
          <w:rtl w:val="0"/>
          <w:lang w:val="en-US"/>
        </w:rPr>
        <w:t>re connected to a Zoom meeting with an Ethernet connection, a USB web cam, and AC power, and you just want a smaller keypad for easier operation.</w:t>
      </w:r>
    </w:p>
    <w:p>
      <w:pPr>
        <w:pStyle w:val="Body"/>
        <w:rPr>
          <w:rFonts w:ascii="Arial" w:cs="Arial" w:hAnsi="Arial" w:eastAsia="Arial"/>
        </w:rPr>
      </w:pPr>
      <w:r>
        <w:rPr>
          <w:rFonts w:ascii="Arial" w:hAnsi="Arial"/>
          <w:rtl w:val="0"/>
          <w:lang w:val="en-US"/>
        </w:rPr>
        <w:t>We assume that, because BrailleSense has a full keyboard, it will be more common to use the integrated keyboard for more advanced operations and text entry. Thus, the Smart Connect key map does not include every shortcut available on the unit, though we do try to include more common functions. In addition, you can access specific BrailleSense application functions by navigating to them in the menus, and pressing the OK key. Also remember that, especially in cases of long lists, or in 3</w:t>
      </w:r>
      <w:r>
        <w:rPr>
          <w:rFonts w:ascii="Arial" w:hAnsi="Arial"/>
          <w:vertAlign w:val="superscript"/>
          <w:rtl w:val="0"/>
        </w:rPr>
        <w:t>rd</w:t>
      </w:r>
      <w:r>
        <w:rPr>
          <w:rFonts w:ascii="Arial" w:hAnsi="Arial"/>
          <w:rtl w:val="0"/>
          <w:lang w:val="en-US"/>
        </w:rPr>
        <w:t xml:space="preserve"> party apps, you can use text input mode to utilize first letter navigation to get you where you want to go more efficiently.</w:t>
      </w:r>
    </w:p>
    <w:p>
      <w:pPr>
        <w:pStyle w:val="Body"/>
        <w:rPr>
          <w:rFonts w:ascii="Arial" w:cs="Arial" w:hAnsi="Arial" w:eastAsia="Arial"/>
        </w:rPr>
      </w:pPr>
      <w:r>
        <w:rPr>
          <w:rFonts w:ascii="Arial" w:hAnsi="Arial"/>
          <w:rtl w:val="0"/>
          <w:lang w:val="en-US"/>
        </w:rPr>
        <w:t>You will also find that, while we try to parallel most Smart Connect functions where applicable, the arrow key operations mirror the SensePlayer interface, rather than the Smart Connect interface for Android and iOS, as this is more sensible to the BrailleSense navigation scheme.</w:t>
      </w:r>
    </w:p>
    <w:p>
      <w:pPr>
        <w:pStyle w:val="Body"/>
        <w:rPr>
          <w:rFonts w:ascii="Arial" w:cs="Arial" w:hAnsi="Arial" w:eastAsia="Arial"/>
        </w:rPr>
      </w:pPr>
      <w:r>
        <w:rPr>
          <w:rFonts w:ascii="Arial" w:hAnsi="Arial"/>
          <w:rtl w:val="0"/>
          <w:lang w:val="en-US"/>
        </w:rPr>
        <w:t>*Note: When connecting to SensePlayer via the BrailleSense Bluetooth Manager, the SensePlayer will offer 2 Bluetooth services, Headset and Printer. Regardless of whether you are sending audio, please choose the Headset connection. Be assured, the keyboard will also be recognized.</w:t>
      </w:r>
    </w:p>
    <w:p>
      <w:pPr>
        <w:pStyle w:val="Body"/>
        <w:rPr>
          <w:rFonts w:ascii="Arial" w:cs="Arial" w:hAnsi="Arial" w:eastAsia="Arial"/>
        </w:rPr>
      </w:pPr>
      <w:r>
        <w:rPr>
          <w:rFonts w:ascii="Arial" w:hAnsi="Arial"/>
          <w:rtl w:val="0"/>
          <w:lang w:val="en-US"/>
        </w:rPr>
        <w:t>Finally, at this time, we have not included a special Web Browser Mode for BrailleSense, though you can certainly navigate with the Arrow and Tab keys to read and access Web information. We may re-consider this mode once the BrailleSense Web Browser has been updated.</w:t>
      </w:r>
    </w:p>
    <w:p>
      <w:pPr>
        <w:pStyle w:val="Body"/>
        <w:rPr>
          <w:rFonts w:ascii="Arial" w:cs="Arial" w:hAnsi="Arial" w:eastAsia="Arial"/>
        </w:rPr>
      </w:pPr>
      <w:r>
        <w:rPr>
          <w:rFonts w:ascii="Arial" w:hAnsi="Arial"/>
          <w:rtl w:val="0"/>
          <w:lang w:val="en-US"/>
        </w:rPr>
        <w:t>With this in mind, find commands for Navigation Mode and Text Input Mode in the following sections.</w:t>
      </w:r>
    </w:p>
    <w:p>
      <w:pPr>
        <w:pStyle w:val="Body"/>
        <w:rPr>
          <w:rFonts w:ascii="Arial" w:cs="Arial" w:hAnsi="Arial" w:eastAsia="Arial"/>
        </w:rPr>
      </w:pPr>
    </w:p>
    <w:p>
      <w:pPr>
        <w:pStyle w:val="Heading 3"/>
        <w:ind w:left="318" w:hanging="278"/>
      </w:pPr>
      <w:bookmarkStart w:name="_Toc175" w:id="186"/>
      <w:r>
        <w:rPr>
          <w:rtl w:val="0"/>
        </w:rPr>
        <w:t>1</w:t>
      </w:r>
      <w:r>
        <w:rPr>
          <w:rtl w:val="0"/>
          <w:lang w:val="en-US"/>
        </w:rPr>
        <w:t>5</w:t>
      </w:r>
      <w:r>
        <w:rPr>
          <w:rtl w:val="0"/>
          <w:lang w:val="de-DE"/>
        </w:rPr>
        <w:t>.5.1 Navigation Mode</w:t>
      </w:r>
      <w:bookmarkEnd w:id="186"/>
    </w:p>
    <w:p>
      <w:pPr>
        <w:pStyle w:val="List Bullet"/>
        <w:numPr>
          <w:ilvl w:val="0"/>
          <w:numId w:val="161"/>
        </w:numPr>
        <w:bidi w:val="0"/>
        <w:ind w:right="0"/>
        <w:jc w:val="left"/>
        <w:rPr>
          <w:rFonts w:ascii="Arial" w:hAnsi="Arial"/>
          <w:rtl w:val="0"/>
          <w:lang w:val="en-US"/>
        </w:rPr>
      </w:pPr>
      <w:r>
        <w:rPr>
          <w:rFonts w:ascii="Arial" w:hAnsi="Arial"/>
          <w:rtl w:val="0"/>
          <w:lang w:val="en-US"/>
        </w:rPr>
        <w:t>Previous Menu/List item: Up Arrow</w:t>
      </w:r>
    </w:p>
    <w:p>
      <w:pPr>
        <w:pStyle w:val="List Bullet"/>
        <w:numPr>
          <w:ilvl w:val="0"/>
          <w:numId w:val="161"/>
        </w:numPr>
        <w:bidi w:val="0"/>
        <w:ind w:right="0"/>
        <w:jc w:val="left"/>
        <w:rPr>
          <w:rFonts w:ascii="Arial" w:hAnsi="Arial"/>
          <w:rtl w:val="0"/>
          <w:lang w:val="en-US"/>
        </w:rPr>
      </w:pPr>
      <w:r>
        <w:rPr>
          <w:rFonts w:ascii="Arial" w:hAnsi="Arial"/>
          <w:rtl w:val="0"/>
          <w:lang w:val="en-US"/>
        </w:rPr>
        <w:t>Next Menu/List item: Down Arrow</w:t>
      </w:r>
    </w:p>
    <w:p>
      <w:pPr>
        <w:pStyle w:val="List Bullet"/>
        <w:numPr>
          <w:ilvl w:val="0"/>
          <w:numId w:val="161"/>
        </w:numPr>
        <w:bidi w:val="0"/>
        <w:ind w:right="0"/>
        <w:jc w:val="left"/>
        <w:rPr>
          <w:rFonts w:ascii="Arial" w:hAnsi="Arial"/>
          <w:rtl w:val="0"/>
          <w:lang w:val="en-US"/>
        </w:rPr>
      </w:pPr>
      <w:r>
        <w:rPr>
          <w:rFonts w:ascii="Arial" w:hAnsi="Arial"/>
          <w:rtl w:val="0"/>
          <w:lang w:val="en-US"/>
        </w:rPr>
        <w:t>Back in menu/directory: Left Arrow</w:t>
      </w:r>
    </w:p>
    <w:p>
      <w:pPr>
        <w:pStyle w:val="List Bullet"/>
        <w:numPr>
          <w:ilvl w:val="0"/>
          <w:numId w:val="161"/>
        </w:numPr>
        <w:bidi w:val="0"/>
        <w:ind w:right="0"/>
        <w:jc w:val="left"/>
        <w:rPr>
          <w:rFonts w:ascii="Arial" w:hAnsi="Arial"/>
          <w:rtl w:val="0"/>
          <w:lang w:val="en-US"/>
        </w:rPr>
      </w:pPr>
      <w:r>
        <w:rPr>
          <w:rFonts w:ascii="Arial" w:hAnsi="Arial"/>
          <w:rtl w:val="0"/>
          <w:lang w:val="en-US"/>
        </w:rPr>
        <w:t>Forward in Menu/directory: Right Arrow or OK</w:t>
      </w:r>
    </w:p>
    <w:p>
      <w:pPr>
        <w:pStyle w:val="List Bullet"/>
        <w:numPr>
          <w:ilvl w:val="0"/>
          <w:numId w:val="161"/>
        </w:numPr>
        <w:bidi w:val="0"/>
        <w:ind w:right="0"/>
        <w:jc w:val="left"/>
        <w:rPr>
          <w:rFonts w:ascii="Arial" w:hAnsi="Arial"/>
          <w:rtl w:val="0"/>
          <w:lang w:val="en-US"/>
        </w:rPr>
      </w:pPr>
      <w:r>
        <w:rPr>
          <w:rFonts w:ascii="Arial" w:hAnsi="Arial"/>
          <w:rtl w:val="0"/>
          <w:lang w:val="en-US"/>
        </w:rPr>
        <w:t>Activate current item: OK/Right Arrow</w:t>
      </w:r>
    </w:p>
    <w:p>
      <w:pPr>
        <w:pStyle w:val="List Bullet"/>
        <w:numPr>
          <w:ilvl w:val="0"/>
          <w:numId w:val="161"/>
        </w:numPr>
        <w:bidi w:val="0"/>
        <w:ind w:right="0"/>
        <w:jc w:val="left"/>
        <w:rPr>
          <w:rFonts w:ascii="Arial" w:hAnsi="Arial"/>
          <w:rtl w:val="0"/>
          <w:lang w:val="en-US"/>
        </w:rPr>
      </w:pPr>
      <w:r>
        <w:rPr>
          <w:rFonts w:ascii="Arial" w:hAnsi="Arial"/>
          <w:rtl w:val="0"/>
          <w:lang w:val="en-US"/>
        </w:rPr>
        <w:t>Go to Top: Num1</w:t>
      </w:r>
    </w:p>
    <w:p>
      <w:pPr>
        <w:pStyle w:val="List Bullet"/>
        <w:numPr>
          <w:ilvl w:val="0"/>
          <w:numId w:val="161"/>
        </w:numPr>
        <w:bidi w:val="0"/>
        <w:ind w:right="0"/>
        <w:jc w:val="left"/>
        <w:rPr>
          <w:rFonts w:ascii="Arial" w:hAnsi="Arial"/>
          <w:rtl w:val="0"/>
          <w:lang w:val="en-US"/>
        </w:rPr>
      </w:pPr>
      <w:r>
        <w:rPr>
          <w:rFonts w:ascii="Arial" w:hAnsi="Arial"/>
          <w:rtl w:val="0"/>
          <w:lang w:val="en-US"/>
        </w:rPr>
        <w:t>Go to Bottom: Num7</w:t>
      </w:r>
    </w:p>
    <w:p>
      <w:pPr>
        <w:pStyle w:val="List Bullet"/>
        <w:numPr>
          <w:ilvl w:val="0"/>
          <w:numId w:val="161"/>
        </w:numPr>
        <w:bidi w:val="0"/>
        <w:ind w:right="0"/>
        <w:jc w:val="left"/>
        <w:rPr>
          <w:rFonts w:ascii="Arial" w:hAnsi="Arial"/>
          <w:rtl w:val="0"/>
          <w:lang w:val="en-US"/>
        </w:rPr>
      </w:pPr>
      <w:r>
        <w:rPr>
          <w:rFonts w:ascii="Arial" w:hAnsi="Arial"/>
          <w:rtl w:val="0"/>
          <w:lang w:val="en-US"/>
        </w:rPr>
        <w:t>Page UP/Back 32/20 items: Num3</w:t>
      </w:r>
    </w:p>
    <w:p>
      <w:pPr>
        <w:pStyle w:val="List Bullet"/>
        <w:numPr>
          <w:ilvl w:val="0"/>
          <w:numId w:val="161"/>
        </w:numPr>
        <w:bidi w:val="0"/>
        <w:ind w:right="0"/>
        <w:jc w:val="left"/>
        <w:rPr>
          <w:rFonts w:ascii="Arial" w:hAnsi="Arial"/>
          <w:rtl w:val="0"/>
          <w:lang w:val="en-US"/>
        </w:rPr>
      </w:pPr>
      <w:r>
        <w:rPr>
          <w:rFonts w:ascii="Arial" w:hAnsi="Arial"/>
          <w:rtl w:val="0"/>
          <w:lang w:val="en-US"/>
        </w:rPr>
        <w:t>Page Down/Forward 32/20 items: Num9</w:t>
      </w:r>
    </w:p>
    <w:p>
      <w:pPr>
        <w:pStyle w:val="List Bullet"/>
        <w:numPr>
          <w:ilvl w:val="0"/>
          <w:numId w:val="161"/>
        </w:numPr>
        <w:bidi w:val="0"/>
        <w:ind w:right="0"/>
        <w:jc w:val="left"/>
        <w:rPr>
          <w:rFonts w:ascii="Arial" w:hAnsi="Arial"/>
          <w:rtl w:val="0"/>
          <w:lang w:val="en-US"/>
        </w:rPr>
      </w:pPr>
      <w:r>
        <w:rPr>
          <w:rFonts w:ascii="Arial" w:hAnsi="Arial"/>
          <w:rtl w:val="0"/>
          <w:lang w:val="en-US"/>
        </w:rPr>
        <w:t>Tab Forward: Num6</w:t>
      </w:r>
    </w:p>
    <w:p>
      <w:pPr>
        <w:pStyle w:val="List Bullet"/>
        <w:numPr>
          <w:ilvl w:val="0"/>
          <w:numId w:val="161"/>
        </w:numPr>
        <w:bidi w:val="0"/>
        <w:ind w:right="0"/>
        <w:jc w:val="left"/>
        <w:rPr>
          <w:rFonts w:ascii="Arial" w:hAnsi="Arial"/>
          <w:rtl w:val="0"/>
          <w:lang w:val="en-US"/>
        </w:rPr>
      </w:pPr>
      <w:r>
        <w:rPr>
          <w:rFonts w:ascii="Arial" w:hAnsi="Arial"/>
          <w:rtl w:val="0"/>
          <w:lang w:val="en-US"/>
        </w:rPr>
        <w:t>Tab Backward: Num4</w:t>
      </w:r>
    </w:p>
    <w:p>
      <w:pPr>
        <w:pStyle w:val="List Bullet"/>
        <w:numPr>
          <w:ilvl w:val="0"/>
          <w:numId w:val="161"/>
        </w:numPr>
        <w:bidi w:val="0"/>
        <w:ind w:right="0"/>
        <w:jc w:val="left"/>
        <w:rPr>
          <w:rFonts w:ascii="Arial" w:hAnsi="Arial"/>
          <w:rtl w:val="0"/>
          <w:lang w:val="en-US"/>
        </w:rPr>
      </w:pPr>
      <w:r>
        <w:rPr>
          <w:rFonts w:ascii="Arial" w:hAnsi="Arial"/>
          <w:rtl w:val="0"/>
          <w:lang w:val="en-US"/>
        </w:rPr>
        <w:t>Read from top: Num2</w:t>
      </w:r>
    </w:p>
    <w:p>
      <w:pPr>
        <w:pStyle w:val="List Bullet"/>
        <w:numPr>
          <w:ilvl w:val="0"/>
          <w:numId w:val="161"/>
        </w:numPr>
        <w:bidi w:val="0"/>
        <w:ind w:right="0"/>
        <w:jc w:val="left"/>
        <w:rPr>
          <w:rFonts w:ascii="Arial" w:hAnsi="Arial"/>
          <w:rtl w:val="0"/>
          <w:lang w:val="en-US"/>
        </w:rPr>
      </w:pPr>
      <w:r>
        <w:rPr>
          <w:rFonts w:ascii="Arial" w:hAnsi="Arial"/>
          <w:rtl w:val="0"/>
          <w:lang w:val="en-US"/>
        </w:rPr>
        <w:t>Read from current: num0</w:t>
      </w:r>
    </w:p>
    <w:p>
      <w:pPr>
        <w:pStyle w:val="List Bullet"/>
        <w:numPr>
          <w:ilvl w:val="0"/>
          <w:numId w:val="161"/>
        </w:numPr>
        <w:bidi w:val="0"/>
        <w:ind w:right="0"/>
        <w:jc w:val="left"/>
        <w:rPr>
          <w:rFonts w:ascii="Arial" w:hAnsi="Arial"/>
          <w:rtl w:val="0"/>
          <w:lang w:val="en-US"/>
        </w:rPr>
      </w:pPr>
      <w:r>
        <w:rPr>
          <w:rFonts w:ascii="Arial" w:hAnsi="Arial"/>
          <w:rtl w:val="0"/>
          <w:lang w:val="en-US"/>
        </w:rPr>
        <w:t>Interrupt speech: Num5</w:t>
      </w:r>
    </w:p>
    <w:p>
      <w:pPr>
        <w:pStyle w:val="List Bullet"/>
        <w:numPr>
          <w:ilvl w:val="0"/>
          <w:numId w:val="161"/>
        </w:numPr>
        <w:bidi w:val="0"/>
        <w:ind w:right="0"/>
        <w:jc w:val="left"/>
        <w:rPr>
          <w:rFonts w:ascii="Arial" w:hAnsi="Arial"/>
          <w:rtl w:val="0"/>
          <w:lang w:val="en-US"/>
        </w:rPr>
      </w:pPr>
      <w:r>
        <w:rPr>
          <w:rFonts w:ascii="Arial" w:hAnsi="Arial"/>
          <w:rtl w:val="0"/>
          <w:lang w:val="en-US"/>
        </w:rPr>
        <w:t>Search: Num8</w:t>
      </w:r>
    </w:p>
    <w:p>
      <w:pPr>
        <w:pStyle w:val="List Bullet"/>
        <w:numPr>
          <w:ilvl w:val="0"/>
          <w:numId w:val="161"/>
        </w:numPr>
        <w:bidi w:val="0"/>
        <w:ind w:right="0"/>
        <w:jc w:val="left"/>
        <w:rPr>
          <w:rFonts w:ascii="Arial" w:hAnsi="Arial"/>
          <w:rtl w:val="0"/>
          <w:lang w:val="en-US"/>
        </w:rPr>
      </w:pPr>
      <w:r>
        <w:rPr>
          <w:rFonts w:ascii="Arial" w:hAnsi="Arial"/>
          <w:rtl w:val="0"/>
          <w:lang w:val="en-US"/>
        </w:rPr>
        <w:t>Open program menu (F2): Star</w:t>
      </w:r>
    </w:p>
    <w:p>
      <w:pPr>
        <w:pStyle w:val="List Bullet"/>
        <w:numPr>
          <w:ilvl w:val="0"/>
          <w:numId w:val="161"/>
        </w:numPr>
        <w:bidi w:val="0"/>
        <w:ind w:right="0"/>
        <w:jc w:val="left"/>
        <w:rPr>
          <w:rFonts w:ascii="Arial" w:hAnsi="Arial"/>
          <w:rtl w:val="0"/>
          <w:lang w:val="en-US"/>
        </w:rPr>
      </w:pPr>
      <w:r>
        <w:rPr>
          <w:rFonts w:ascii="Arial" w:hAnsi="Arial"/>
          <w:rtl w:val="0"/>
          <w:lang w:val="en-US"/>
        </w:rPr>
        <w:t>Delete/Space-D function: Delete key</w:t>
      </w:r>
    </w:p>
    <w:p>
      <w:pPr>
        <w:pStyle w:val="List Bullet"/>
        <w:numPr>
          <w:ilvl w:val="0"/>
          <w:numId w:val="161"/>
        </w:numPr>
        <w:bidi w:val="0"/>
        <w:ind w:right="0"/>
        <w:jc w:val="left"/>
        <w:rPr>
          <w:rFonts w:ascii="Arial" w:hAnsi="Arial"/>
          <w:rtl w:val="0"/>
          <w:lang w:val="en-US"/>
        </w:rPr>
      </w:pPr>
      <w:r>
        <w:rPr>
          <w:rFonts w:ascii="Arial" w:hAnsi="Arial"/>
          <w:rtl w:val="0"/>
          <w:lang w:val="en-US"/>
        </w:rPr>
        <w:t>Back/Cancel (F4): Cancel key</w:t>
      </w:r>
    </w:p>
    <w:p>
      <w:pPr>
        <w:pStyle w:val="List Bullet"/>
        <w:numPr>
          <w:ilvl w:val="0"/>
          <w:numId w:val="161"/>
        </w:numPr>
        <w:bidi w:val="0"/>
        <w:ind w:right="0"/>
        <w:jc w:val="left"/>
        <w:rPr>
          <w:rFonts w:ascii="Arial" w:hAnsi="Arial"/>
          <w:rtl w:val="0"/>
          <w:lang w:val="en-US"/>
        </w:rPr>
      </w:pPr>
      <w:r>
        <w:rPr>
          <w:rFonts w:ascii="Arial" w:hAnsi="Arial"/>
          <w:rtl w:val="0"/>
          <w:lang w:val="en-US"/>
        </w:rPr>
        <w:t>Close program (Space-Z): Long Press Cancel</w:t>
      </w:r>
    </w:p>
    <w:p>
      <w:pPr>
        <w:pStyle w:val="List Bullet"/>
        <w:numPr>
          <w:ilvl w:val="0"/>
          <w:numId w:val="161"/>
        </w:numPr>
        <w:bidi w:val="0"/>
        <w:ind w:right="0"/>
        <w:jc w:val="left"/>
        <w:rPr>
          <w:rFonts w:ascii="Arial" w:hAnsi="Arial"/>
          <w:rtl w:val="0"/>
          <w:lang w:val="en-US"/>
        </w:rPr>
      </w:pPr>
      <w:r>
        <w:rPr>
          <w:rFonts w:ascii="Arial" w:hAnsi="Arial"/>
          <w:rtl w:val="0"/>
          <w:lang w:val="en-US"/>
        </w:rPr>
        <w:t>Go to main menu: Long Press Menu</w:t>
      </w:r>
    </w:p>
    <w:p>
      <w:pPr>
        <w:pStyle w:val="List Bullet"/>
        <w:numPr>
          <w:ilvl w:val="0"/>
          <w:numId w:val="161"/>
        </w:numPr>
        <w:bidi w:val="0"/>
        <w:ind w:right="0"/>
        <w:jc w:val="left"/>
        <w:rPr>
          <w:rFonts w:ascii="Arial" w:hAnsi="Arial"/>
          <w:rtl w:val="0"/>
          <w:lang w:val="en-US"/>
        </w:rPr>
      </w:pPr>
      <w:r>
        <w:rPr>
          <w:rFonts w:ascii="Arial" w:hAnsi="Arial"/>
          <w:rtl w:val="0"/>
          <w:lang w:val="en-US"/>
        </w:rPr>
        <w:t>Go to Task manager: Delete-Menu</w:t>
      </w:r>
    </w:p>
    <w:p>
      <w:pPr>
        <w:pStyle w:val="List Bullet"/>
        <w:numPr>
          <w:ilvl w:val="0"/>
          <w:numId w:val="161"/>
        </w:numPr>
        <w:bidi w:val="0"/>
        <w:ind w:right="0"/>
        <w:jc w:val="left"/>
        <w:rPr>
          <w:rFonts w:ascii="Arial" w:hAnsi="Arial"/>
          <w:rtl w:val="0"/>
          <w:lang w:val="en-US"/>
        </w:rPr>
      </w:pPr>
      <w:r>
        <w:rPr>
          <w:rFonts w:ascii="Arial" w:hAnsi="Arial"/>
          <w:rtl w:val="0"/>
          <w:lang w:val="en-US"/>
        </w:rPr>
        <w:t>Go to Next running task: Menu-Down arrow</w:t>
      </w:r>
    </w:p>
    <w:p>
      <w:pPr>
        <w:pStyle w:val="List Bullet"/>
        <w:numPr>
          <w:ilvl w:val="0"/>
          <w:numId w:val="161"/>
        </w:numPr>
        <w:bidi w:val="0"/>
        <w:ind w:right="0"/>
        <w:jc w:val="left"/>
        <w:rPr>
          <w:rFonts w:ascii="Arial" w:hAnsi="Arial"/>
          <w:rtl w:val="0"/>
          <w:lang w:val="en-US"/>
        </w:rPr>
      </w:pPr>
      <w:r>
        <w:rPr>
          <w:rFonts w:ascii="Arial" w:hAnsi="Arial"/>
          <w:rtl w:val="0"/>
          <w:lang w:val="en-US"/>
        </w:rPr>
        <w:t>Go to Previous running task: Menu-Up arrow</w:t>
      </w:r>
    </w:p>
    <w:p>
      <w:pPr>
        <w:pStyle w:val="List Bullet"/>
        <w:numPr>
          <w:ilvl w:val="0"/>
          <w:numId w:val="161"/>
        </w:numPr>
        <w:bidi w:val="0"/>
        <w:ind w:right="0"/>
        <w:jc w:val="left"/>
        <w:rPr>
          <w:rFonts w:ascii="Arial" w:hAnsi="Arial"/>
          <w:rtl w:val="0"/>
          <w:lang w:val="en-US"/>
        </w:rPr>
      </w:pPr>
      <w:r>
        <w:rPr>
          <w:rFonts w:ascii="Arial" w:hAnsi="Arial"/>
          <w:rtl w:val="0"/>
          <w:lang w:val="en-US"/>
        </w:rPr>
        <w:t>Open Global Options: Menu-Num1</w:t>
      </w:r>
    </w:p>
    <w:p>
      <w:pPr>
        <w:pStyle w:val="List Bullet"/>
        <w:numPr>
          <w:ilvl w:val="0"/>
          <w:numId w:val="161"/>
        </w:numPr>
        <w:bidi w:val="0"/>
        <w:ind w:right="0"/>
        <w:jc w:val="left"/>
        <w:rPr>
          <w:rFonts w:ascii="Arial" w:hAnsi="Arial"/>
          <w:rtl w:val="0"/>
          <w:lang w:val="en-US"/>
        </w:rPr>
      </w:pPr>
      <w:r>
        <w:rPr>
          <w:rFonts w:ascii="Arial" w:hAnsi="Arial"/>
          <w:rtl w:val="0"/>
          <w:lang w:val="en-US"/>
        </w:rPr>
        <w:t>open notifications: Menu-Num2</w:t>
      </w:r>
    </w:p>
    <w:p>
      <w:pPr>
        <w:pStyle w:val="List Bullet"/>
        <w:numPr>
          <w:ilvl w:val="0"/>
          <w:numId w:val="161"/>
        </w:numPr>
        <w:bidi w:val="0"/>
        <w:ind w:right="0"/>
        <w:jc w:val="left"/>
        <w:rPr>
          <w:rFonts w:ascii="Arial" w:hAnsi="Arial"/>
          <w:rtl w:val="0"/>
          <w:lang w:val="en-US"/>
        </w:rPr>
      </w:pPr>
      <w:r>
        <w:rPr>
          <w:rFonts w:ascii="Arial" w:hAnsi="Arial"/>
          <w:rtl w:val="0"/>
          <w:lang w:val="en-US"/>
        </w:rPr>
        <w:t>Announce Power status: Menu-Num3</w:t>
      </w:r>
    </w:p>
    <w:p>
      <w:pPr>
        <w:pStyle w:val="List Bullet"/>
        <w:numPr>
          <w:ilvl w:val="0"/>
          <w:numId w:val="161"/>
        </w:numPr>
        <w:bidi w:val="0"/>
        <w:ind w:right="0"/>
        <w:jc w:val="left"/>
        <w:rPr>
          <w:rFonts w:ascii="Arial" w:hAnsi="Arial"/>
          <w:rtl w:val="0"/>
          <w:lang w:val="en-US"/>
        </w:rPr>
      </w:pPr>
      <w:r>
        <w:rPr>
          <w:rFonts w:ascii="Arial" w:hAnsi="Arial"/>
          <w:rtl w:val="0"/>
          <w:lang w:val="en-US"/>
        </w:rPr>
        <w:t>Announce Network status: menu-Num4</w:t>
      </w:r>
    </w:p>
    <w:p>
      <w:pPr>
        <w:pStyle w:val="List Bullet"/>
        <w:numPr>
          <w:ilvl w:val="0"/>
          <w:numId w:val="161"/>
        </w:numPr>
        <w:bidi w:val="0"/>
        <w:ind w:right="0"/>
        <w:jc w:val="left"/>
        <w:rPr>
          <w:rFonts w:ascii="Arial" w:hAnsi="Arial"/>
          <w:rtl w:val="0"/>
          <w:lang w:val="en-US"/>
        </w:rPr>
      </w:pPr>
      <w:r>
        <w:rPr>
          <w:rFonts w:ascii="Arial" w:hAnsi="Arial"/>
          <w:rtl w:val="0"/>
          <w:lang w:val="en-US"/>
        </w:rPr>
        <w:t>Open Sleep Timer: Menu-Num5</w:t>
      </w:r>
    </w:p>
    <w:p>
      <w:pPr>
        <w:pStyle w:val="List Bullet"/>
        <w:numPr>
          <w:ilvl w:val="0"/>
          <w:numId w:val="161"/>
        </w:numPr>
        <w:bidi w:val="0"/>
        <w:ind w:right="0"/>
        <w:jc w:val="left"/>
        <w:rPr>
          <w:rFonts w:ascii="Arial" w:hAnsi="Arial"/>
          <w:rtl w:val="0"/>
          <w:lang w:val="en-US"/>
        </w:rPr>
      </w:pPr>
      <w:r>
        <w:rPr>
          <w:rFonts w:ascii="Arial" w:hAnsi="Arial"/>
          <w:rtl w:val="0"/>
          <w:lang w:val="en-US"/>
        </w:rPr>
        <w:t>Toggle mute Microphone: Menu-Num6</w:t>
      </w:r>
    </w:p>
    <w:p>
      <w:pPr>
        <w:pStyle w:val="List Bullet"/>
        <w:numPr>
          <w:ilvl w:val="0"/>
          <w:numId w:val="161"/>
        </w:numPr>
        <w:bidi w:val="0"/>
        <w:ind w:right="0"/>
        <w:jc w:val="left"/>
        <w:rPr>
          <w:rFonts w:ascii="Arial" w:hAnsi="Arial"/>
          <w:rtl w:val="0"/>
          <w:lang w:val="en-US"/>
        </w:rPr>
      </w:pPr>
      <w:r>
        <w:rPr>
          <w:rFonts w:ascii="Arial" w:hAnsi="Arial"/>
          <w:rtl w:val="0"/>
          <w:lang w:val="en-US"/>
        </w:rPr>
        <w:t>Voice On/off: Menu-Num7</w:t>
      </w:r>
    </w:p>
    <w:p>
      <w:pPr>
        <w:pStyle w:val="List Bullet"/>
        <w:numPr>
          <w:ilvl w:val="0"/>
          <w:numId w:val="161"/>
        </w:numPr>
        <w:bidi w:val="0"/>
        <w:ind w:right="0"/>
        <w:jc w:val="left"/>
        <w:rPr>
          <w:rFonts w:ascii="Arial" w:hAnsi="Arial"/>
          <w:rtl w:val="0"/>
          <w:lang w:val="en-US"/>
        </w:rPr>
      </w:pPr>
      <w:r>
        <w:rPr>
          <w:rFonts w:ascii="Arial" w:hAnsi="Arial"/>
          <w:rtl w:val="0"/>
          <w:lang w:val="en-US"/>
        </w:rPr>
        <w:t>Braille On/off: Menu-Num8</w:t>
      </w:r>
    </w:p>
    <w:p>
      <w:pPr>
        <w:pStyle w:val="List Bullet"/>
        <w:numPr>
          <w:ilvl w:val="0"/>
          <w:numId w:val="161"/>
        </w:numPr>
        <w:bidi w:val="0"/>
        <w:ind w:right="0"/>
        <w:jc w:val="left"/>
        <w:rPr>
          <w:rFonts w:ascii="Arial" w:hAnsi="Arial"/>
          <w:rtl w:val="0"/>
          <w:lang w:val="en-US"/>
        </w:rPr>
      </w:pPr>
      <w:r>
        <w:rPr>
          <w:rFonts w:ascii="Arial" w:hAnsi="Arial"/>
          <w:rtl w:val="0"/>
          <w:lang w:val="en-US"/>
        </w:rPr>
        <w:t>Toggle Mute speakers: Menu-Num9</w:t>
      </w:r>
    </w:p>
    <w:p>
      <w:pPr>
        <w:pStyle w:val="List Bullet"/>
        <w:numPr>
          <w:ilvl w:val="0"/>
          <w:numId w:val="161"/>
        </w:numPr>
        <w:bidi w:val="0"/>
        <w:ind w:right="0"/>
        <w:jc w:val="left"/>
        <w:rPr>
          <w:rFonts w:ascii="Arial" w:hAnsi="Arial"/>
          <w:rtl w:val="0"/>
          <w:lang w:val="en-US"/>
        </w:rPr>
      </w:pPr>
      <w:r>
        <w:rPr>
          <w:rFonts w:ascii="Arial" w:hAnsi="Arial"/>
          <w:rtl w:val="0"/>
          <w:lang w:val="en-US"/>
        </w:rPr>
        <w:t>Previous Media: Menu-Star</w:t>
      </w:r>
    </w:p>
    <w:p>
      <w:pPr>
        <w:pStyle w:val="List Bullet"/>
        <w:numPr>
          <w:ilvl w:val="0"/>
          <w:numId w:val="161"/>
        </w:numPr>
        <w:bidi w:val="0"/>
        <w:ind w:right="0"/>
        <w:jc w:val="left"/>
        <w:rPr>
          <w:rFonts w:ascii="Arial" w:hAnsi="Arial"/>
          <w:rtl w:val="0"/>
          <w:lang w:val="en-US"/>
        </w:rPr>
      </w:pPr>
      <w:r>
        <w:rPr>
          <w:rFonts w:ascii="Arial" w:hAnsi="Arial"/>
          <w:rtl w:val="0"/>
          <w:lang w:val="en-US"/>
        </w:rPr>
        <w:t>Next Media: Menu-Hash</w:t>
      </w:r>
    </w:p>
    <w:p>
      <w:pPr>
        <w:pStyle w:val="List Bullet"/>
        <w:numPr>
          <w:ilvl w:val="0"/>
          <w:numId w:val="161"/>
        </w:numPr>
        <w:bidi w:val="0"/>
        <w:ind w:right="0"/>
        <w:jc w:val="left"/>
        <w:rPr>
          <w:rFonts w:ascii="Arial" w:hAnsi="Arial"/>
          <w:rtl w:val="0"/>
          <w:lang w:val="en-US"/>
        </w:rPr>
      </w:pPr>
      <w:r>
        <w:rPr>
          <w:rFonts w:ascii="Arial" w:hAnsi="Arial"/>
          <w:rtl w:val="0"/>
          <w:lang w:val="en-US"/>
        </w:rPr>
        <w:t>Play/Pause Media: Menu-Num0</w:t>
      </w:r>
    </w:p>
    <w:p>
      <w:pPr>
        <w:pStyle w:val="List Bullet"/>
        <w:numPr>
          <w:ilvl w:val="0"/>
          <w:numId w:val="161"/>
        </w:numPr>
        <w:bidi w:val="0"/>
        <w:ind w:right="0"/>
        <w:jc w:val="left"/>
        <w:rPr>
          <w:rFonts w:ascii="Arial" w:hAnsi="Arial"/>
          <w:rtl w:val="0"/>
          <w:lang w:val="en-US"/>
        </w:rPr>
      </w:pPr>
      <w:r>
        <w:rPr>
          <w:rFonts w:ascii="Arial" w:hAnsi="Arial"/>
          <w:rtl w:val="0"/>
          <w:lang w:val="en-US"/>
        </w:rPr>
        <w:t>select All: Delete-Num1</w:t>
      </w:r>
    </w:p>
    <w:p>
      <w:pPr>
        <w:pStyle w:val="List Bullet"/>
        <w:numPr>
          <w:ilvl w:val="0"/>
          <w:numId w:val="161"/>
        </w:numPr>
        <w:bidi w:val="0"/>
        <w:ind w:right="0"/>
        <w:jc w:val="left"/>
        <w:rPr>
          <w:rFonts w:ascii="Arial" w:hAnsi="Arial"/>
          <w:rtl w:val="0"/>
          <w:lang w:val="en-US"/>
        </w:rPr>
      </w:pPr>
      <w:r>
        <w:rPr>
          <w:rFonts w:ascii="Arial" w:hAnsi="Arial"/>
          <w:rtl w:val="0"/>
          <w:lang w:val="en-US"/>
        </w:rPr>
        <w:t>Copy: Delete Num2</w:t>
      </w:r>
    </w:p>
    <w:p>
      <w:pPr>
        <w:pStyle w:val="List Bullet"/>
        <w:numPr>
          <w:ilvl w:val="0"/>
          <w:numId w:val="161"/>
        </w:numPr>
        <w:bidi w:val="0"/>
        <w:ind w:right="0"/>
        <w:jc w:val="left"/>
        <w:rPr>
          <w:rFonts w:ascii="Arial" w:hAnsi="Arial"/>
          <w:rtl w:val="0"/>
          <w:lang w:val="en-US"/>
        </w:rPr>
      </w:pPr>
      <w:r>
        <w:rPr>
          <w:rFonts w:ascii="Arial" w:hAnsi="Arial"/>
          <w:rtl w:val="0"/>
          <w:lang w:val="en-US"/>
        </w:rPr>
        <w:t>Cut: Delete-Num3</w:t>
      </w:r>
    </w:p>
    <w:p>
      <w:pPr>
        <w:pStyle w:val="List Bullet"/>
        <w:numPr>
          <w:ilvl w:val="0"/>
          <w:numId w:val="161"/>
        </w:numPr>
        <w:bidi w:val="0"/>
        <w:ind w:right="0"/>
        <w:jc w:val="left"/>
        <w:rPr>
          <w:rFonts w:ascii="Arial" w:hAnsi="Arial"/>
          <w:rtl w:val="0"/>
          <w:lang w:val="en-US"/>
        </w:rPr>
      </w:pPr>
      <w:r>
        <w:rPr>
          <w:rFonts w:ascii="Arial" w:hAnsi="Arial"/>
          <w:rtl w:val="0"/>
          <w:lang w:val="en-US"/>
        </w:rPr>
        <w:t>Paste: Delete-Num4</w:t>
      </w:r>
    </w:p>
    <w:p>
      <w:pPr>
        <w:pStyle w:val="List Bullet"/>
        <w:numPr>
          <w:ilvl w:val="0"/>
          <w:numId w:val="161"/>
        </w:numPr>
        <w:bidi w:val="0"/>
        <w:ind w:right="0"/>
        <w:jc w:val="left"/>
        <w:rPr>
          <w:rFonts w:ascii="Arial" w:hAnsi="Arial"/>
          <w:rtl w:val="0"/>
          <w:lang w:val="en-US"/>
        </w:rPr>
      </w:pPr>
      <w:r>
        <w:rPr>
          <w:rFonts w:ascii="Arial" w:hAnsi="Arial"/>
          <w:rtl w:val="0"/>
          <w:lang w:val="en-US"/>
        </w:rPr>
        <w:t>Start Selection (Enter-B): Delete-Num5</w:t>
      </w:r>
    </w:p>
    <w:p>
      <w:pPr>
        <w:pStyle w:val="List Bullet"/>
        <w:numPr>
          <w:ilvl w:val="0"/>
          <w:numId w:val="161"/>
        </w:numPr>
        <w:bidi w:val="0"/>
        <w:ind w:right="0"/>
        <w:jc w:val="left"/>
        <w:rPr>
          <w:rFonts w:ascii="Arial" w:hAnsi="Arial"/>
          <w:rtl w:val="0"/>
          <w:lang w:val="en-US"/>
        </w:rPr>
      </w:pPr>
      <w:r>
        <w:rPr>
          <w:rFonts w:ascii="Arial" w:hAnsi="Arial"/>
          <w:rtl w:val="0"/>
          <w:lang w:val="en-US"/>
        </w:rPr>
        <w:t>Select current item (Space): Delete-Num6</w:t>
      </w:r>
    </w:p>
    <w:p>
      <w:pPr>
        <w:pStyle w:val="List Bullet"/>
        <w:numPr>
          <w:ilvl w:val="0"/>
          <w:numId w:val="161"/>
        </w:numPr>
        <w:bidi w:val="0"/>
        <w:ind w:right="0"/>
        <w:jc w:val="left"/>
        <w:rPr>
          <w:rFonts w:ascii="Arial" w:hAnsi="Arial"/>
          <w:rtl w:val="0"/>
          <w:lang w:val="en-US"/>
        </w:rPr>
      </w:pPr>
      <w:r>
        <w:rPr>
          <w:rFonts w:ascii="Arial" w:hAnsi="Arial"/>
          <w:rtl w:val="0"/>
          <w:lang w:val="en-US"/>
        </w:rPr>
        <w:t>Open (Enter-O): Delete-Num7</w:t>
      </w:r>
    </w:p>
    <w:p>
      <w:pPr>
        <w:pStyle w:val="List Bullet"/>
        <w:numPr>
          <w:ilvl w:val="0"/>
          <w:numId w:val="161"/>
        </w:numPr>
        <w:bidi w:val="0"/>
        <w:ind w:right="0"/>
        <w:jc w:val="left"/>
        <w:rPr>
          <w:rFonts w:ascii="Arial" w:hAnsi="Arial"/>
          <w:rtl w:val="0"/>
          <w:lang w:val="en-US"/>
        </w:rPr>
      </w:pPr>
      <w:r>
        <w:rPr>
          <w:rFonts w:ascii="Arial" w:hAnsi="Arial"/>
          <w:rtl w:val="0"/>
          <w:lang w:val="en-US"/>
        </w:rPr>
        <w:t>New (Enter-N): Delete-Num8</w:t>
      </w:r>
    </w:p>
    <w:p>
      <w:pPr>
        <w:pStyle w:val="List Bullet"/>
        <w:numPr>
          <w:ilvl w:val="0"/>
          <w:numId w:val="161"/>
        </w:numPr>
        <w:bidi w:val="0"/>
        <w:ind w:right="0"/>
        <w:jc w:val="left"/>
        <w:rPr>
          <w:rFonts w:ascii="Arial" w:hAnsi="Arial"/>
          <w:rtl w:val="0"/>
          <w:lang w:val="en-US"/>
        </w:rPr>
      </w:pPr>
      <w:r>
        <w:rPr>
          <w:rFonts w:ascii="Arial" w:hAnsi="Arial"/>
          <w:rtl w:val="0"/>
          <w:lang w:val="en-US"/>
        </w:rPr>
        <w:t>Save/Send (Enter-S): Delete-Num9</w:t>
      </w:r>
    </w:p>
    <w:p>
      <w:pPr>
        <w:pStyle w:val="List Bullet"/>
        <w:numPr>
          <w:ilvl w:val="0"/>
          <w:numId w:val="161"/>
        </w:numPr>
        <w:bidi w:val="0"/>
        <w:ind w:right="0"/>
        <w:jc w:val="left"/>
        <w:rPr>
          <w:rFonts w:ascii="Arial" w:hAnsi="Arial"/>
          <w:rtl w:val="0"/>
          <w:lang w:val="en-US"/>
        </w:rPr>
      </w:pPr>
      <w:r>
        <w:rPr>
          <w:rFonts w:ascii="Arial" w:hAnsi="Arial"/>
          <w:rtl w:val="0"/>
          <w:lang w:val="en-US"/>
        </w:rPr>
        <w:t>Information/Actions (Enter-I): Delete-num0</w:t>
      </w:r>
    </w:p>
    <w:p>
      <w:pPr>
        <w:pStyle w:val="List Bullet"/>
        <w:numPr>
          <w:ilvl w:val="0"/>
          <w:numId w:val="161"/>
        </w:numPr>
        <w:bidi w:val="0"/>
        <w:ind w:right="0"/>
        <w:jc w:val="left"/>
        <w:rPr>
          <w:rFonts w:ascii="Arial" w:hAnsi="Arial"/>
          <w:rtl w:val="0"/>
          <w:lang w:val="en-US"/>
        </w:rPr>
      </w:pPr>
      <w:r>
        <w:rPr>
          <w:rFonts w:ascii="Arial" w:hAnsi="Arial"/>
          <w:rtl w:val="0"/>
          <w:lang w:val="en-US"/>
        </w:rPr>
        <w:t>Call Google Assistant: Long Press Delete</w:t>
      </w:r>
    </w:p>
    <w:p>
      <w:pPr>
        <w:pStyle w:val="Body"/>
        <w:rPr>
          <w:rFonts w:ascii="Arial" w:cs="Arial" w:hAnsi="Arial" w:eastAsia="Arial"/>
        </w:rPr>
      </w:pPr>
    </w:p>
    <w:p>
      <w:pPr>
        <w:pStyle w:val="Heading 3"/>
        <w:ind w:left="318" w:hanging="278"/>
      </w:pPr>
      <w:bookmarkStart w:name="_Toc176" w:id="187"/>
      <w:r>
        <w:rPr>
          <w:rtl w:val="0"/>
        </w:rPr>
        <w:t>1</w:t>
      </w:r>
      <w:r>
        <w:rPr>
          <w:rtl w:val="0"/>
          <w:lang w:val="en-US"/>
        </w:rPr>
        <w:t>5</w:t>
      </w:r>
      <w:r>
        <w:rPr>
          <w:rtl w:val="0"/>
          <w:lang w:val="de-DE"/>
        </w:rPr>
        <w:t>.5.2 Text Input Mode</w:t>
      </w:r>
      <w:bookmarkEnd w:id="187"/>
    </w:p>
    <w:p>
      <w:pPr>
        <w:pStyle w:val="Body"/>
        <w:rPr>
          <w:rFonts w:ascii="Arial" w:cs="Arial" w:hAnsi="Arial" w:eastAsia="Arial"/>
        </w:rPr>
      </w:pPr>
      <w:r>
        <w:rPr>
          <w:rFonts w:ascii="Arial" w:hAnsi="Arial"/>
          <w:rtl w:val="0"/>
          <w:lang w:val="en-US"/>
        </w:rPr>
        <w:t>Use standard T9 entry to enter text, or to utilize first letter navigation where applicable. Use the following additional keystrokes for text navigation and editing.</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character: Right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character: Left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word: Menu-Right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word: Menu-Left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line: Down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line: Up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next paragraph: Menu Down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previous paragraph: Menu-Up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start of line: Delete-Left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end of line: Delete-Right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beginning of text field: Delete-Up arrow</w:t>
      </w:r>
    </w:p>
    <w:p>
      <w:pPr>
        <w:pStyle w:val="List Bullet"/>
        <w:numPr>
          <w:ilvl w:val="0"/>
          <w:numId w:val="161"/>
        </w:numPr>
        <w:bidi w:val="0"/>
        <w:ind w:right="0"/>
        <w:jc w:val="left"/>
        <w:rPr>
          <w:rFonts w:ascii="Arial" w:hAnsi="Arial"/>
          <w:rtl w:val="0"/>
          <w:lang w:val="en-US"/>
        </w:rPr>
      </w:pPr>
      <w:r>
        <w:rPr>
          <w:rFonts w:ascii="Arial" w:hAnsi="Arial"/>
          <w:rtl w:val="0"/>
          <w:lang w:val="en-US"/>
        </w:rPr>
        <w:t>Navigate to end of text field: Delete-Down arrow</w:t>
      </w:r>
    </w:p>
    <w:p>
      <w:pPr>
        <w:pStyle w:val="List Bullet"/>
        <w:numPr>
          <w:ilvl w:val="0"/>
          <w:numId w:val="161"/>
        </w:numPr>
        <w:bidi w:val="0"/>
        <w:ind w:right="0"/>
        <w:jc w:val="left"/>
        <w:rPr>
          <w:rFonts w:ascii="Arial" w:hAnsi="Arial"/>
          <w:rtl w:val="0"/>
          <w:lang w:val="en-US"/>
        </w:rPr>
      </w:pPr>
      <w:r>
        <w:rPr>
          <w:rFonts w:ascii="Arial" w:hAnsi="Arial"/>
          <w:rtl w:val="0"/>
          <w:lang w:val="en-US"/>
        </w:rPr>
        <w:t>select All: Delete-Num1</w:t>
      </w:r>
    </w:p>
    <w:p>
      <w:pPr>
        <w:pStyle w:val="List Bullet"/>
        <w:numPr>
          <w:ilvl w:val="0"/>
          <w:numId w:val="161"/>
        </w:numPr>
        <w:bidi w:val="0"/>
        <w:ind w:right="0"/>
        <w:jc w:val="left"/>
        <w:rPr>
          <w:rFonts w:ascii="Arial" w:hAnsi="Arial"/>
          <w:rtl w:val="0"/>
          <w:lang w:val="en-US"/>
        </w:rPr>
      </w:pPr>
      <w:r>
        <w:rPr>
          <w:rFonts w:ascii="Arial" w:hAnsi="Arial"/>
          <w:rtl w:val="0"/>
          <w:lang w:val="en-US"/>
        </w:rPr>
        <w:t>Copy: Delete Num2</w:t>
      </w:r>
    </w:p>
    <w:p>
      <w:pPr>
        <w:pStyle w:val="List Bullet"/>
        <w:numPr>
          <w:ilvl w:val="0"/>
          <w:numId w:val="161"/>
        </w:numPr>
        <w:bidi w:val="0"/>
        <w:ind w:right="0"/>
        <w:jc w:val="left"/>
        <w:rPr>
          <w:rFonts w:ascii="Arial" w:hAnsi="Arial"/>
          <w:rtl w:val="0"/>
          <w:lang w:val="en-US"/>
        </w:rPr>
      </w:pPr>
      <w:r>
        <w:rPr>
          <w:rFonts w:ascii="Arial" w:hAnsi="Arial"/>
          <w:rtl w:val="0"/>
          <w:lang w:val="en-US"/>
        </w:rPr>
        <w:t>Cut: Delete-Num3</w:t>
      </w:r>
    </w:p>
    <w:p>
      <w:pPr>
        <w:pStyle w:val="List Bullet"/>
        <w:numPr>
          <w:ilvl w:val="0"/>
          <w:numId w:val="161"/>
        </w:numPr>
        <w:bidi w:val="0"/>
        <w:ind w:right="0"/>
        <w:jc w:val="left"/>
        <w:rPr>
          <w:rFonts w:ascii="Arial" w:hAnsi="Arial"/>
          <w:rtl w:val="0"/>
          <w:lang w:val="en-US"/>
        </w:rPr>
      </w:pPr>
      <w:r>
        <w:rPr>
          <w:rFonts w:ascii="Arial" w:hAnsi="Arial"/>
          <w:rtl w:val="0"/>
          <w:lang w:val="en-US"/>
        </w:rPr>
        <w:t>Paste: Delete-Num4</w:t>
      </w:r>
    </w:p>
    <w:p>
      <w:pPr>
        <w:pStyle w:val="List Bullet"/>
        <w:numPr>
          <w:ilvl w:val="0"/>
          <w:numId w:val="161"/>
        </w:numPr>
        <w:bidi w:val="0"/>
        <w:ind w:right="0"/>
        <w:jc w:val="left"/>
        <w:rPr>
          <w:rFonts w:ascii="Arial" w:hAnsi="Arial"/>
          <w:rtl w:val="0"/>
          <w:lang w:val="en-US"/>
        </w:rPr>
      </w:pPr>
      <w:r>
        <w:rPr>
          <w:rFonts w:ascii="Arial" w:hAnsi="Arial"/>
          <w:rtl w:val="0"/>
          <w:lang w:val="en-US"/>
        </w:rPr>
        <w:t>Enter: OK Key</w:t>
      </w:r>
    </w:p>
    <w:p>
      <w:pPr>
        <w:pStyle w:val="List Bullet"/>
        <w:numPr>
          <w:ilvl w:val="0"/>
          <w:numId w:val="161"/>
        </w:numPr>
        <w:bidi w:val="0"/>
        <w:ind w:right="0"/>
        <w:jc w:val="left"/>
        <w:rPr>
          <w:rFonts w:ascii="Arial" w:hAnsi="Arial"/>
          <w:rtl w:val="0"/>
          <w:lang w:val="en-US"/>
        </w:rPr>
      </w:pPr>
      <w:r>
        <w:rPr>
          <w:rFonts w:ascii="Arial" w:hAnsi="Arial"/>
          <w:rtl w:val="0"/>
          <w:lang w:val="en-US"/>
        </w:rPr>
        <w:t>Delete: Delete Key</w:t>
      </w:r>
    </w:p>
    <w:p>
      <w:pPr>
        <w:pStyle w:val="Body"/>
        <w:rPr>
          <w:rFonts w:ascii="Arial" w:cs="Arial" w:hAnsi="Arial" w:eastAsia="Arial"/>
        </w:rPr>
      </w:pPr>
    </w:p>
    <w:p>
      <w:pPr>
        <w:pStyle w:val="List Bullet"/>
        <w:ind w:left="360" w:hanging="360"/>
        <w:rPr>
          <w:rFonts w:ascii="Arial" w:cs="Arial" w:hAnsi="Arial" w:eastAsia="Arial"/>
        </w:rPr>
      </w:pPr>
    </w:p>
    <w:p>
      <w:pPr>
        <w:pStyle w:val="Heading"/>
      </w:pPr>
      <w:bookmarkStart w:name="_Toc177" w:id="188"/>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 Key Commands Quick Reference</w:t>
      </w:r>
      <w:bookmarkEnd w:id="188"/>
    </w:p>
    <w:p>
      <w:pPr>
        <w:pStyle w:val="hims normal"/>
      </w:pPr>
      <w:r>
        <w:rPr>
          <w:rFonts w:cs="Arial Unicode MS" w:eastAsia="Arial Unicode MS"/>
          <w:rtl w:val="0"/>
          <w:lang w:val="en-US"/>
        </w:rPr>
        <w:t>Use the keys to perform their associated functions in each of the applications and contexts below.</w:t>
      </w:r>
    </w:p>
    <w:p>
      <w:pPr>
        <w:pStyle w:val="hims normal"/>
      </w:pPr>
    </w:p>
    <w:p>
      <w:pPr>
        <w:pStyle w:val="Heading 2"/>
      </w:pPr>
      <w:bookmarkStart w:name="_Toc178" w:id="189"/>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.1 Common Commands</w:t>
      </w:r>
      <w:bookmarkEnd w:id="189"/>
    </w:p>
    <w:p>
      <w:pPr>
        <w:pStyle w:val="List Bullet"/>
        <w:numPr>
          <w:ilvl w:val="0"/>
          <w:numId w:val="161"/>
        </w:numPr>
        <w:bidi w:val="0"/>
        <w:ind w:right="0"/>
        <w:jc w:val="left"/>
        <w:rPr>
          <w:rFonts w:ascii="Arial" w:hAnsi="Arial"/>
          <w:rtl w:val="0"/>
          <w:lang w:val="en-US"/>
        </w:rPr>
      </w:pPr>
      <w:r>
        <w:rPr>
          <w:rFonts w:ascii="Arial" w:hAnsi="Arial"/>
          <w:rtl w:val="0"/>
          <w:lang w:val="en-US"/>
        </w:rPr>
        <w:t>Up Arrow: Moves up one item in a list or menu.</w:t>
      </w:r>
    </w:p>
    <w:p>
      <w:pPr>
        <w:pStyle w:val="List Bullet"/>
        <w:numPr>
          <w:ilvl w:val="0"/>
          <w:numId w:val="161"/>
        </w:numPr>
        <w:bidi w:val="0"/>
        <w:ind w:right="0"/>
        <w:jc w:val="left"/>
        <w:rPr>
          <w:rFonts w:ascii="Arial" w:hAnsi="Arial"/>
          <w:rtl w:val="0"/>
          <w:lang w:val="en-US"/>
        </w:rPr>
      </w:pPr>
      <w:r>
        <w:rPr>
          <w:rFonts w:ascii="Arial" w:hAnsi="Arial"/>
          <w:rtl w:val="0"/>
          <w:lang w:val="en-US"/>
        </w:rPr>
        <w:t>Down Arrow: Moves down one item in a list or menu.</w:t>
      </w:r>
    </w:p>
    <w:p>
      <w:pPr>
        <w:pStyle w:val="List Bullet"/>
        <w:numPr>
          <w:ilvl w:val="0"/>
          <w:numId w:val="161"/>
        </w:numPr>
        <w:bidi w:val="0"/>
        <w:ind w:right="0"/>
        <w:jc w:val="left"/>
        <w:rPr>
          <w:rFonts w:ascii="Arial" w:hAnsi="Arial"/>
          <w:rtl w:val="0"/>
          <w:lang w:val="en-US"/>
        </w:rPr>
      </w:pPr>
      <w:r>
        <w:rPr>
          <w:rFonts w:ascii="Arial" w:hAnsi="Arial"/>
          <w:rtl w:val="0"/>
          <w:lang w:val="en-US"/>
        </w:rPr>
        <w:t>Left arrow: Exits sub menu or sub folder. Moves back one value in a combo box or one character in an edit box.</w:t>
      </w:r>
    </w:p>
    <w:p>
      <w:pPr>
        <w:pStyle w:val="List Bullet"/>
        <w:numPr>
          <w:ilvl w:val="0"/>
          <w:numId w:val="161"/>
        </w:numPr>
        <w:bidi w:val="0"/>
        <w:ind w:right="0"/>
        <w:jc w:val="left"/>
        <w:rPr>
          <w:rFonts w:ascii="Arial" w:hAnsi="Arial"/>
          <w:rtl w:val="0"/>
          <w:lang w:val="en-US"/>
        </w:rPr>
      </w:pPr>
      <w:r>
        <w:rPr>
          <w:rFonts w:ascii="Arial" w:hAnsi="Arial"/>
          <w:rtl w:val="0"/>
          <w:lang w:val="en-US"/>
        </w:rPr>
        <w:t>Right Arrow: Opens current sub folder, sub menu or program. Moves forward one value in a combo box or one character in an edit box.</w:t>
      </w:r>
    </w:p>
    <w:p>
      <w:pPr>
        <w:pStyle w:val="List Bullet"/>
        <w:numPr>
          <w:ilvl w:val="0"/>
          <w:numId w:val="161"/>
        </w:numPr>
        <w:bidi w:val="0"/>
        <w:ind w:right="0"/>
        <w:jc w:val="left"/>
        <w:rPr>
          <w:rFonts w:ascii="Arial" w:hAnsi="Arial"/>
          <w:rtl w:val="0"/>
          <w:lang w:val="en-US"/>
        </w:rPr>
      </w:pPr>
      <w:r>
        <w:rPr>
          <w:rFonts w:ascii="Arial" w:hAnsi="Arial"/>
          <w:rtl w:val="0"/>
          <w:lang w:val="en-US"/>
        </w:rPr>
        <w:t>OK Key: Opens current sub menu or program, or executes current function. Long press to enter and exit Help Mode.</w:t>
      </w:r>
    </w:p>
    <w:p>
      <w:pPr>
        <w:pStyle w:val="List Bullet"/>
        <w:numPr>
          <w:ilvl w:val="0"/>
          <w:numId w:val="161"/>
        </w:numPr>
        <w:bidi w:val="0"/>
        <w:ind w:right="0"/>
        <w:jc w:val="left"/>
        <w:rPr>
          <w:rFonts w:ascii="Arial" w:hAnsi="Arial"/>
          <w:rtl w:val="0"/>
          <w:lang w:val="en-US"/>
        </w:rPr>
      </w:pPr>
      <w:r>
        <w:rPr>
          <w:rFonts w:ascii="Arial" w:hAnsi="Arial"/>
          <w:rtl w:val="0"/>
          <w:lang w:val="en-US"/>
        </w:rPr>
        <w:t>Cancel Key: Exits current sub menu or program. Long press to open the User Manual.</w:t>
      </w:r>
    </w:p>
    <w:p>
      <w:pPr>
        <w:pStyle w:val="List Bullet"/>
        <w:numPr>
          <w:ilvl w:val="0"/>
          <w:numId w:val="161"/>
        </w:numPr>
        <w:bidi w:val="0"/>
        <w:ind w:right="0"/>
        <w:jc w:val="left"/>
        <w:rPr>
          <w:rFonts w:ascii="Arial" w:hAnsi="Arial"/>
          <w:rtl w:val="0"/>
          <w:lang w:val="en-US"/>
        </w:rPr>
      </w:pPr>
      <w:r>
        <w:rPr>
          <w:rFonts w:ascii="Arial" w:hAnsi="Arial"/>
          <w:rtl w:val="0"/>
          <w:lang w:val="en-US"/>
        </w:rPr>
        <w:t>Menu key: opens program specific menu. Long press to open Global Options.</w:t>
      </w:r>
    </w:p>
    <w:p>
      <w:pPr>
        <w:pStyle w:val="List Bullet"/>
        <w:numPr>
          <w:ilvl w:val="0"/>
          <w:numId w:val="161"/>
        </w:numPr>
        <w:bidi w:val="0"/>
        <w:ind w:right="0"/>
        <w:jc w:val="left"/>
        <w:rPr>
          <w:rFonts w:ascii="Arial" w:hAnsi="Arial"/>
          <w:rtl w:val="0"/>
          <w:lang w:val="en-US"/>
        </w:rPr>
      </w:pPr>
      <w:r>
        <w:rPr>
          <w:rFonts w:ascii="Arial" w:hAnsi="Arial"/>
          <w:rtl w:val="0"/>
          <w:lang w:val="en-US"/>
        </w:rPr>
        <w:t>Home Key: Takes you to the Main menu from anywhere on the device.</w:t>
      </w:r>
    </w:p>
    <w:p>
      <w:pPr>
        <w:pStyle w:val="List Bullet"/>
        <w:numPr>
          <w:ilvl w:val="0"/>
          <w:numId w:val="161"/>
        </w:numPr>
        <w:bidi w:val="0"/>
        <w:ind w:right="0"/>
        <w:jc w:val="left"/>
        <w:rPr>
          <w:rFonts w:ascii="Arial" w:hAnsi="Arial"/>
          <w:rtl w:val="0"/>
          <w:lang w:val="en-US"/>
        </w:rPr>
      </w:pPr>
      <w:r>
        <w:rPr>
          <w:rFonts w:ascii="Arial" w:hAnsi="Arial"/>
          <w:rtl w:val="0"/>
          <w:lang w:val="en-US"/>
        </w:rPr>
        <w:t>Delete Key: Deletes current character in an edit box, or current file/folder/item in a list. Long press to clear all data in an edit box, clear the calculator, or exit playback of documents/books/media without an exit mark.</w:t>
      </w:r>
    </w:p>
    <w:p>
      <w:pPr>
        <w:pStyle w:val="List Bullet"/>
        <w:numPr>
          <w:ilvl w:val="0"/>
          <w:numId w:val="161"/>
        </w:numPr>
        <w:bidi w:val="0"/>
        <w:ind w:right="0"/>
        <w:jc w:val="left"/>
        <w:rPr>
          <w:rFonts w:ascii="Arial" w:hAnsi="Arial"/>
          <w:rtl w:val="0"/>
          <w:lang w:val="en-US"/>
        </w:rPr>
      </w:pPr>
      <w:r>
        <w:rPr>
          <w:rFonts w:ascii="Arial" w:hAnsi="Arial"/>
          <w:rtl w:val="0"/>
          <w:lang w:val="en-US"/>
        </w:rPr>
        <w:t>Star Key: Long press to open the Sleep Timer.</w:t>
      </w:r>
    </w:p>
    <w:p>
      <w:pPr>
        <w:pStyle w:val="List Bullet"/>
        <w:numPr>
          <w:ilvl w:val="0"/>
          <w:numId w:val="161"/>
        </w:numPr>
        <w:bidi w:val="0"/>
        <w:ind w:right="0"/>
        <w:jc w:val="left"/>
        <w:rPr>
          <w:rFonts w:ascii="Arial" w:hAnsi="Arial"/>
          <w:rtl w:val="0"/>
          <w:lang w:val="en-US"/>
        </w:rPr>
      </w:pPr>
      <w:r>
        <w:rPr>
          <w:rFonts w:ascii="Arial" w:hAnsi="Arial"/>
          <w:rtl w:val="0"/>
          <w:lang w:val="en-US"/>
        </w:rPr>
        <w:t>Number Key: Cycle input keyboards when entering text. Long press to lock and unlock the numeric keypad. Long press with the Star key to lock/unlock the function keys.</w:t>
      </w:r>
    </w:p>
    <w:p>
      <w:pPr>
        <w:pStyle w:val="List Bullet"/>
        <w:numPr>
          <w:ilvl w:val="0"/>
          <w:numId w:val="161"/>
        </w:numPr>
        <w:bidi w:val="0"/>
        <w:ind w:right="0"/>
        <w:jc w:val="left"/>
        <w:rPr>
          <w:rFonts w:ascii="Arial" w:hAnsi="Arial"/>
          <w:rtl w:val="0"/>
          <w:lang w:val="en-US"/>
        </w:rPr>
      </w:pPr>
      <w:r>
        <w:rPr>
          <w:rFonts w:ascii="Arial" w:hAnsi="Arial"/>
          <w:rtl w:val="0"/>
          <w:lang w:val="en-US"/>
        </w:rPr>
        <w:t>Voice control: Cycles through Volume/Voice/Playback adjustment options. Long press to initialize settings for the current context or program.</w:t>
      </w:r>
    </w:p>
    <w:p>
      <w:pPr>
        <w:pStyle w:val="List Bullet"/>
        <w:numPr>
          <w:ilvl w:val="0"/>
          <w:numId w:val="161"/>
        </w:numPr>
        <w:bidi w:val="0"/>
        <w:ind w:right="0"/>
        <w:jc w:val="left"/>
        <w:rPr>
          <w:rFonts w:ascii="Arial" w:hAnsi="Arial"/>
          <w:rtl w:val="0"/>
          <w:lang w:val="en-US"/>
        </w:rPr>
      </w:pPr>
      <w:r>
        <w:rPr>
          <w:rFonts w:ascii="Arial" w:hAnsi="Arial"/>
          <w:rtl w:val="0"/>
          <w:lang w:val="en-US"/>
        </w:rPr>
        <w:t>Voice Control Up: Raises volume/voice/playback control according to Voice Control button setting. Long press to announce Date/Time.</w:t>
      </w:r>
    </w:p>
    <w:p>
      <w:pPr>
        <w:pStyle w:val="List Bullet"/>
        <w:numPr>
          <w:ilvl w:val="0"/>
          <w:numId w:val="161"/>
        </w:numPr>
        <w:bidi w:val="0"/>
        <w:ind w:right="0"/>
        <w:jc w:val="left"/>
        <w:rPr>
          <w:rFonts w:ascii="Arial" w:hAnsi="Arial"/>
          <w:rtl w:val="0"/>
          <w:lang w:val="en-US"/>
        </w:rPr>
      </w:pPr>
      <w:r>
        <w:rPr>
          <w:rFonts w:ascii="Arial" w:hAnsi="Arial"/>
          <w:rtl w:val="0"/>
          <w:lang w:val="en-US"/>
        </w:rPr>
        <w:t>Voice Control Down: lowers Volume/Voice/playback control according to Voice Control button setting. Long press to announce battery status.</w:t>
      </w:r>
    </w:p>
    <w:p>
      <w:pPr>
        <w:pStyle w:val="List Bullet"/>
        <w:numPr>
          <w:ilvl w:val="0"/>
          <w:numId w:val="161"/>
        </w:numPr>
        <w:bidi w:val="0"/>
        <w:ind w:right="0"/>
        <w:jc w:val="left"/>
        <w:rPr>
          <w:rFonts w:ascii="Arial" w:hAnsi="Arial"/>
          <w:rtl w:val="0"/>
          <w:lang w:val="en-US"/>
        </w:rPr>
      </w:pPr>
      <w:r>
        <w:rPr>
          <w:rFonts w:ascii="Arial" w:hAnsi="Arial"/>
          <w:rtl w:val="0"/>
          <w:lang w:val="en-US"/>
        </w:rPr>
        <w:t>Record Key: Opens recordings list. Long press to start new recording.</w:t>
      </w:r>
    </w:p>
    <w:p>
      <w:pPr>
        <w:pStyle w:val="List Bullet"/>
        <w:numPr>
          <w:ilvl w:val="0"/>
          <w:numId w:val="161"/>
        </w:numPr>
        <w:bidi w:val="0"/>
        <w:ind w:right="0"/>
        <w:jc w:val="left"/>
        <w:rPr>
          <w:rFonts w:ascii="Arial" w:hAnsi="Arial"/>
          <w:rtl w:val="0"/>
          <w:lang w:val="en-US"/>
        </w:rPr>
      </w:pPr>
      <w:r>
        <w:rPr>
          <w:rFonts w:ascii="Arial" w:hAnsi="Arial"/>
          <w:rtl w:val="0"/>
          <w:lang w:val="en-US"/>
        </w:rPr>
        <w:t>Mode Key: Short press to announce current program status, deep press to cycle programs, long press to set which programs are cycled with the Mode Key.</w:t>
      </w:r>
    </w:p>
    <w:p>
      <w:pPr>
        <w:pStyle w:val="List Bullet"/>
        <w:numPr>
          <w:ilvl w:val="0"/>
          <w:numId w:val="161"/>
        </w:numPr>
        <w:bidi w:val="0"/>
        <w:ind w:right="0"/>
        <w:jc w:val="left"/>
        <w:rPr>
          <w:rFonts w:ascii="Arial" w:hAnsi="Arial"/>
          <w:rtl w:val="0"/>
          <w:lang w:val="en-US"/>
        </w:rPr>
      </w:pPr>
      <w:r>
        <w:rPr>
          <w:rFonts w:ascii="Arial" w:hAnsi="Arial"/>
          <w:rtl w:val="0"/>
          <w:lang w:val="en-US"/>
        </w:rPr>
        <w:t>Wi-Fi Key: Short press to announce Wi-fi status, deep press to turn Wi-fi On/Off, long press to open Setup Internet dialog.</w:t>
      </w:r>
    </w:p>
    <w:p>
      <w:pPr>
        <w:pStyle w:val="List Bullet"/>
        <w:numPr>
          <w:ilvl w:val="0"/>
          <w:numId w:val="161"/>
        </w:numPr>
        <w:bidi w:val="0"/>
        <w:ind w:right="0"/>
        <w:jc w:val="left"/>
        <w:rPr>
          <w:rFonts w:ascii="Arial" w:hAnsi="Arial"/>
          <w:rtl w:val="0"/>
          <w:lang w:val="en-US"/>
        </w:rPr>
      </w:pPr>
      <w:r>
        <w:rPr>
          <w:rFonts w:ascii="Arial" w:hAnsi="Arial"/>
          <w:rtl w:val="0"/>
          <w:lang w:val="en-US"/>
        </w:rPr>
        <w:t>Bluetooth Key: Short press to announce Bluetooth status, deep press to turn Bluetooth On/Off, long press to open Bluetooth Manager.</w:t>
      </w:r>
    </w:p>
    <w:p>
      <w:pPr>
        <w:pStyle w:val="List Bullet"/>
        <w:numPr>
          <w:ilvl w:val="0"/>
          <w:numId w:val="161"/>
        </w:numPr>
        <w:bidi w:val="0"/>
        <w:ind w:right="0"/>
        <w:jc w:val="left"/>
        <w:rPr>
          <w:rFonts w:ascii="Arial" w:cs="Arial" w:hAnsi="Arial" w:eastAsia="Arial"/>
          <w:rtl w:val="0"/>
        </w:rPr>
      </w:pPr>
      <w:bookmarkStart w:name="_Hlk121924328" w:id="190"/>
      <w:r>
        <w:rPr>
          <w:rFonts w:ascii="Arial" w:hAnsi="Arial"/>
          <w:rtl w:val="0"/>
          <w:lang w:val="en-US"/>
        </w:rPr>
        <w:t>Connect Key: Short press to re-establish most recent connection, deep press to activate Smart Connect pairing mode, long press to open Smart Connect pairing list.</w:t>
      </w:r>
      <w:bookmarkEnd w:id="190"/>
    </w:p>
    <w:p>
      <w:pPr>
        <w:pStyle w:val="Heading 2"/>
      </w:pPr>
      <w:bookmarkStart w:name="_Toc179" w:id="191"/>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.2 Launcher Commands</w:t>
      </w:r>
      <w:bookmarkEnd w:id="191"/>
    </w:p>
    <w:p>
      <w:pPr>
        <w:pStyle w:val="List Bullet"/>
        <w:numPr>
          <w:ilvl w:val="0"/>
          <w:numId w:val="161"/>
        </w:numPr>
        <w:bidi w:val="0"/>
        <w:ind w:right="0"/>
        <w:jc w:val="left"/>
        <w:rPr>
          <w:rFonts w:ascii="Arial" w:hAnsi="Arial"/>
          <w:rtl w:val="0"/>
          <w:lang w:val="en-US"/>
        </w:rPr>
      </w:pPr>
      <w:r>
        <w:rPr>
          <w:rFonts w:ascii="Arial" w:hAnsi="Arial"/>
          <w:rtl w:val="0"/>
          <w:lang w:val="en-US"/>
        </w:rPr>
        <w:t>Up Arrow: Moves up one item.</w:t>
      </w:r>
    </w:p>
    <w:p>
      <w:pPr>
        <w:pStyle w:val="List Bullet"/>
        <w:numPr>
          <w:ilvl w:val="0"/>
          <w:numId w:val="161"/>
        </w:numPr>
        <w:bidi w:val="0"/>
        <w:ind w:right="0"/>
        <w:jc w:val="left"/>
        <w:rPr>
          <w:rFonts w:ascii="Arial" w:hAnsi="Arial"/>
          <w:rtl w:val="0"/>
          <w:lang w:val="en-US"/>
        </w:rPr>
      </w:pPr>
      <w:r>
        <w:rPr>
          <w:rFonts w:ascii="Arial" w:hAnsi="Arial"/>
          <w:rtl w:val="0"/>
          <w:lang w:val="en-US"/>
        </w:rPr>
        <w:t>Down Arrow: Moves down one item.</w:t>
      </w:r>
    </w:p>
    <w:p>
      <w:pPr>
        <w:pStyle w:val="List Bullet"/>
        <w:numPr>
          <w:ilvl w:val="0"/>
          <w:numId w:val="161"/>
        </w:numPr>
        <w:bidi w:val="0"/>
        <w:ind w:right="0"/>
        <w:jc w:val="left"/>
        <w:rPr>
          <w:rFonts w:ascii="Arial" w:hAnsi="Arial"/>
          <w:rtl w:val="0"/>
          <w:lang w:val="en-US"/>
        </w:rPr>
      </w:pPr>
      <w:r>
        <w:rPr>
          <w:rFonts w:ascii="Arial" w:hAnsi="Arial"/>
          <w:rtl w:val="0"/>
          <w:lang w:val="en-US"/>
        </w:rPr>
        <w:t>Left arrow: Exits sub menu.</w:t>
      </w:r>
    </w:p>
    <w:p>
      <w:pPr>
        <w:pStyle w:val="List Bullet"/>
        <w:numPr>
          <w:ilvl w:val="0"/>
          <w:numId w:val="161"/>
        </w:numPr>
        <w:bidi w:val="0"/>
        <w:ind w:right="0"/>
        <w:jc w:val="left"/>
        <w:rPr>
          <w:rFonts w:ascii="Arial" w:hAnsi="Arial"/>
          <w:rtl w:val="0"/>
          <w:lang w:val="en-US"/>
        </w:rPr>
      </w:pPr>
      <w:r>
        <w:rPr>
          <w:rFonts w:ascii="Arial" w:hAnsi="Arial"/>
          <w:rtl w:val="0"/>
          <w:lang w:val="en-US"/>
        </w:rPr>
        <w:t>Right Arrow: Opens current sub menu or program.</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OK Key: Opens current sub menu or program. </w:t>
      </w:r>
    </w:p>
    <w:p>
      <w:pPr>
        <w:pStyle w:val="List Bullet"/>
        <w:numPr>
          <w:ilvl w:val="0"/>
          <w:numId w:val="161"/>
        </w:numPr>
        <w:bidi w:val="0"/>
        <w:ind w:right="0"/>
        <w:jc w:val="left"/>
        <w:rPr>
          <w:rFonts w:ascii="Arial" w:hAnsi="Arial"/>
          <w:rtl w:val="0"/>
          <w:lang w:val="en-US"/>
        </w:rPr>
      </w:pPr>
      <w:r>
        <w:rPr>
          <w:rFonts w:ascii="Arial" w:hAnsi="Arial"/>
          <w:rtl w:val="0"/>
          <w:lang w:val="en-US"/>
        </w:rPr>
        <w:t>Cancel Key: Exits current sub menu or program.</w:t>
      </w:r>
    </w:p>
    <w:p>
      <w:pPr>
        <w:pStyle w:val="List Bullet"/>
        <w:numPr>
          <w:ilvl w:val="0"/>
          <w:numId w:val="161"/>
        </w:numPr>
        <w:bidi w:val="0"/>
        <w:ind w:right="0"/>
        <w:jc w:val="left"/>
        <w:rPr>
          <w:rFonts w:ascii="Arial" w:hAnsi="Arial"/>
          <w:rtl w:val="0"/>
          <w:lang w:val="en-US"/>
        </w:rPr>
      </w:pPr>
      <w:r>
        <w:rPr>
          <w:rFonts w:ascii="Arial" w:hAnsi="Arial"/>
          <w:rtl w:val="0"/>
          <w:lang w:val="en-US"/>
        </w:rPr>
        <w:t>Menu Key: Announces current software version and build date.</w:t>
      </w:r>
    </w:p>
    <w:p>
      <w:pPr>
        <w:pStyle w:val="List Bullet"/>
        <w:numPr>
          <w:ilvl w:val="0"/>
          <w:numId w:val="161"/>
        </w:numPr>
        <w:bidi w:val="0"/>
        <w:ind w:right="0"/>
        <w:jc w:val="left"/>
        <w:rPr>
          <w:rFonts w:ascii="Arial" w:hAnsi="Arial"/>
          <w:rtl w:val="0"/>
          <w:lang w:val="en-US"/>
        </w:rPr>
      </w:pPr>
      <w:r>
        <w:rPr>
          <w:rFonts w:ascii="Arial" w:hAnsi="Arial"/>
          <w:rtl w:val="0"/>
          <w:lang w:val="en-US"/>
        </w:rPr>
        <w:t>Number 1: Launches the File Manager.</w:t>
      </w:r>
    </w:p>
    <w:p>
      <w:pPr>
        <w:pStyle w:val="List Bullet"/>
        <w:numPr>
          <w:ilvl w:val="0"/>
          <w:numId w:val="161"/>
        </w:numPr>
        <w:bidi w:val="0"/>
        <w:ind w:right="0"/>
        <w:jc w:val="left"/>
        <w:rPr>
          <w:rFonts w:ascii="Arial" w:hAnsi="Arial"/>
          <w:rtl w:val="0"/>
          <w:lang w:val="en-US"/>
        </w:rPr>
      </w:pPr>
      <w:r>
        <w:rPr>
          <w:rFonts w:ascii="Arial" w:hAnsi="Arial"/>
          <w:rtl w:val="0"/>
          <w:lang w:val="en-US"/>
        </w:rPr>
        <w:t>Number 2: Launches the Media Player.</w:t>
      </w:r>
    </w:p>
    <w:p>
      <w:pPr>
        <w:pStyle w:val="List Bullet"/>
        <w:numPr>
          <w:ilvl w:val="0"/>
          <w:numId w:val="161"/>
        </w:numPr>
        <w:bidi w:val="0"/>
        <w:ind w:right="0"/>
        <w:jc w:val="left"/>
        <w:rPr>
          <w:rFonts w:ascii="Arial" w:hAnsi="Arial"/>
          <w:rtl w:val="0"/>
          <w:lang w:val="en-US"/>
        </w:rPr>
      </w:pPr>
      <w:r>
        <w:rPr>
          <w:rFonts w:ascii="Arial" w:hAnsi="Arial"/>
          <w:rtl w:val="0"/>
          <w:lang w:val="en-US"/>
        </w:rPr>
        <w:t>Number 3: Launches the DAISY Player.</w:t>
      </w:r>
    </w:p>
    <w:p>
      <w:pPr>
        <w:pStyle w:val="List Bullet"/>
        <w:numPr>
          <w:ilvl w:val="0"/>
          <w:numId w:val="161"/>
        </w:numPr>
        <w:bidi w:val="0"/>
        <w:ind w:right="0"/>
        <w:jc w:val="left"/>
        <w:rPr>
          <w:rFonts w:ascii="Arial" w:hAnsi="Arial"/>
          <w:rtl w:val="0"/>
          <w:lang w:val="en-US"/>
        </w:rPr>
      </w:pPr>
      <w:r>
        <w:rPr>
          <w:rFonts w:ascii="Arial" w:hAnsi="Arial"/>
          <w:rtl w:val="0"/>
          <w:lang w:val="en-US"/>
        </w:rPr>
        <w:t>Number 4: Launches the Document Reader.</w:t>
      </w:r>
    </w:p>
    <w:p>
      <w:pPr>
        <w:pStyle w:val="List Bullet"/>
        <w:numPr>
          <w:ilvl w:val="0"/>
          <w:numId w:val="161"/>
        </w:numPr>
        <w:bidi w:val="0"/>
        <w:ind w:right="0"/>
        <w:jc w:val="left"/>
        <w:rPr>
          <w:rFonts w:ascii="Arial" w:hAnsi="Arial"/>
          <w:rtl w:val="0"/>
          <w:lang w:val="en-US"/>
        </w:rPr>
      </w:pPr>
      <w:r>
        <w:rPr>
          <w:rFonts w:ascii="Arial" w:hAnsi="Arial"/>
          <w:rtl w:val="0"/>
          <w:lang w:val="en-US"/>
        </w:rPr>
        <w:t>Number 5: Launches the FM Radio.</w:t>
      </w:r>
    </w:p>
    <w:p>
      <w:pPr>
        <w:pStyle w:val="List Bullet"/>
        <w:numPr>
          <w:ilvl w:val="0"/>
          <w:numId w:val="161"/>
        </w:numPr>
        <w:bidi w:val="0"/>
        <w:ind w:right="0"/>
        <w:jc w:val="left"/>
        <w:rPr>
          <w:rFonts w:ascii="Arial" w:hAnsi="Arial"/>
          <w:rtl w:val="0"/>
          <w:lang w:val="en-US"/>
        </w:rPr>
      </w:pPr>
      <w:r>
        <w:rPr>
          <w:rFonts w:ascii="Arial" w:hAnsi="Arial"/>
          <w:rtl w:val="0"/>
          <w:lang w:val="en-US"/>
        </w:rPr>
        <w:t>Number 6: Launches the Web Radio.</w:t>
      </w:r>
    </w:p>
    <w:p>
      <w:pPr>
        <w:pStyle w:val="List Bullet"/>
        <w:numPr>
          <w:ilvl w:val="0"/>
          <w:numId w:val="161"/>
        </w:numPr>
        <w:bidi w:val="0"/>
        <w:ind w:right="0"/>
        <w:jc w:val="left"/>
        <w:rPr>
          <w:rFonts w:ascii="Arial" w:hAnsi="Arial"/>
          <w:rtl w:val="0"/>
          <w:lang w:val="en-US"/>
        </w:rPr>
      </w:pPr>
      <w:r>
        <w:rPr>
          <w:rFonts w:ascii="Arial" w:hAnsi="Arial"/>
          <w:rtl w:val="0"/>
          <w:lang w:val="en-US"/>
        </w:rPr>
        <w:t>Number 7: Launches Podcasts.</w:t>
      </w:r>
    </w:p>
    <w:p>
      <w:pPr>
        <w:pStyle w:val="List Bullet"/>
        <w:numPr>
          <w:ilvl w:val="0"/>
          <w:numId w:val="161"/>
        </w:numPr>
        <w:bidi w:val="0"/>
        <w:ind w:right="0"/>
        <w:jc w:val="left"/>
        <w:rPr>
          <w:rFonts w:ascii="Arial" w:hAnsi="Arial"/>
          <w:rtl w:val="0"/>
          <w:lang w:val="en-US"/>
        </w:rPr>
      </w:pPr>
      <w:r>
        <w:rPr>
          <w:rFonts w:ascii="Arial" w:hAnsi="Arial"/>
          <w:rtl w:val="0"/>
          <w:lang w:val="en-US"/>
        </w:rPr>
        <w:t>Number 8: Opens the Library Services Menu.</w:t>
      </w:r>
    </w:p>
    <w:p>
      <w:pPr>
        <w:pStyle w:val="List Bullet"/>
        <w:numPr>
          <w:ilvl w:val="0"/>
          <w:numId w:val="161"/>
        </w:numPr>
        <w:bidi w:val="0"/>
        <w:ind w:right="0"/>
        <w:jc w:val="left"/>
        <w:rPr>
          <w:rFonts w:ascii="Arial" w:hAnsi="Arial"/>
          <w:rtl w:val="0"/>
          <w:lang w:val="en-US"/>
        </w:rPr>
      </w:pPr>
      <w:r>
        <w:rPr>
          <w:rFonts w:ascii="Arial" w:hAnsi="Arial"/>
          <w:rtl w:val="0"/>
          <w:lang w:val="en-US"/>
        </w:rPr>
        <w:t>Number 9: opens the Utilities Menu.</w:t>
      </w:r>
    </w:p>
    <w:p>
      <w:pPr>
        <w:pStyle w:val="List Bullet"/>
        <w:ind w:left="360" w:firstLine="0"/>
        <w:rPr>
          <w:rFonts w:ascii="Arial" w:cs="Arial" w:hAnsi="Arial" w:eastAsia="Arial"/>
        </w:rPr>
      </w:pPr>
    </w:p>
    <w:p>
      <w:pPr>
        <w:pStyle w:val="Heading 2"/>
      </w:pPr>
      <w:bookmarkStart w:name="_Toc180" w:id="192"/>
      <w:r>
        <w:rPr>
          <w:rFonts w:cs="Arial Unicode MS" w:eastAsia="Arial Unicode MS"/>
          <w:rtl w:val="0"/>
          <w:lang w:val="en-US"/>
        </w:rPr>
        <w:t>16</w:t>
      </w:r>
      <w:r>
        <w:rPr>
          <w:rFonts w:cs="Arial Unicode MS" w:eastAsia="Arial Unicode MS"/>
          <w:rtl w:val="0"/>
          <w:lang w:val="en-US"/>
        </w:rPr>
        <w:t>.3 File Manager Commands</w:t>
      </w:r>
      <w:bookmarkEnd w:id="192"/>
    </w:p>
    <w:p>
      <w:pPr>
        <w:pStyle w:val="List Bullet"/>
        <w:numPr>
          <w:ilvl w:val="0"/>
          <w:numId w:val="161"/>
        </w:numPr>
        <w:bidi w:val="0"/>
        <w:ind w:right="0"/>
        <w:jc w:val="left"/>
        <w:rPr>
          <w:rFonts w:ascii="Arial" w:hAnsi="Arial"/>
          <w:rtl w:val="0"/>
          <w:lang w:val="en-US"/>
        </w:rPr>
      </w:pPr>
      <w:r>
        <w:rPr>
          <w:rFonts w:ascii="Arial" w:hAnsi="Arial"/>
          <w:rtl w:val="0"/>
          <w:lang w:val="en-US"/>
        </w:rPr>
        <w:t>Up Arrow: Moves to the previous file, folder or menu item.</w:t>
      </w:r>
    </w:p>
    <w:p>
      <w:pPr>
        <w:pStyle w:val="List Bullet"/>
        <w:numPr>
          <w:ilvl w:val="0"/>
          <w:numId w:val="161"/>
        </w:numPr>
        <w:bidi w:val="0"/>
        <w:ind w:right="0"/>
        <w:jc w:val="left"/>
        <w:rPr>
          <w:rFonts w:ascii="Arial" w:hAnsi="Arial"/>
          <w:rtl w:val="0"/>
          <w:lang w:val="en-US"/>
        </w:rPr>
      </w:pPr>
      <w:r>
        <w:rPr>
          <w:rFonts w:ascii="Arial" w:hAnsi="Arial"/>
          <w:rtl w:val="0"/>
          <w:lang w:val="en-US"/>
        </w:rPr>
        <w:t>Down Arrow: Moves to the next file, folder or menu item.</w:t>
      </w:r>
    </w:p>
    <w:p>
      <w:pPr>
        <w:pStyle w:val="List Bullet"/>
        <w:numPr>
          <w:ilvl w:val="0"/>
          <w:numId w:val="161"/>
        </w:numPr>
        <w:bidi w:val="0"/>
        <w:ind w:right="0"/>
        <w:jc w:val="left"/>
        <w:rPr>
          <w:rFonts w:ascii="Arial" w:hAnsi="Arial"/>
          <w:rtl w:val="0"/>
          <w:lang w:val="en-US"/>
        </w:rPr>
      </w:pPr>
      <w:r>
        <w:rPr>
          <w:rFonts w:ascii="Arial" w:hAnsi="Arial"/>
          <w:rtl w:val="0"/>
          <w:lang w:val="en-US"/>
        </w:rPr>
        <w:t>Left Arrow: Moves to the parent folder.</w:t>
      </w:r>
    </w:p>
    <w:p>
      <w:pPr>
        <w:pStyle w:val="List Bullet"/>
        <w:numPr>
          <w:ilvl w:val="0"/>
          <w:numId w:val="161"/>
        </w:numPr>
        <w:bidi w:val="0"/>
        <w:ind w:right="0"/>
        <w:jc w:val="left"/>
        <w:rPr>
          <w:rFonts w:ascii="Arial" w:hAnsi="Arial"/>
          <w:rtl w:val="0"/>
          <w:lang w:val="en-US"/>
        </w:rPr>
      </w:pPr>
      <w:r>
        <w:rPr>
          <w:rFonts w:ascii="Arial" w:hAnsi="Arial"/>
          <w:rtl w:val="0"/>
          <w:lang w:val="en-US"/>
        </w:rPr>
        <w:t>Right arrow: Opens the current folder.</w:t>
      </w:r>
    </w:p>
    <w:p>
      <w:pPr>
        <w:pStyle w:val="List Bullet"/>
        <w:numPr>
          <w:ilvl w:val="0"/>
          <w:numId w:val="161"/>
        </w:numPr>
        <w:bidi w:val="0"/>
        <w:ind w:right="0"/>
        <w:jc w:val="left"/>
        <w:rPr>
          <w:rFonts w:ascii="Arial" w:hAnsi="Arial"/>
          <w:rtl w:val="0"/>
          <w:lang w:val="en-US"/>
        </w:rPr>
      </w:pPr>
      <w:r>
        <w:rPr>
          <w:rFonts w:ascii="Arial" w:hAnsi="Arial"/>
          <w:rtl w:val="0"/>
          <w:lang w:val="en-US"/>
        </w:rPr>
        <w:t>OK key: Plays the current file or folder, or executes the current menu item.</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Cancel key: Cancels the current function or cancels selection of the current file/folder. If there is no active function or selected item, cancel exits the File Manager.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Menu Key: Opens the File Manager menu. </w:t>
      </w:r>
    </w:p>
    <w:p>
      <w:pPr>
        <w:pStyle w:val="List Bullet"/>
        <w:numPr>
          <w:ilvl w:val="0"/>
          <w:numId w:val="161"/>
        </w:numPr>
        <w:bidi w:val="0"/>
        <w:ind w:right="0"/>
        <w:jc w:val="left"/>
        <w:rPr>
          <w:rFonts w:ascii="Arial" w:hAnsi="Arial"/>
          <w:rtl w:val="0"/>
          <w:lang w:val="en-US"/>
        </w:rPr>
      </w:pPr>
      <w:r>
        <w:rPr>
          <w:rFonts w:ascii="Arial" w:hAnsi="Arial"/>
          <w:rtl w:val="0"/>
          <w:lang w:val="en-US"/>
        </w:rPr>
        <w:t>Delete Key: Deletes the current item or the selected files/folders.</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1: Moves to the top of the file or folder list.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2: Jumps between the file and folder list in the current directory.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3: Moves up 1 page of items from the current position.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4: Reads the previous character in the current file or folder name. </w:t>
      </w:r>
    </w:p>
    <w:p>
      <w:pPr>
        <w:pStyle w:val="List Bullet"/>
        <w:numPr>
          <w:ilvl w:val="0"/>
          <w:numId w:val="161"/>
        </w:numPr>
        <w:bidi w:val="0"/>
        <w:ind w:right="0"/>
        <w:jc w:val="left"/>
        <w:rPr>
          <w:rFonts w:ascii="Arial" w:hAnsi="Arial"/>
          <w:rtl w:val="0"/>
          <w:lang w:val="en-US"/>
        </w:rPr>
      </w:pPr>
      <w:r>
        <w:rPr>
          <w:rFonts w:ascii="Arial" w:hAnsi="Arial"/>
          <w:rtl w:val="0"/>
          <w:lang w:val="en-US"/>
        </w:rPr>
        <w:t>Number 5: Reads the current character in the file or folder name. Press twice to hear both the military phonetic and the current character.</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6: Reads the next character of the current file or folder name.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7: Moves to the bottom of the list. </w:t>
      </w:r>
    </w:p>
    <w:p>
      <w:pPr>
        <w:pStyle w:val="List Bullet"/>
        <w:numPr>
          <w:ilvl w:val="0"/>
          <w:numId w:val="161"/>
        </w:numPr>
        <w:bidi w:val="0"/>
        <w:ind w:right="0"/>
        <w:jc w:val="left"/>
        <w:rPr>
          <w:rFonts w:ascii="Arial" w:hAnsi="Arial"/>
          <w:rtl w:val="0"/>
          <w:lang w:val="en-US"/>
        </w:rPr>
      </w:pPr>
      <w:r>
        <w:rPr>
          <w:rFonts w:ascii="Arial" w:hAnsi="Arial"/>
          <w:rtl w:val="0"/>
          <w:lang w:val="en-US"/>
        </w:rPr>
        <w:t>Number 8: Opens the Search For file dialog. Long press to open the Go to Number dialog.</w:t>
      </w:r>
    </w:p>
    <w:p>
      <w:pPr>
        <w:pStyle w:val="List Bullet"/>
        <w:numPr>
          <w:ilvl w:val="0"/>
          <w:numId w:val="161"/>
        </w:numPr>
        <w:bidi w:val="0"/>
        <w:ind w:right="0"/>
        <w:jc w:val="left"/>
        <w:rPr>
          <w:rFonts w:ascii="Arial" w:hAnsi="Arial"/>
          <w:rtl w:val="0"/>
          <w:lang w:val="en-US"/>
        </w:rPr>
      </w:pPr>
      <w:r>
        <w:rPr>
          <w:rFonts w:ascii="Arial" w:hAnsi="Arial"/>
          <w:rtl w:val="0"/>
          <w:lang w:val="en-US"/>
        </w:rPr>
        <w:t>Number 9: moves down one page of items from your current position. 5</w:t>
      </w:r>
    </w:p>
    <w:p>
      <w:pPr>
        <w:pStyle w:val="List Bullet"/>
        <w:numPr>
          <w:ilvl w:val="0"/>
          <w:numId w:val="161"/>
        </w:numPr>
        <w:bidi w:val="0"/>
        <w:ind w:right="0"/>
        <w:jc w:val="left"/>
        <w:rPr>
          <w:rFonts w:ascii="Arial" w:hAnsi="Arial"/>
          <w:rtl w:val="0"/>
          <w:lang w:val="en-US"/>
        </w:rPr>
      </w:pPr>
      <w:r>
        <w:rPr>
          <w:rFonts w:ascii="Arial" w:hAnsi="Arial"/>
          <w:rtl w:val="0"/>
          <w:lang w:val="en-US"/>
        </w:rPr>
        <w:t>Number 0: Toggles Selection and de-selection. Long press to cycle between selection modes: Select All, Select to bottom, Select to Top and Start Continuous Selection.</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Star Key: Opens the Information dialog. </w:t>
      </w:r>
    </w:p>
    <w:p>
      <w:pPr>
        <w:pStyle w:val="List Bullet"/>
        <w:numPr>
          <w:ilvl w:val="0"/>
          <w:numId w:val="161"/>
        </w:numPr>
        <w:bidi w:val="0"/>
        <w:ind w:right="0"/>
        <w:jc w:val="left"/>
        <w:rPr>
          <w:rFonts w:ascii="Arial" w:hAnsi="Arial"/>
          <w:rtl w:val="0"/>
          <w:lang w:val="en-US"/>
        </w:rPr>
      </w:pPr>
      <w:r>
        <w:rPr>
          <w:rFonts w:ascii="Arial" w:hAnsi="Arial"/>
          <w:rtl w:val="0"/>
          <w:lang w:val="en-US"/>
        </w:rPr>
        <w:t>Number key: Jumps to the drive list. Long press to lock and unlock the numeric keypad. Long press with the Star key to lock/unlock the function keys.</w:t>
      </w:r>
    </w:p>
    <w:p>
      <w:pPr>
        <w:pStyle w:val="Body"/>
        <w:rPr>
          <w:rFonts w:ascii="Arial" w:cs="Arial" w:hAnsi="Arial" w:eastAsia="Arial"/>
        </w:rPr>
      </w:pPr>
    </w:p>
    <w:p>
      <w:pPr>
        <w:pStyle w:val="Heading 2"/>
      </w:pPr>
      <w:bookmarkStart w:name="_Toc181" w:id="193"/>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.4 Media player Commands</w:t>
      </w:r>
      <w:bookmarkEnd w:id="193"/>
    </w:p>
    <w:p>
      <w:pPr>
        <w:pStyle w:val="List Bullet"/>
        <w:numPr>
          <w:ilvl w:val="0"/>
          <w:numId w:val="161"/>
        </w:numPr>
        <w:bidi w:val="0"/>
        <w:ind w:right="0"/>
        <w:jc w:val="left"/>
        <w:rPr>
          <w:rFonts w:ascii="Arial" w:hAnsi="Arial"/>
          <w:rtl w:val="0"/>
          <w:lang w:val="en-US"/>
        </w:rPr>
      </w:pPr>
      <w:r>
        <w:rPr>
          <w:rFonts w:ascii="Arial" w:hAnsi="Arial"/>
          <w:rtl w:val="0"/>
          <w:lang w:val="en-US"/>
        </w:rPr>
        <w:t>Up Arrow: Selects previous movement unit. Choose among several track and time movement options.</w:t>
      </w:r>
    </w:p>
    <w:p>
      <w:pPr>
        <w:pStyle w:val="List Bullet"/>
        <w:numPr>
          <w:ilvl w:val="0"/>
          <w:numId w:val="161"/>
        </w:numPr>
        <w:bidi w:val="0"/>
        <w:ind w:right="0"/>
        <w:jc w:val="left"/>
        <w:rPr>
          <w:rFonts w:ascii="Arial" w:hAnsi="Arial"/>
          <w:rtl w:val="0"/>
          <w:lang w:val="en-US"/>
        </w:rPr>
      </w:pPr>
      <w:r>
        <w:rPr>
          <w:rFonts w:ascii="Arial" w:hAnsi="Arial"/>
          <w:rtl w:val="0"/>
          <w:lang w:val="en-US"/>
        </w:rPr>
        <w:t>Down Arrow: Selects next movement unit. Choose among several track and time movement options.</w:t>
      </w:r>
    </w:p>
    <w:p>
      <w:pPr>
        <w:pStyle w:val="List Bullet"/>
        <w:numPr>
          <w:ilvl w:val="0"/>
          <w:numId w:val="161"/>
        </w:numPr>
        <w:bidi w:val="0"/>
        <w:ind w:right="0"/>
        <w:jc w:val="left"/>
        <w:rPr>
          <w:rFonts w:ascii="Arial" w:hAnsi="Arial"/>
          <w:rtl w:val="0"/>
          <w:lang w:val="en-US"/>
        </w:rPr>
      </w:pPr>
      <w:r>
        <w:rPr>
          <w:rFonts w:ascii="Arial" w:hAnsi="Arial"/>
          <w:rtl w:val="0"/>
          <w:lang w:val="en-US"/>
        </w:rPr>
        <w:t>Left Arrow: moves back by the selected movement unit. Long press for cumulative backward time movement.</w:t>
      </w:r>
    </w:p>
    <w:p>
      <w:pPr>
        <w:pStyle w:val="List Bullet"/>
        <w:numPr>
          <w:ilvl w:val="0"/>
          <w:numId w:val="161"/>
        </w:numPr>
        <w:bidi w:val="0"/>
        <w:ind w:right="0"/>
        <w:jc w:val="left"/>
        <w:rPr>
          <w:rFonts w:ascii="Arial" w:hAnsi="Arial"/>
          <w:rtl w:val="0"/>
          <w:lang w:val="en-US"/>
        </w:rPr>
      </w:pPr>
      <w:r>
        <w:rPr>
          <w:rFonts w:ascii="Arial" w:hAnsi="Arial"/>
          <w:rtl w:val="0"/>
          <w:lang w:val="en-US"/>
        </w:rPr>
        <w:t>Right Arrow: moves forward by the selected movement unit. Long press for cumulative forward time movement.</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OK key: Toggles Play/Pause status.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cancel key: exits the Media Player.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Menu Key: Opens the Media player Menu. </w:t>
      </w:r>
    </w:p>
    <w:p>
      <w:pPr>
        <w:pStyle w:val="List Bullet"/>
        <w:numPr>
          <w:ilvl w:val="0"/>
          <w:numId w:val="161"/>
        </w:numPr>
        <w:bidi w:val="0"/>
        <w:ind w:right="0"/>
        <w:jc w:val="left"/>
        <w:rPr>
          <w:rFonts w:ascii="Arial" w:hAnsi="Arial"/>
          <w:rtl w:val="0"/>
          <w:lang w:val="en-US"/>
        </w:rPr>
      </w:pPr>
      <w:r>
        <w:rPr>
          <w:rFonts w:ascii="Arial" w:hAnsi="Arial"/>
          <w:rtl w:val="0"/>
          <w:lang w:val="en-US"/>
        </w:rPr>
        <w:t>Delete key: Long press to exit without mark.</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1: Moves to and plays the first item in the current playlist. </w:t>
      </w:r>
    </w:p>
    <w:p>
      <w:pPr>
        <w:pStyle w:val="List Bullet"/>
        <w:numPr>
          <w:ilvl w:val="0"/>
          <w:numId w:val="161"/>
        </w:numPr>
        <w:bidi w:val="0"/>
        <w:ind w:right="0"/>
        <w:jc w:val="left"/>
        <w:rPr>
          <w:rFonts w:ascii="Arial" w:hAnsi="Arial"/>
          <w:rtl w:val="0"/>
          <w:lang w:val="en-US"/>
        </w:rPr>
      </w:pPr>
      <w:r>
        <w:rPr>
          <w:rFonts w:ascii="Arial" w:hAnsi="Arial"/>
          <w:rtl w:val="0"/>
          <w:lang w:val="en-US"/>
        </w:rPr>
        <w:t>Number 2: Opens the Go To Time dialog. Long press to open the chapter list.</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3: Moves back 5 items from your position in the currently playing list.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4: Toggles Shuffle Play on and off.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5: Opens the Go To percent dialog. </w:t>
      </w:r>
    </w:p>
    <w:p>
      <w:pPr>
        <w:pStyle w:val="List Bullet"/>
        <w:numPr>
          <w:ilvl w:val="0"/>
          <w:numId w:val="161"/>
        </w:numPr>
        <w:bidi w:val="0"/>
        <w:ind w:right="0"/>
        <w:jc w:val="left"/>
        <w:rPr>
          <w:rFonts w:ascii="Arial" w:hAnsi="Arial"/>
          <w:rtl w:val="0"/>
          <w:lang w:val="en-US"/>
        </w:rPr>
      </w:pPr>
      <w:r>
        <w:rPr>
          <w:rFonts w:ascii="Arial" w:hAnsi="Arial"/>
          <w:rtl w:val="0"/>
          <w:lang w:val="en-US"/>
        </w:rPr>
        <w:t>Number 6: Cycles the various Repeat modes: Repeat File, Repeat All and Repeat Off.</w:t>
      </w:r>
    </w:p>
    <w:p>
      <w:pPr>
        <w:pStyle w:val="List Bullet"/>
        <w:numPr>
          <w:ilvl w:val="0"/>
          <w:numId w:val="161"/>
        </w:numPr>
        <w:bidi w:val="0"/>
        <w:ind w:right="0"/>
        <w:jc w:val="left"/>
        <w:rPr>
          <w:rFonts w:ascii="Arial" w:hAnsi="Arial"/>
          <w:rtl w:val="0"/>
          <w:lang w:val="en-US"/>
        </w:rPr>
      </w:pPr>
      <w:r>
        <w:rPr>
          <w:rFonts w:ascii="Arial" w:hAnsi="Arial"/>
          <w:rtl w:val="0"/>
          <w:lang w:val="en-US"/>
        </w:rPr>
        <w:t>Number 7: moves to and plays the last item in the playlist.</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8: Opens the Go To File dialog.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9: Moves forward 5 items from your position in the current playlist. </w:t>
      </w:r>
    </w:p>
    <w:p>
      <w:pPr>
        <w:pStyle w:val="List Bullet"/>
        <w:numPr>
          <w:ilvl w:val="0"/>
          <w:numId w:val="161"/>
        </w:numPr>
        <w:bidi w:val="0"/>
        <w:ind w:right="0"/>
        <w:jc w:val="left"/>
        <w:rPr>
          <w:rFonts w:ascii="Arial" w:hAnsi="Arial"/>
          <w:rtl w:val="0"/>
          <w:lang w:val="en-US"/>
        </w:rPr>
      </w:pPr>
      <w:r>
        <w:rPr>
          <w:rFonts w:ascii="Arial" w:hAnsi="Arial"/>
          <w:rtl w:val="0"/>
          <w:lang w:val="en-US"/>
        </w:rPr>
        <w:t>Number 0: Opens the Media information dialog. Long press to open the Explorer.</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Star Key: Opens Media Settings. </w:t>
      </w:r>
    </w:p>
    <w:p>
      <w:pPr>
        <w:pStyle w:val="List Bullet"/>
        <w:numPr>
          <w:ilvl w:val="0"/>
          <w:numId w:val="161"/>
        </w:numPr>
        <w:bidi w:val="0"/>
        <w:ind w:right="0"/>
        <w:jc w:val="left"/>
        <w:rPr>
          <w:rFonts w:ascii="Arial" w:hAnsi="Arial"/>
          <w:rtl w:val="0"/>
          <w:lang w:val="en-US"/>
        </w:rPr>
      </w:pPr>
      <w:r>
        <w:rPr>
          <w:rFonts w:ascii="Arial" w:hAnsi="Arial"/>
          <w:rtl w:val="0"/>
          <w:lang w:val="en-US"/>
        </w:rPr>
        <w:t>Number Key: Opens the Mark Manager dialog. Long press to lock and unlock the numeric keypad. Long press with the Star key to lock/unlock the function keys.</w:t>
      </w:r>
    </w:p>
    <w:p>
      <w:pPr>
        <w:pStyle w:val="Body"/>
        <w:rPr>
          <w:rFonts w:ascii="Arial" w:cs="Arial" w:hAnsi="Arial" w:eastAsia="Arial"/>
        </w:rPr>
      </w:pPr>
    </w:p>
    <w:p>
      <w:pPr>
        <w:pStyle w:val="Heading 2"/>
      </w:pPr>
      <w:bookmarkStart w:name="_Toc182" w:id="194"/>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.5 DAISY Player Commands</w:t>
      </w:r>
      <w:bookmarkEnd w:id="194"/>
    </w:p>
    <w:p>
      <w:pPr>
        <w:pStyle w:val="List Bullet"/>
        <w:numPr>
          <w:ilvl w:val="0"/>
          <w:numId w:val="161"/>
        </w:numPr>
        <w:bidi w:val="0"/>
        <w:ind w:right="0"/>
        <w:jc w:val="left"/>
        <w:rPr>
          <w:rFonts w:ascii="Arial" w:hAnsi="Arial"/>
          <w:rtl w:val="0"/>
          <w:lang w:val="en-US"/>
        </w:rPr>
      </w:pPr>
      <w:r>
        <w:rPr>
          <w:rFonts w:ascii="Arial" w:hAnsi="Arial"/>
          <w:rtl w:val="0"/>
          <w:lang w:val="en-US"/>
        </w:rPr>
        <w:t xml:space="preserve">Up Arrow: Selects the previous movement unit. Choose among Page, Phrase, Paragraph, Level 1, heading, Mark, Beginning or End, etc.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Down Arrow: Selects the next movement unit. Choose among Page, Phrase, Paragraph, Level 1, heading, Mark, Beginning or End, etc.  </w:t>
      </w:r>
    </w:p>
    <w:p>
      <w:pPr>
        <w:pStyle w:val="List Bullet"/>
        <w:numPr>
          <w:ilvl w:val="0"/>
          <w:numId w:val="161"/>
        </w:numPr>
        <w:bidi w:val="0"/>
        <w:ind w:right="0"/>
        <w:jc w:val="left"/>
        <w:rPr>
          <w:rFonts w:ascii="Arial" w:hAnsi="Arial"/>
          <w:rtl w:val="0"/>
          <w:lang w:val="en-US"/>
        </w:rPr>
      </w:pPr>
      <w:r>
        <w:rPr>
          <w:rFonts w:ascii="Arial" w:hAnsi="Arial"/>
          <w:rtl w:val="0"/>
          <w:lang w:val="en-US"/>
        </w:rPr>
        <w:t>Left arrow: Moves back by the selected movement unit. Long press for cumulative backward time movement during audio playback.</w:t>
      </w:r>
    </w:p>
    <w:p>
      <w:pPr>
        <w:pStyle w:val="List Bullet"/>
        <w:numPr>
          <w:ilvl w:val="0"/>
          <w:numId w:val="161"/>
        </w:numPr>
        <w:bidi w:val="0"/>
        <w:ind w:right="0"/>
        <w:jc w:val="left"/>
        <w:rPr>
          <w:rFonts w:ascii="Arial" w:hAnsi="Arial"/>
          <w:rtl w:val="0"/>
          <w:lang w:val="en-US"/>
        </w:rPr>
      </w:pPr>
      <w:r>
        <w:rPr>
          <w:rFonts w:ascii="Arial" w:hAnsi="Arial"/>
          <w:rtl w:val="0"/>
          <w:lang w:val="en-US"/>
        </w:rPr>
        <w:t>Right arrow: Moves forward by the selected movement unit. Long press for cumulative forward time movement during audio playback.</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OK Key: Toggles Play/Pause status.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Cancel Key: Exits the DAISY Player.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Menu key: Opens the DAISY Player menu. </w:t>
      </w:r>
    </w:p>
    <w:p>
      <w:pPr>
        <w:pStyle w:val="List Bullet"/>
        <w:numPr>
          <w:ilvl w:val="0"/>
          <w:numId w:val="161"/>
        </w:numPr>
        <w:bidi w:val="0"/>
        <w:ind w:right="0"/>
        <w:jc w:val="left"/>
        <w:rPr>
          <w:rFonts w:ascii="Arial" w:hAnsi="Arial"/>
          <w:rtl w:val="0"/>
          <w:lang w:val="en-US"/>
        </w:rPr>
      </w:pPr>
      <w:r>
        <w:rPr>
          <w:rFonts w:ascii="Arial" w:hAnsi="Arial"/>
          <w:rtl w:val="0"/>
          <w:lang w:val="en-US"/>
        </w:rPr>
        <w:t>Delete Key: Long press to exit without mark.</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1: Moves to the first phrase. Long press to toggle Manual and Auto reading modes. </w:t>
      </w:r>
    </w:p>
    <w:p>
      <w:pPr>
        <w:pStyle w:val="List Bullet"/>
        <w:numPr>
          <w:ilvl w:val="0"/>
          <w:numId w:val="161"/>
        </w:numPr>
        <w:bidi w:val="0"/>
        <w:ind w:right="0"/>
        <w:jc w:val="left"/>
        <w:rPr>
          <w:rFonts w:ascii="Arial" w:hAnsi="Arial"/>
          <w:rtl w:val="0"/>
          <w:lang w:val="en-US"/>
        </w:rPr>
      </w:pPr>
      <w:r>
        <w:rPr>
          <w:rFonts w:ascii="Arial" w:hAnsi="Arial"/>
          <w:rtl w:val="0"/>
          <w:lang w:val="en-US"/>
        </w:rPr>
        <w:t>Number 2: opens the Go To Time dialog in DAISY audio. Long press to toggle DAISY audio Preamp on/off.</w:t>
      </w:r>
    </w:p>
    <w:p>
      <w:pPr>
        <w:pStyle w:val="List Bullet"/>
        <w:numPr>
          <w:ilvl w:val="0"/>
          <w:numId w:val="161"/>
        </w:numPr>
        <w:bidi w:val="0"/>
        <w:ind w:right="0"/>
        <w:jc w:val="left"/>
        <w:rPr>
          <w:rFonts w:ascii="Arial" w:hAnsi="Arial"/>
          <w:rtl w:val="0"/>
          <w:lang w:val="en-US"/>
        </w:rPr>
      </w:pPr>
      <w:r>
        <w:rPr>
          <w:rFonts w:ascii="Arial" w:hAnsi="Arial"/>
          <w:rtl w:val="0"/>
          <w:lang w:val="en-US"/>
        </w:rPr>
        <w:t>Number 3: moves to the previous page. Long press to toggle Audio and Text playback.</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4: Opens the Go To Heading dialog.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5: opens the Go To Percent dialog.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6: Opens the Go To Page dialog.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7: moves to the last phrase.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8: Opens the search Word dialog. </w:t>
      </w:r>
    </w:p>
    <w:p>
      <w:pPr>
        <w:pStyle w:val="List Bullet"/>
        <w:numPr>
          <w:ilvl w:val="0"/>
          <w:numId w:val="161"/>
        </w:numPr>
        <w:bidi w:val="0"/>
        <w:ind w:right="0"/>
        <w:jc w:val="left"/>
        <w:rPr>
          <w:rFonts w:ascii="Arial" w:hAnsi="Arial"/>
          <w:rtl w:val="0"/>
          <w:lang w:val="en-US"/>
        </w:rPr>
      </w:pPr>
      <w:r>
        <w:rPr>
          <w:rFonts w:ascii="Arial" w:hAnsi="Arial"/>
          <w:rtl w:val="0"/>
          <w:lang w:val="en-US"/>
        </w:rPr>
        <w:t>Number 9: Moves to the next page.</w:t>
      </w:r>
    </w:p>
    <w:p>
      <w:pPr>
        <w:pStyle w:val="List Bullet"/>
        <w:numPr>
          <w:ilvl w:val="0"/>
          <w:numId w:val="161"/>
        </w:numPr>
        <w:bidi w:val="0"/>
        <w:ind w:right="0"/>
        <w:jc w:val="left"/>
        <w:rPr>
          <w:rFonts w:ascii="Arial" w:hAnsi="Arial"/>
          <w:rtl w:val="0"/>
          <w:lang w:val="en-US"/>
        </w:rPr>
      </w:pPr>
      <w:r>
        <w:rPr>
          <w:rFonts w:ascii="Arial" w:hAnsi="Arial"/>
          <w:rtl w:val="0"/>
          <w:lang w:val="en-US"/>
        </w:rPr>
        <w:t>Number 0: Opens the Book information dialog. Long press to open the Explorer.</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Star Key: Opens the DAISY Settings dialog. </w:t>
      </w:r>
    </w:p>
    <w:p>
      <w:pPr>
        <w:pStyle w:val="List Bullet"/>
        <w:numPr>
          <w:ilvl w:val="0"/>
          <w:numId w:val="161"/>
        </w:numPr>
        <w:bidi w:val="0"/>
        <w:ind w:right="0"/>
        <w:jc w:val="left"/>
        <w:rPr>
          <w:rFonts w:ascii="Arial" w:hAnsi="Arial"/>
          <w:rtl w:val="0"/>
          <w:lang w:val="en-US"/>
        </w:rPr>
      </w:pPr>
      <w:r>
        <w:rPr>
          <w:rFonts w:ascii="Arial" w:hAnsi="Arial"/>
          <w:rtl w:val="0"/>
          <w:lang w:val="en-US"/>
        </w:rPr>
        <w:t>Number key: Opens the Mark Manager dialog. Long press to lock and unlock the numeric keypad. Long press with the Star key to lock/unlock the function keys.</w:t>
      </w:r>
    </w:p>
    <w:p>
      <w:pPr>
        <w:pStyle w:val="List Bullet"/>
        <w:ind w:left="360" w:firstLine="0"/>
        <w:rPr>
          <w:rFonts w:ascii="Arial" w:cs="Arial" w:hAnsi="Arial" w:eastAsia="Arial"/>
        </w:rPr>
      </w:pPr>
    </w:p>
    <w:p>
      <w:pPr>
        <w:pStyle w:val="Heading 2"/>
      </w:pPr>
      <w:bookmarkStart w:name="_Toc183" w:id="195"/>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.6 Document Reader Commands</w:t>
      </w:r>
      <w:bookmarkEnd w:id="195"/>
    </w:p>
    <w:p>
      <w:pPr>
        <w:pStyle w:val="List Bullet"/>
        <w:numPr>
          <w:ilvl w:val="0"/>
          <w:numId w:val="161"/>
        </w:numPr>
        <w:bidi w:val="0"/>
        <w:ind w:right="0"/>
        <w:jc w:val="left"/>
        <w:rPr>
          <w:rFonts w:ascii="Arial" w:hAnsi="Arial"/>
          <w:rtl w:val="0"/>
          <w:lang w:val="en-US"/>
        </w:rPr>
      </w:pPr>
      <w:r>
        <w:rPr>
          <w:rFonts w:ascii="Arial" w:hAnsi="Arial"/>
          <w:rtl w:val="0"/>
          <w:lang w:val="en-US"/>
        </w:rPr>
        <w:t xml:space="preserve">Up Arrow: Selects the previous movement unit. Choose among Page,, Paragraph, Line, Sentence, Word, Character, Beginning or End, etc.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Down Arrow: Selects the next movement unit. Choose among Page,, Paragraph, Line, Sentence, Word, Character, Beginning or End, etc. </w:t>
      </w:r>
    </w:p>
    <w:p>
      <w:pPr>
        <w:pStyle w:val="List Bullet"/>
        <w:numPr>
          <w:ilvl w:val="0"/>
          <w:numId w:val="161"/>
        </w:numPr>
        <w:bidi w:val="0"/>
        <w:ind w:right="0"/>
        <w:jc w:val="left"/>
        <w:rPr>
          <w:rFonts w:ascii="Arial" w:hAnsi="Arial"/>
          <w:rtl w:val="0"/>
          <w:lang w:val="en-US"/>
        </w:rPr>
      </w:pPr>
      <w:r>
        <w:rPr>
          <w:rFonts w:ascii="Arial" w:hAnsi="Arial"/>
          <w:rtl w:val="0"/>
          <w:lang w:val="en-US"/>
        </w:rPr>
        <w:t>Left arrow: moves back by the selected movement unit.</w:t>
      </w:r>
    </w:p>
    <w:p>
      <w:pPr>
        <w:pStyle w:val="List Bullet"/>
        <w:numPr>
          <w:ilvl w:val="0"/>
          <w:numId w:val="161"/>
        </w:numPr>
        <w:bidi w:val="0"/>
        <w:ind w:right="0"/>
        <w:jc w:val="left"/>
        <w:rPr>
          <w:rFonts w:ascii="Arial" w:hAnsi="Arial"/>
          <w:rtl w:val="0"/>
          <w:lang w:val="en-US"/>
        </w:rPr>
      </w:pPr>
      <w:r>
        <w:rPr>
          <w:rFonts w:ascii="Arial" w:hAnsi="Arial"/>
          <w:rtl w:val="0"/>
          <w:lang w:val="en-US"/>
        </w:rPr>
        <w:t>Right arrow: Moves forward by the selected movement unit.</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OK Key: Toggles Play/Pause status.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Cancel Key: Exits the Document reader.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Menu Key: Opens the Document Reader menu. </w:t>
      </w:r>
    </w:p>
    <w:p>
      <w:pPr>
        <w:pStyle w:val="List Bullet"/>
        <w:numPr>
          <w:ilvl w:val="0"/>
          <w:numId w:val="161"/>
        </w:numPr>
        <w:bidi w:val="0"/>
        <w:ind w:right="0"/>
        <w:jc w:val="left"/>
        <w:rPr>
          <w:rFonts w:ascii="Arial" w:hAnsi="Arial"/>
          <w:rtl w:val="0"/>
          <w:lang w:val="en-US"/>
        </w:rPr>
      </w:pPr>
      <w:r>
        <w:rPr>
          <w:rFonts w:ascii="Arial" w:hAnsi="Arial"/>
          <w:rtl w:val="0"/>
          <w:lang w:val="en-US"/>
        </w:rPr>
        <w:t>Delete Key: long press to exit without mark.</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1: Moves to the top of the document. Long press to toggle Manual and Auto reading modes.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3: moves to the previous page.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5: opens the Go To Percent dialog.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6: Opens the Go To Page dialog. </w:t>
      </w:r>
    </w:p>
    <w:p>
      <w:pPr>
        <w:pStyle w:val="List Bullet"/>
        <w:numPr>
          <w:ilvl w:val="0"/>
          <w:numId w:val="161"/>
        </w:numPr>
        <w:bidi w:val="0"/>
        <w:ind w:right="0"/>
        <w:jc w:val="left"/>
        <w:rPr>
          <w:rFonts w:ascii="Arial" w:hAnsi="Arial"/>
          <w:rtl w:val="0"/>
          <w:lang w:val="en-US"/>
        </w:rPr>
      </w:pPr>
      <w:r>
        <w:rPr>
          <w:rFonts w:ascii="Arial" w:hAnsi="Arial"/>
          <w:rtl w:val="0"/>
          <w:lang w:val="en-US"/>
        </w:rPr>
        <w:t>Number 7: moves to the bottom of the document.</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8: Opens the search Word dialog. </w:t>
      </w:r>
    </w:p>
    <w:p>
      <w:pPr>
        <w:pStyle w:val="List Bullet"/>
        <w:numPr>
          <w:ilvl w:val="0"/>
          <w:numId w:val="161"/>
        </w:numPr>
        <w:bidi w:val="0"/>
        <w:ind w:right="0"/>
        <w:jc w:val="left"/>
        <w:rPr>
          <w:rFonts w:ascii="Arial" w:hAnsi="Arial"/>
          <w:rtl w:val="0"/>
          <w:lang w:val="en-US"/>
        </w:rPr>
      </w:pPr>
      <w:r>
        <w:rPr>
          <w:rFonts w:ascii="Arial" w:hAnsi="Arial"/>
          <w:rtl w:val="0"/>
          <w:lang w:val="en-US"/>
        </w:rPr>
        <w:t>Number 9: Moves to the next page.</w:t>
      </w:r>
    </w:p>
    <w:p>
      <w:pPr>
        <w:pStyle w:val="List Bullet"/>
        <w:numPr>
          <w:ilvl w:val="0"/>
          <w:numId w:val="161"/>
        </w:numPr>
        <w:bidi w:val="0"/>
        <w:ind w:right="0"/>
        <w:jc w:val="left"/>
        <w:rPr>
          <w:rFonts w:ascii="Arial" w:hAnsi="Arial"/>
          <w:rtl w:val="0"/>
          <w:lang w:val="en-US"/>
        </w:rPr>
      </w:pPr>
      <w:r>
        <w:rPr>
          <w:rFonts w:ascii="Arial" w:hAnsi="Arial"/>
          <w:rtl w:val="0"/>
          <w:lang w:val="en-US"/>
        </w:rPr>
        <w:t>Number 0: Opens the Document information Dialog. Long press to open the Explorer.</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Star Key: Opens the Document Settings dialog. </w:t>
      </w:r>
    </w:p>
    <w:p>
      <w:pPr>
        <w:pStyle w:val="List Bullet"/>
        <w:numPr>
          <w:ilvl w:val="0"/>
          <w:numId w:val="161"/>
        </w:numPr>
        <w:bidi w:val="0"/>
        <w:ind w:right="0"/>
        <w:jc w:val="left"/>
        <w:rPr>
          <w:rFonts w:ascii="Arial" w:hAnsi="Arial"/>
          <w:rtl w:val="0"/>
          <w:lang w:val="en-US"/>
        </w:rPr>
      </w:pPr>
      <w:r>
        <w:rPr>
          <w:rFonts w:ascii="Arial" w:hAnsi="Arial"/>
          <w:rtl w:val="0"/>
          <w:lang w:val="en-US"/>
        </w:rPr>
        <w:t>Number Key: Opens the Mark Manager dialog. Long press to lock and unlock the numeric keypad. Long press with the Star key to lock/unlock the function keys.</w:t>
      </w:r>
    </w:p>
    <w:p>
      <w:pPr>
        <w:pStyle w:val="List Bullet"/>
        <w:ind w:left="360" w:firstLine="0"/>
        <w:rPr>
          <w:rFonts w:ascii="Arial" w:cs="Arial" w:hAnsi="Arial" w:eastAsia="Arial"/>
        </w:rPr>
      </w:pPr>
    </w:p>
    <w:p>
      <w:pPr>
        <w:pStyle w:val="Heading 2"/>
      </w:pPr>
      <w:bookmarkStart w:name="_Toc184" w:id="196"/>
      <w:r>
        <w:rPr>
          <w:rFonts w:cs="Arial Unicode MS" w:eastAsia="Arial Unicode MS"/>
          <w:rtl w:val="0"/>
        </w:rPr>
        <w:t>1</w:t>
      </w:r>
      <w:r>
        <w:rPr>
          <w:rFonts w:cs="Arial Unicode MS" w:eastAsia="Arial Unicode MS"/>
          <w:rtl w:val="0"/>
          <w:lang w:val="en-US"/>
        </w:rPr>
        <w:t>6</w:t>
      </w:r>
      <w:r>
        <w:rPr>
          <w:rFonts w:cs="Arial Unicode MS" w:eastAsia="Arial Unicode MS"/>
          <w:rtl w:val="0"/>
          <w:lang w:val="it-IT"/>
        </w:rPr>
        <w:t>.7 FM Radio Commands</w:t>
      </w:r>
      <w:bookmarkEnd w:id="196"/>
    </w:p>
    <w:p>
      <w:pPr>
        <w:pStyle w:val="List Bullet"/>
        <w:numPr>
          <w:ilvl w:val="0"/>
          <w:numId w:val="161"/>
        </w:numPr>
        <w:bidi w:val="0"/>
        <w:ind w:right="0"/>
        <w:jc w:val="left"/>
        <w:rPr>
          <w:rFonts w:ascii="Arial" w:hAnsi="Arial"/>
          <w:rtl w:val="0"/>
          <w:lang w:val="en-US"/>
        </w:rPr>
      </w:pPr>
      <w:r>
        <w:rPr>
          <w:rFonts w:ascii="Arial" w:hAnsi="Arial"/>
          <w:rtl w:val="0"/>
          <w:lang w:val="en-US"/>
        </w:rPr>
        <w:t>Up Arrow: Moves to the previous preset.</w:t>
      </w:r>
    </w:p>
    <w:p>
      <w:pPr>
        <w:pStyle w:val="List Bullet"/>
        <w:numPr>
          <w:ilvl w:val="0"/>
          <w:numId w:val="161"/>
        </w:numPr>
        <w:bidi w:val="0"/>
        <w:ind w:right="0"/>
        <w:jc w:val="left"/>
        <w:rPr>
          <w:rFonts w:ascii="Arial" w:hAnsi="Arial"/>
          <w:rtl w:val="0"/>
          <w:lang w:val="en-US"/>
        </w:rPr>
      </w:pPr>
      <w:r>
        <w:rPr>
          <w:rFonts w:ascii="Arial" w:hAnsi="Arial"/>
          <w:rtl w:val="0"/>
          <w:lang w:val="en-US"/>
        </w:rPr>
        <w:t>Down Arrow: Moves to the next preset.</w:t>
      </w:r>
    </w:p>
    <w:p>
      <w:pPr>
        <w:pStyle w:val="List Bullet"/>
        <w:numPr>
          <w:ilvl w:val="0"/>
          <w:numId w:val="161"/>
        </w:numPr>
        <w:bidi w:val="0"/>
        <w:ind w:right="0"/>
        <w:jc w:val="left"/>
        <w:rPr>
          <w:rFonts w:ascii="Arial" w:hAnsi="Arial"/>
          <w:rtl w:val="0"/>
          <w:lang w:val="en-US"/>
        </w:rPr>
      </w:pPr>
      <w:r>
        <w:rPr>
          <w:rFonts w:ascii="Arial" w:hAnsi="Arial"/>
          <w:rtl w:val="0"/>
          <w:lang w:val="en-US"/>
        </w:rPr>
        <w:t>Left Arrow: moves back by 0.1 MHz. Long press to auto scan backward.</w:t>
      </w:r>
    </w:p>
    <w:p>
      <w:pPr>
        <w:pStyle w:val="List Bullet"/>
        <w:numPr>
          <w:ilvl w:val="0"/>
          <w:numId w:val="161"/>
        </w:numPr>
        <w:bidi w:val="0"/>
        <w:ind w:right="0"/>
        <w:jc w:val="left"/>
        <w:rPr>
          <w:rFonts w:ascii="Arial" w:hAnsi="Arial"/>
          <w:rtl w:val="0"/>
          <w:lang w:val="en-US"/>
        </w:rPr>
      </w:pPr>
      <w:r>
        <w:rPr>
          <w:rFonts w:ascii="Arial" w:hAnsi="Arial"/>
          <w:rtl w:val="0"/>
          <w:lang w:val="en-US"/>
        </w:rPr>
        <w:t>Right Arrow: Moves forward by 0.1 MHz. Long press to auto scan forward.</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OK Key: Mutes and unmutes radio output.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Cancel Key: Exits the radio program.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Menu key: Opens the Radio menu. </w:t>
      </w:r>
    </w:p>
    <w:p>
      <w:pPr>
        <w:pStyle w:val="List Bullet"/>
        <w:numPr>
          <w:ilvl w:val="0"/>
          <w:numId w:val="161"/>
        </w:numPr>
        <w:bidi w:val="0"/>
        <w:ind w:right="0"/>
        <w:jc w:val="left"/>
        <w:rPr>
          <w:rFonts w:ascii="Arial" w:hAnsi="Arial"/>
          <w:rtl w:val="0"/>
          <w:lang w:val="en-US"/>
        </w:rPr>
      </w:pPr>
      <w:r>
        <w:rPr>
          <w:rFonts w:ascii="Arial" w:hAnsi="Arial"/>
          <w:rtl w:val="0"/>
          <w:lang w:val="en-US"/>
        </w:rPr>
        <w:t>Delete key: Deletes the current preset.</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1: Moves to the first preset. Long press to save the current channel as preset 1.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2: moves to the second preset. Long press to save the current channel as Preset 2.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3: moves to the third preset. Long press to save the current channel as Preset 3.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4: moves to the fourth preset. Long press to save the current channel as Preset 4.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5: Moves to the fifth preset. Long press to save the current channel as preset 5.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6: moves to the sixth preset. Long press to save the current channel as Preset 6. </w:t>
      </w:r>
    </w:p>
    <w:p>
      <w:pPr>
        <w:pStyle w:val="List Bullet"/>
        <w:numPr>
          <w:ilvl w:val="0"/>
          <w:numId w:val="161"/>
        </w:numPr>
        <w:bidi w:val="0"/>
        <w:ind w:right="0"/>
        <w:jc w:val="left"/>
        <w:rPr>
          <w:rFonts w:ascii="Arial" w:hAnsi="Arial"/>
          <w:rtl w:val="0"/>
          <w:lang w:val="en-US"/>
        </w:rPr>
      </w:pPr>
      <w:r>
        <w:rPr>
          <w:rFonts w:ascii="Arial" w:hAnsi="Arial"/>
          <w:rtl w:val="0"/>
          <w:lang w:val="en-US"/>
        </w:rPr>
        <w:t>Number 7: opens the Preset Manager.</w:t>
      </w:r>
    </w:p>
    <w:p>
      <w:pPr>
        <w:pStyle w:val="List Bullet"/>
        <w:numPr>
          <w:ilvl w:val="0"/>
          <w:numId w:val="161"/>
        </w:numPr>
        <w:bidi w:val="0"/>
        <w:ind w:right="0"/>
        <w:jc w:val="left"/>
        <w:rPr>
          <w:rFonts w:ascii="Arial" w:hAnsi="Arial"/>
          <w:rtl w:val="0"/>
          <w:lang w:val="en-US"/>
        </w:rPr>
      </w:pPr>
      <w:r>
        <w:rPr>
          <w:rFonts w:ascii="Arial" w:hAnsi="Arial"/>
          <w:rtl w:val="0"/>
          <w:lang w:val="en-US"/>
        </w:rPr>
        <w:t>Number 8: Brings up the Go to Frequency edit box.</w:t>
      </w:r>
    </w:p>
    <w:p>
      <w:pPr>
        <w:pStyle w:val="List Bullet"/>
        <w:numPr>
          <w:ilvl w:val="0"/>
          <w:numId w:val="161"/>
        </w:numPr>
        <w:bidi w:val="0"/>
        <w:ind w:right="0"/>
        <w:jc w:val="left"/>
        <w:rPr>
          <w:rFonts w:ascii="Arial" w:hAnsi="Arial"/>
          <w:rtl w:val="0"/>
          <w:lang w:val="en-US"/>
        </w:rPr>
      </w:pPr>
      <w:r>
        <w:rPr>
          <w:rFonts w:ascii="Arial" w:hAnsi="Arial"/>
          <w:rtl w:val="0"/>
          <w:lang w:val="en-US"/>
        </w:rPr>
        <w:t>Number 9: Toggles output to the internal speaker on/off.</w:t>
      </w:r>
    </w:p>
    <w:p>
      <w:pPr>
        <w:pStyle w:val="List Bullet"/>
        <w:numPr>
          <w:ilvl w:val="0"/>
          <w:numId w:val="161"/>
        </w:numPr>
        <w:bidi w:val="0"/>
        <w:ind w:right="0"/>
        <w:jc w:val="left"/>
        <w:rPr>
          <w:rFonts w:ascii="Arial" w:hAnsi="Arial"/>
          <w:rtl w:val="0"/>
          <w:lang w:val="en-US"/>
        </w:rPr>
      </w:pPr>
      <w:r>
        <w:rPr>
          <w:rFonts w:ascii="Arial" w:hAnsi="Arial"/>
          <w:rtl w:val="0"/>
          <w:lang w:val="en-US"/>
        </w:rPr>
        <w:t>Number 0: Performs automatic channel search.</w:t>
      </w:r>
    </w:p>
    <w:p>
      <w:pPr>
        <w:pStyle w:val="List Bullet"/>
        <w:numPr>
          <w:ilvl w:val="0"/>
          <w:numId w:val="161"/>
        </w:numPr>
        <w:bidi w:val="0"/>
        <w:ind w:right="0"/>
        <w:jc w:val="left"/>
        <w:rPr>
          <w:rFonts w:ascii="Arial" w:hAnsi="Arial"/>
          <w:rtl w:val="0"/>
          <w:lang w:val="en-US"/>
        </w:rPr>
      </w:pPr>
      <w:r>
        <w:rPr>
          <w:rFonts w:ascii="Arial" w:hAnsi="Arial"/>
          <w:rtl w:val="0"/>
          <w:lang w:val="en-US"/>
        </w:rPr>
        <w:t>Number Key: inserts a mark in a radio channel recording. Long press to lock and unlock the numeric keypad. Long press with the Star key to lock/unlock the function keys.</w:t>
      </w:r>
    </w:p>
    <w:p>
      <w:pPr>
        <w:pStyle w:val="List Bullet"/>
        <w:ind w:left="360" w:firstLine="0"/>
        <w:rPr>
          <w:rFonts w:ascii="Arial" w:cs="Arial" w:hAnsi="Arial" w:eastAsia="Arial"/>
        </w:rPr>
      </w:pPr>
    </w:p>
    <w:p>
      <w:pPr>
        <w:pStyle w:val="Heading 2"/>
      </w:pPr>
      <w:bookmarkStart w:name="_Toc185" w:id="197"/>
      <w:r>
        <w:rPr>
          <w:rFonts w:cs="Arial Unicode MS" w:eastAsia="Arial Unicode MS"/>
          <w:rtl w:val="0"/>
        </w:rPr>
        <w:t>1</w:t>
      </w:r>
      <w:r>
        <w:rPr>
          <w:rFonts w:cs="Arial Unicode MS" w:eastAsia="Arial Unicode MS"/>
          <w:rtl w:val="0"/>
          <w:lang w:val="en-US"/>
        </w:rPr>
        <w:t>6</w:t>
      </w:r>
      <w:r>
        <w:rPr>
          <w:rFonts w:cs="Arial Unicode MS" w:eastAsia="Arial Unicode MS"/>
          <w:rtl w:val="0"/>
          <w:lang w:val="it-IT"/>
        </w:rPr>
        <w:t>.8 Web Radio Commands</w:t>
      </w:r>
      <w:bookmarkEnd w:id="197"/>
    </w:p>
    <w:p>
      <w:pPr>
        <w:pStyle w:val="List Bullet"/>
        <w:numPr>
          <w:ilvl w:val="0"/>
          <w:numId w:val="161"/>
        </w:numPr>
        <w:bidi w:val="0"/>
        <w:ind w:right="0"/>
        <w:jc w:val="left"/>
        <w:rPr>
          <w:rFonts w:ascii="Arial" w:hAnsi="Arial"/>
          <w:rtl w:val="0"/>
          <w:lang w:val="en-US"/>
        </w:rPr>
      </w:pPr>
      <w:r>
        <w:rPr>
          <w:rFonts w:ascii="Arial" w:hAnsi="Arial"/>
          <w:rtl w:val="0"/>
          <w:lang w:val="en-US"/>
        </w:rPr>
        <w:t>Up Arrow: Moves to the previous channel in the list. During playback, selects the previous movement unit.</w:t>
      </w:r>
    </w:p>
    <w:p>
      <w:pPr>
        <w:pStyle w:val="List Bullet"/>
        <w:numPr>
          <w:ilvl w:val="0"/>
          <w:numId w:val="161"/>
        </w:numPr>
        <w:bidi w:val="0"/>
        <w:ind w:right="0"/>
        <w:jc w:val="left"/>
        <w:rPr>
          <w:rFonts w:ascii="Arial" w:hAnsi="Arial"/>
          <w:rtl w:val="0"/>
          <w:lang w:val="en-US"/>
        </w:rPr>
      </w:pPr>
      <w:r>
        <w:rPr>
          <w:rFonts w:ascii="Arial" w:hAnsi="Arial"/>
          <w:rtl w:val="0"/>
          <w:lang w:val="en-US"/>
        </w:rPr>
        <w:t>Down Arrow: Moves to the next channel in the list. During playback, selects the next movement unit.</w:t>
      </w:r>
    </w:p>
    <w:p>
      <w:pPr>
        <w:pStyle w:val="List Bullet"/>
        <w:numPr>
          <w:ilvl w:val="0"/>
          <w:numId w:val="161"/>
        </w:numPr>
        <w:bidi w:val="0"/>
        <w:ind w:right="0"/>
        <w:jc w:val="left"/>
        <w:rPr>
          <w:rFonts w:ascii="Arial" w:hAnsi="Arial"/>
          <w:rtl w:val="0"/>
          <w:lang w:val="en-US"/>
        </w:rPr>
      </w:pPr>
      <w:r>
        <w:rPr>
          <w:rFonts w:ascii="Arial" w:hAnsi="Arial"/>
          <w:rtl w:val="0"/>
          <w:lang w:val="en-US"/>
        </w:rPr>
        <w:t>Left Arrow: Reads the previous character in the current channel name. Long Press to read the previous word in the channel name. During playback, loads the previous channel specified by the movement unit.</w:t>
      </w:r>
    </w:p>
    <w:p>
      <w:pPr>
        <w:pStyle w:val="List Bullet"/>
        <w:numPr>
          <w:ilvl w:val="0"/>
          <w:numId w:val="161"/>
        </w:numPr>
        <w:bidi w:val="0"/>
        <w:ind w:right="0"/>
        <w:jc w:val="left"/>
        <w:rPr>
          <w:rFonts w:ascii="Arial" w:hAnsi="Arial"/>
          <w:rtl w:val="0"/>
          <w:lang w:val="en-US"/>
        </w:rPr>
      </w:pPr>
      <w:r>
        <w:rPr>
          <w:rFonts w:ascii="Arial" w:hAnsi="Arial"/>
          <w:rtl w:val="0"/>
          <w:lang w:val="en-US"/>
        </w:rPr>
        <w:t>Right Arrow: reads the next character in the current channel name. Long press to read the next word in the channel name. During playback, loads the next channel specified by the movement unit.</w:t>
      </w:r>
    </w:p>
    <w:p>
      <w:pPr>
        <w:pStyle w:val="List Bullet"/>
        <w:numPr>
          <w:ilvl w:val="0"/>
          <w:numId w:val="161"/>
        </w:numPr>
        <w:bidi w:val="0"/>
        <w:ind w:right="0"/>
        <w:jc w:val="left"/>
        <w:rPr>
          <w:rFonts w:ascii="Arial" w:hAnsi="Arial"/>
          <w:rtl w:val="0"/>
          <w:lang w:val="en-US"/>
        </w:rPr>
      </w:pPr>
      <w:r>
        <w:rPr>
          <w:rFonts w:ascii="Arial" w:hAnsi="Arial"/>
          <w:rtl w:val="0"/>
          <w:lang w:val="en-US"/>
        </w:rPr>
        <w:t>OK key: Plays the current channel in the Channel list. From the search results, adds the selected channels to your Channel list. During Playback, mutes/unmutes the current stream.</w:t>
      </w:r>
    </w:p>
    <w:p>
      <w:pPr>
        <w:pStyle w:val="List Bullet"/>
        <w:numPr>
          <w:ilvl w:val="0"/>
          <w:numId w:val="161"/>
        </w:numPr>
        <w:bidi w:val="0"/>
        <w:ind w:right="0"/>
        <w:jc w:val="left"/>
        <w:rPr>
          <w:rFonts w:ascii="Arial" w:hAnsi="Arial"/>
          <w:rtl w:val="0"/>
          <w:lang w:val="en-US"/>
        </w:rPr>
      </w:pPr>
      <w:r>
        <w:rPr>
          <w:rFonts w:ascii="Arial" w:hAnsi="Arial"/>
          <w:rtl w:val="0"/>
          <w:lang w:val="en-US"/>
        </w:rPr>
        <w:t>Cancel key: Exits the Web radio program. During playback, stops playback, and returns you to the Channel List.</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Menu key: Opens the web radio menu. </w:t>
      </w:r>
    </w:p>
    <w:p>
      <w:pPr>
        <w:pStyle w:val="List Bullet"/>
        <w:numPr>
          <w:ilvl w:val="0"/>
          <w:numId w:val="161"/>
        </w:numPr>
        <w:bidi w:val="0"/>
        <w:ind w:right="0"/>
        <w:jc w:val="left"/>
        <w:rPr>
          <w:rFonts w:ascii="Arial" w:hAnsi="Arial"/>
          <w:rtl w:val="0"/>
          <w:lang w:val="en-US"/>
        </w:rPr>
      </w:pPr>
      <w:r>
        <w:rPr>
          <w:rFonts w:ascii="Arial" w:hAnsi="Arial"/>
          <w:rtl w:val="0"/>
          <w:lang w:val="en-US"/>
        </w:rPr>
        <w:t>Delete key: deletes the current channel from the channel list.</w:t>
      </w:r>
    </w:p>
    <w:p>
      <w:pPr>
        <w:pStyle w:val="List Bullet"/>
        <w:numPr>
          <w:ilvl w:val="0"/>
          <w:numId w:val="161"/>
        </w:numPr>
        <w:bidi w:val="0"/>
        <w:ind w:right="0"/>
        <w:jc w:val="left"/>
        <w:rPr>
          <w:rFonts w:ascii="Arial" w:hAnsi="Arial"/>
          <w:rtl w:val="0"/>
          <w:lang w:val="en-US"/>
        </w:rPr>
      </w:pPr>
      <w:r>
        <w:rPr>
          <w:rFonts w:ascii="Arial" w:hAnsi="Arial"/>
          <w:rtl w:val="0"/>
          <w:lang w:val="en-US"/>
        </w:rPr>
        <w:t>Number 1: Moves to the first channel in the list. During playback, loads the first channel in the list.</w:t>
      </w:r>
    </w:p>
    <w:p>
      <w:pPr>
        <w:pStyle w:val="List Bullet"/>
        <w:numPr>
          <w:ilvl w:val="0"/>
          <w:numId w:val="161"/>
        </w:numPr>
        <w:bidi w:val="0"/>
        <w:ind w:right="0"/>
        <w:jc w:val="left"/>
        <w:rPr>
          <w:rFonts w:ascii="Arial" w:hAnsi="Arial"/>
          <w:rtl w:val="0"/>
          <w:lang w:val="en-US"/>
        </w:rPr>
      </w:pPr>
      <w:r>
        <w:rPr>
          <w:rFonts w:ascii="Arial" w:hAnsi="Arial"/>
          <w:rtl w:val="0"/>
          <w:lang w:val="en-US"/>
        </w:rPr>
        <w:t>Number 2: From the Channel List, initiates the Move Channel function.</w:t>
      </w:r>
    </w:p>
    <w:p>
      <w:pPr>
        <w:pStyle w:val="List Bullet"/>
        <w:numPr>
          <w:ilvl w:val="0"/>
          <w:numId w:val="161"/>
        </w:numPr>
        <w:bidi w:val="0"/>
        <w:ind w:right="0"/>
        <w:jc w:val="left"/>
        <w:rPr>
          <w:rFonts w:ascii="Arial" w:hAnsi="Arial"/>
          <w:rtl w:val="0"/>
          <w:lang w:val="en-US"/>
        </w:rPr>
      </w:pPr>
      <w:r>
        <w:rPr>
          <w:rFonts w:ascii="Arial" w:hAnsi="Arial"/>
          <w:rtl w:val="0"/>
          <w:lang w:val="en-US"/>
        </w:rPr>
        <w:t>Number 3: moves up one page of channels from current position. During playback, loads the channel 5 channels back from your current position in the list.</w:t>
      </w:r>
    </w:p>
    <w:p>
      <w:pPr>
        <w:pStyle w:val="List Bullet"/>
        <w:numPr>
          <w:ilvl w:val="0"/>
          <w:numId w:val="161"/>
        </w:numPr>
        <w:bidi w:val="0"/>
        <w:ind w:right="0"/>
        <w:jc w:val="left"/>
        <w:rPr>
          <w:rFonts w:ascii="Arial" w:hAnsi="Arial"/>
          <w:rtl w:val="0"/>
          <w:lang w:val="en-US"/>
        </w:rPr>
      </w:pPr>
      <w:r>
        <w:rPr>
          <w:rFonts w:ascii="Arial" w:hAnsi="Arial"/>
          <w:rtl w:val="0"/>
          <w:lang w:val="en-US"/>
        </w:rPr>
        <w:t>Number 4: Reads the previous character in the channel name. Long press to read the previous word in the channel name.</w:t>
      </w:r>
    </w:p>
    <w:p>
      <w:pPr>
        <w:pStyle w:val="List Bullet"/>
        <w:numPr>
          <w:ilvl w:val="0"/>
          <w:numId w:val="161"/>
        </w:numPr>
        <w:bidi w:val="0"/>
        <w:ind w:right="0"/>
        <w:jc w:val="left"/>
        <w:rPr>
          <w:rFonts w:ascii="Arial" w:hAnsi="Arial"/>
          <w:rtl w:val="0"/>
          <w:lang w:val="en-US"/>
        </w:rPr>
      </w:pPr>
      <w:r>
        <w:rPr>
          <w:rFonts w:ascii="Arial" w:hAnsi="Arial"/>
          <w:rtl w:val="0"/>
          <w:lang w:val="en-US"/>
        </w:rPr>
        <w:t>Number 5: reads the current character in the channel name. Press twice to hear the character and the military alphabet equivalent.</w:t>
      </w:r>
    </w:p>
    <w:p>
      <w:pPr>
        <w:pStyle w:val="List Bullet"/>
        <w:numPr>
          <w:ilvl w:val="0"/>
          <w:numId w:val="161"/>
        </w:numPr>
        <w:bidi w:val="0"/>
        <w:ind w:right="0"/>
        <w:jc w:val="left"/>
        <w:rPr>
          <w:rFonts w:ascii="Arial" w:hAnsi="Arial"/>
          <w:rtl w:val="0"/>
          <w:lang w:val="en-US"/>
        </w:rPr>
      </w:pPr>
      <w:r>
        <w:rPr>
          <w:rFonts w:ascii="Arial" w:hAnsi="Arial"/>
          <w:rtl w:val="0"/>
          <w:lang w:val="en-US"/>
        </w:rPr>
        <w:t>Number 6: Reads the next character in the current channel name. Long press to read the next word in the channel name.</w:t>
      </w:r>
    </w:p>
    <w:p>
      <w:pPr>
        <w:pStyle w:val="List Bullet"/>
        <w:numPr>
          <w:ilvl w:val="0"/>
          <w:numId w:val="161"/>
        </w:numPr>
        <w:bidi w:val="0"/>
        <w:ind w:right="0"/>
        <w:jc w:val="left"/>
        <w:rPr>
          <w:rFonts w:ascii="Arial" w:hAnsi="Arial"/>
          <w:rtl w:val="0"/>
          <w:lang w:val="en-US"/>
        </w:rPr>
      </w:pPr>
      <w:r>
        <w:rPr>
          <w:rFonts w:ascii="Arial" w:hAnsi="Arial"/>
          <w:rtl w:val="0"/>
          <w:lang w:val="en-US"/>
        </w:rPr>
        <w:t>Number 7: moves to the last channel in the list. During playback, loads the last channel in the list.</w:t>
      </w:r>
    </w:p>
    <w:p>
      <w:pPr>
        <w:pStyle w:val="List Bullet"/>
        <w:numPr>
          <w:ilvl w:val="0"/>
          <w:numId w:val="161"/>
        </w:numPr>
        <w:bidi w:val="0"/>
        <w:ind w:right="0"/>
        <w:jc w:val="left"/>
        <w:rPr>
          <w:rFonts w:ascii="Arial" w:hAnsi="Arial"/>
          <w:rtl w:val="0"/>
          <w:lang w:val="en-US"/>
        </w:rPr>
      </w:pPr>
      <w:r>
        <w:rPr>
          <w:rFonts w:ascii="Arial" w:hAnsi="Arial"/>
          <w:rtl w:val="0"/>
          <w:lang w:val="en-US"/>
        </w:rPr>
        <w:t>Number 8: Opens the Radio Browser Channel Search dialog.</w:t>
      </w:r>
    </w:p>
    <w:p>
      <w:pPr>
        <w:pStyle w:val="List Bullet"/>
        <w:numPr>
          <w:ilvl w:val="0"/>
          <w:numId w:val="161"/>
        </w:numPr>
        <w:bidi w:val="0"/>
        <w:ind w:right="0"/>
        <w:jc w:val="left"/>
        <w:rPr>
          <w:rFonts w:ascii="Arial" w:hAnsi="Arial"/>
          <w:rtl w:val="0"/>
          <w:lang w:val="en-US"/>
        </w:rPr>
      </w:pPr>
      <w:r>
        <w:rPr>
          <w:rFonts w:ascii="Arial" w:hAnsi="Arial"/>
          <w:rtl w:val="0"/>
          <w:lang w:val="en-US"/>
        </w:rPr>
        <w:t>Number 9: moves down one page of channels from current position. During playback, loads the channel 5 channels forward from your current position.</w:t>
      </w:r>
    </w:p>
    <w:p>
      <w:pPr>
        <w:pStyle w:val="List Bullet"/>
        <w:numPr>
          <w:ilvl w:val="0"/>
          <w:numId w:val="161"/>
        </w:numPr>
        <w:bidi w:val="0"/>
        <w:ind w:right="0"/>
        <w:jc w:val="left"/>
        <w:rPr>
          <w:rFonts w:ascii="Arial" w:hAnsi="Arial"/>
          <w:rtl w:val="0"/>
          <w:lang w:val="en-US"/>
        </w:rPr>
      </w:pPr>
      <w:r>
        <w:rPr>
          <w:rFonts w:ascii="Arial" w:hAnsi="Arial"/>
          <w:rtl w:val="0"/>
          <w:lang w:val="en-US"/>
        </w:rPr>
        <w:t>Number 0: Opens the RadioSure Channel Search dialog. Toggles Selection and de-selection of channels in the Search Results list.</w:t>
      </w:r>
    </w:p>
    <w:p>
      <w:pPr>
        <w:pStyle w:val="List Bullet"/>
        <w:numPr>
          <w:ilvl w:val="0"/>
          <w:numId w:val="161"/>
        </w:numPr>
        <w:bidi w:val="0"/>
        <w:ind w:right="0"/>
        <w:jc w:val="left"/>
        <w:rPr>
          <w:rFonts w:ascii="Arial" w:hAnsi="Arial"/>
          <w:rtl w:val="0"/>
          <w:lang w:val="en-US"/>
        </w:rPr>
      </w:pPr>
      <w:r>
        <w:rPr>
          <w:rFonts w:ascii="Arial" w:hAnsi="Arial"/>
          <w:rtl w:val="0"/>
          <w:lang w:val="en-US"/>
        </w:rPr>
        <w:t>Number key: Long press to lock and unlock the numeric keypad. Long press with the Star key to lock/unlock the function keys.</w:t>
      </w:r>
    </w:p>
    <w:p>
      <w:pPr>
        <w:pStyle w:val="List Bullet"/>
        <w:numPr>
          <w:ilvl w:val="0"/>
          <w:numId w:val="161"/>
        </w:numPr>
        <w:bidi w:val="0"/>
        <w:ind w:right="0"/>
        <w:jc w:val="left"/>
        <w:rPr>
          <w:rFonts w:ascii="Arial" w:hAnsi="Arial"/>
          <w:rtl w:val="0"/>
          <w:lang w:val="en-US"/>
        </w:rPr>
      </w:pPr>
      <w:r>
        <w:rPr>
          <w:rFonts w:ascii="Arial" w:hAnsi="Arial"/>
          <w:rtl w:val="0"/>
          <w:lang w:val="en-US"/>
        </w:rPr>
        <w:t>Record key: Short press to start/stop recording the currently playing channel.</w:t>
      </w:r>
    </w:p>
    <w:p>
      <w:pPr>
        <w:pStyle w:val="List Bullet"/>
        <w:ind w:left="360" w:firstLine="0"/>
        <w:rPr>
          <w:rFonts w:ascii="Arial" w:cs="Arial" w:hAnsi="Arial" w:eastAsia="Arial"/>
        </w:rPr>
      </w:pPr>
    </w:p>
    <w:p>
      <w:pPr>
        <w:pStyle w:val="Heading 2"/>
      </w:pPr>
      <w:bookmarkStart w:name="_Toc186" w:id="198"/>
      <w:r>
        <w:rPr>
          <w:rFonts w:cs="Arial Unicode MS" w:eastAsia="Arial Unicode MS"/>
          <w:rtl w:val="0"/>
        </w:rPr>
        <w:t>1</w:t>
      </w:r>
      <w:r>
        <w:rPr>
          <w:rFonts w:cs="Arial Unicode MS" w:eastAsia="Arial Unicode MS"/>
          <w:rtl w:val="0"/>
          <w:lang w:val="en-US"/>
        </w:rPr>
        <w:t>6</w:t>
      </w:r>
      <w:r>
        <w:rPr>
          <w:rFonts w:cs="Arial Unicode MS" w:eastAsia="Arial Unicode MS"/>
          <w:rtl w:val="0"/>
          <w:lang w:val="de-DE"/>
        </w:rPr>
        <w:t>.9 Podcasts Commands</w:t>
      </w:r>
      <w:bookmarkEnd w:id="198"/>
    </w:p>
    <w:p>
      <w:pPr>
        <w:pStyle w:val="List Bullet"/>
        <w:numPr>
          <w:ilvl w:val="0"/>
          <w:numId w:val="161"/>
        </w:numPr>
        <w:bidi w:val="0"/>
        <w:ind w:right="0"/>
        <w:jc w:val="left"/>
        <w:rPr>
          <w:rFonts w:ascii="Arial" w:hAnsi="Arial"/>
          <w:rtl w:val="0"/>
          <w:lang w:val="en-US"/>
        </w:rPr>
      </w:pPr>
      <w:r>
        <w:rPr>
          <w:rFonts w:ascii="Arial" w:hAnsi="Arial"/>
          <w:rtl w:val="0"/>
          <w:lang w:val="en-US"/>
        </w:rPr>
        <w:t>Up Arrow: Moves up one item in the podcast or episode list. During playback, selects the previous movement unit.</w:t>
      </w:r>
    </w:p>
    <w:p>
      <w:pPr>
        <w:pStyle w:val="List Bullet"/>
        <w:numPr>
          <w:ilvl w:val="0"/>
          <w:numId w:val="161"/>
        </w:numPr>
        <w:bidi w:val="0"/>
        <w:ind w:right="0"/>
        <w:jc w:val="left"/>
        <w:rPr>
          <w:rFonts w:ascii="Arial" w:hAnsi="Arial"/>
          <w:rtl w:val="0"/>
          <w:lang w:val="en-US"/>
        </w:rPr>
      </w:pPr>
      <w:r>
        <w:rPr>
          <w:rFonts w:ascii="Arial" w:hAnsi="Arial"/>
          <w:rtl w:val="0"/>
          <w:lang w:val="en-US"/>
        </w:rPr>
        <w:t>Down Arrow: Moves down one item in the podcast or episode list. During playback, selects the next movement unit.</w:t>
      </w:r>
    </w:p>
    <w:p>
      <w:pPr>
        <w:pStyle w:val="List Bullet"/>
        <w:numPr>
          <w:ilvl w:val="0"/>
          <w:numId w:val="161"/>
        </w:numPr>
        <w:bidi w:val="0"/>
        <w:ind w:right="0"/>
        <w:jc w:val="left"/>
        <w:rPr>
          <w:rFonts w:ascii="Arial" w:hAnsi="Arial"/>
          <w:rtl w:val="0"/>
          <w:lang w:val="en-US"/>
        </w:rPr>
      </w:pPr>
      <w:r>
        <w:rPr>
          <w:rFonts w:ascii="Arial" w:hAnsi="Arial"/>
          <w:rtl w:val="0"/>
          <w:lang w:val="en-US"/>
        </w:rPr>
        <w:t>Left Arrow: moves back to the podcast list from the episode list. During playback, moves back by the selected movement unit.</w:t>
      </w:r>
    </w:p>
    <w:p>
      <w:pPr>
        <w:pStyle w:val="List Bullet"/>
        <w:numPr>
          <w:ilvl w:val="0"/>
          <w:numId w:val="161"/>
        </w:numPr>
        <w:bidi w:val="0"/>
        <w:ind w:right="0"/>
        <w:jc w:val="left"/>
        <w:rPr>
          <w:rFonts w:ascii="Arial" w:hAnsi="Arial"/>
          <w:rtl w:val="0"/>
          <w:lang w:val="en-US"/>
        </w:rPr>
      </w:pPr>
      <w:r>
        <w:rPr>
          <w:rFonts w:ascii="Arial" w:hAnsi="Arial"/>
          <w:rtl w:val="0"/>
          <w:lang w:val="en-US"/>
        </w:rPr>
        <w:t>Right Arrow: Moves to the Episode list for the current podcast feed. During playback, moves forward by the selected movement unit.</w:t>
      </w:r>
    </w:p>
    <w:p>
      <w:pPr>
        <w:pStyle w:val="List Bullet"/>
        <w:numPr>
          <w:ilvl w:val="0"/>
          <w:numId w:val="161"/>
        </w:numPr>
        <w:bidi w:val="0"/>
        <w:ind w:right="0"/>
        <w:jc w:val="left"/>
        <w:rPr>
          <w:rFonts w:ascii="Arial" w:hAnsi="Arial"/>
          <w:rtl w:val="0"/>
          <w:lang w:val="en-US"/>
        </w:rPr>
      </w:pPr>
      <w:r>
        <w:rPr>
          <w:rFonts w:ascii="Arial" w:hAnsi="Arial"/>
          <w:rtl w:val="0"/>
          <w:lang w:val="en-US"/>
        </w:rPr>
        <w:t>OK key: Updates the current feed, or downloads/plays the current episode. During playback, toggles Pause/Play.</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cancel key: Returns to the episode list from playback, or exits the Podcasts application.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Menu Key: Opens the Podcasts Menu. </w:t>
      </w:r>
    </w:p>
    <w:p>
      <w:pPr>
        <w:pStyle w:val="List Bullet"/>
        <w:numPr>
          <w:ilvl w:val="0"/>
          <w:numId w:val="161"/>
        </w:numPr>
        <w:bidi w:val="0"/>
        <w:ind w:right="0"/>
        <w:jc w:val="left"/>
        <w:rPr>
          <w:rFonts w:ascii="Arial" w:hAnsi="Arial"/>
          <w:rtl w:val="0"/>
          <w:lang w:val="en-US"/>
        </w:rPr>
      </w:pPr>
      <w:r>
        <w:rPr>
          <w:rFonts w:ascii="Arial" w:hAnsi="Arial"/>
          <w:rtl w:val="0"/>
          <w:lang w:val="en-US"/>
        </w:rPr>
        <w:t>Delete key: deletes the current feed.</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1: Moves to the top of the podcast or episode list. </w:t>
      </w:r>
    </w:p>
    <w:p>
      <w:pPr>
        <w:pStyle w:val="List Bullet"/>
        <w:numPr>
          <w:ilvl w:val="0"/>
          <w:numId w:val="161"/>
        </w:numPr>
        <w:bidi w:val="0"/>
        <w:ind w:right="0"/>
        <w:jc w:val="left"/>
        <w:rPr>
          <w:rFonts w:ascii="Arial" w:hAnsi="Arial"/>
          <w:rtl w:val="0"/>
          <w:lang w:val="en-US"/>
        </w:rPr>
      </w:pPr>
      <w:r>
        <w:rPr>
          <w:rFonts w:ascii="Arial" w:hAnsi="Arial"/>
          <w:rtl w:val="0"/>
          <w:lang w:val="en-US"/>
        </w:rPr>
        <w:t>Number 2: From the Feed List, initiates the Move Feed function. From playback, long press to open the chapter list.</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3: Moves up 1 page of feeds or episodes from the current position.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4: Reads the previous character in the current podcast or episode name. </w:t>
      </w:r>
    </w:p>
    <w:p>
      <w:pPr>
        <w:pStyle w:val="List Bullet"/>
        <w:numPr>
          <w:ilvl w:val="0"/>
          <w:numId w:val="161"/>
        </w:numPr>
        <w:bidi w:val="0"/>
        <w:ind w:right="0"/>
        <w:jc w:val="left"/>
        <w:rPr>
          <w:rFonts w:ascii="Arial" w:hAnsi="Arial"/>
          <w:rtl w:val="0"/>
          <w:lang w:val="en-US"/>
        </w:rPr>
      </w:pPr>
      <w:r>
        <w:rPr>
          <w:rFonts w:ascii="Arial" w:hAnsi="Arial"/>
          <w:rtl w:val="0"/>
          <w:lang w:val="en-US"/>
        </w:rPr>
        <w:t>Number 5: Reads the current character in the podcast or episode name. Press twice to hear both the military and phonetic of the current character.</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6: Reads the next character of the current podcast or episode name.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7: Moves to the bottom of the list. </w:t>
      </w:r>
    </w:p>
    <w:p>
      <w:pPr>
        <w:pStyle w:val="List Bullet"/>
        <w:numPr>
          <w:ilvl w:val="0"/>
          <w:numId w:val="161"/>
        </w:numPr>
        <w:bidi w:val="0"/>
        <w:ind w:right="0"/>
        <w:jc w:val="left"/>
        <w:rPr>
          <w:rFonts w:ascii="Arial" w:hAnsi="Arial"/>
          <w:rtl w:val="0"/>
          <w:lang w:val="en-US"/>
        </w:rPr>
      </w:pPr>
      <w:r>
        <w:rPr>
          <w:rFonts w:ascii="Arial" w:hAnsi="Arial"/>
          <w:rtl w:val="0"/>
          <w:lang w:val="en-US"/>
        </w:rPr>
        <w:t>Number 8: Opens the Search For podcast dialog.</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9: moves down one page of feeds or episodes from your current position. </w:t>
      </w:r>
    </w:p>
    <w:p>
      <w:pPr>
        <w:pStyle w:val="List Bullet"/>
        <w:numPr>
          <w:ilvl w:val="0"/>
          <w:numId w:val="161"/>
        </w:numPr>
        <w:bidi w:val="0"/>
        <w:ind w:right="0"/>
        <w:jc w:val="left"/>
        <w:rPr>
          <w:rFonts w:ascii="Arial" w:hAnsi="Arial"/>
          <w:rtl w:val="0"/>
          <w:lang w:val="en-US"/>
        </w:rPr>
      </w:pPr>
      <w:r>
        <w:rPr>
          <w:rFonts w:ascii="Arial" w:hAnsi="Arial"/>
          <w:rtl w:val="0"/>
          <w:lang w:val="en-US"/>
        </w:rPr>
        <w:t>Number 0: Toggles Selection and de-selection. Long press to cycle between selection modes: Select All, Select to bottom, Select to Top and Start Continuous Selection.</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Star Key: Opens the description of the current episode. </w:t>
      </w:r>
    </w:p>
    <w:p>
      <w:pPr>
        <w:pStyle w:val="List Bullet"/>
        <w:numPr>
          <w:ilvl w:val="0"/>
          <w:numId w:val="161"/>
        </w:numPr>
        <w:bidi w:val="0"/>
        <w:ind w:right="0"/>
        <w:jc w:val="left"/>
        <w:rPr>
          <w:rFonts w:ascii="Arial" w:hAnsi="Arial"/>
          <w:rtl w:val="0"/>
          <w:lang w:val="en-US"/>
        </w:rPr>
      </w:pPr>
      <w:r>
        <w:rPr>
          <w:rFonts w:ascii="Arial" w:hAnsi="Arial"/>
          <w:rtl w:val="0"/>
          <w:lang w:val="en-US"/>
        </w:rPr>
        <w:t>Number Key: long press to lock and unlock the numeric keypad. Long press with the Star key to lock/unlock the function keys.</w:t>
      </w:r>
    </w:p>
    <w:p>
      <w:pPr>
        <w:pStyle w:val="Body"/>
        <w:rPr>
          <w:rFonts w:ascii="Arial" w:cs="Arial" w:hAnsi="Arial" w:eastAsia="Arial"/>
        </w:rPr>
      </w:pPr>
    </w:p>
    <w:p>
      <w:pPr>
        <w:pStyle w:val="Heading 2"/>
      </w:pPr>
      <w:bookmarkStart w:name="_Toc187" w:id="199"/>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.10 Commands for library services Programs</w:t>
      </w:r>
      <w:bookmarkEnd w:id="199"/>
    </w:p>
    <w:p>
      <w:pPr>
        <w:pStyle w:val="List Bullet"/>
        <w:numPr>
          <w:ilvl w:val="0"/>
          <w:numId w:val="161"/>
        </w:numPr>
        <w:bidi w:val="0"/>
        <w:ind w:right="0"/>
        <w:jc w:val="left"/>
        <w:rPr>
          <w:rFonts w:ascii="Arial" w:hAnsi="Arial"/>
          <w:rtl w:val="0"/>
          <w:lang w:val="en-US"/>
        </w:rPr>
      </w:pPr>
      <w:r>
        <w:rPr>
          <w:rFonts w:ascii="Arial" w:hAnsi="Arial"/>
          <w:rtl w:val="0"/>
          <w:lang w:val="en-US"/>
        </w:rPr>
        <w:t>Up Arrow: Moves to the previous control.</w:t>
      </w:r>
    </w:p>
    <w:p>
      <w:pPr>
        <w:pStyle w:val="List Bullet"/>
        <w:numPr>
          <w:ilvl w:val="0"/>
          <w:numId w:val="161"/>
        </w:numPr>
        <w:bidi w:val="0"/>
        <w:ind w:right="0"/>
        <w:jc w:val="left"/>
        <w:rPr>
          <w:rFonts w:ascii="Arial" w:hAnsi="Arial"/>
          <w:rtl w:val="0"/>
          <w:lang w:val="en-US"/>
        </w:rPr>
      </w:pPr>
      <w:r>
        <w:rPr>
          <w:rFonts w:ascii="Arial" w:hAnsi="Arial"/>
          <w:rtl w:val="0"/>
          <w:lang w:val="en-US"/>
        </w:rPr>
        <w:t>Down Arrow: Moves to the next control.</w:t>
      </w:r>
    </w:p>
    <w:p>
      <w:pPr>
        <w:pStyle w:val="List Bullet"/>
        <w:numPr>
          <w:ilvl w:val="0"/>
          <w:numId w:val="161"/>
        </w:numPr>
        <w:bidi w:val="0"/>
        <w:ind w:right="0"/>
        <w:jc w:val="left"/>
        <w:rPr>
          <w:rFonts w:ascii="Arial" w:hAnsi="Arial"/>
          <w:rtl w:val="0"/>
          <w:lang w:val="en-US"/>
        </w:rPr>
      </w:pPr>
      <w:r>
        <w:rPr>
          <w:rFonts w:ascii="Arial" w:hAnsi="Arial"/>
          <w:rtl w:val="0"/>
          <w:lang w:val="en-US"/>
        </w:rPr>
        <w:t>Left Arrow: Moves back one item in a combo box or back one character in an edit box.</w:t>
      </w:r>
    </w:p>
    <w:p>
      <w:pPr>
        <w:pStyle w:val="List Bullet"/>
        <w:numPr>
          <w:ilvl w:val="0"/>
          <w:numId w:val="161"/>
        </w:numPr>
        <w:bidi w:val="0"/>
        <w:ind w:right="0"/>
        <w:jc w:val="left"/>
        <w:rPr>
          <w:rFonts w:ascii="Arial" w:hAnsi="Arial"/>
          <w:rtl w:val="0"/>
          <w:lang w:val="en-US"/>
        </w:rPr>
      </w:pPr>
      <w:r>
        <w:rPr>
          <w:rFonts w:ascii="Arial" w:hAnsi="Arial"/>
          <w:rtl w:val="0"/>
          <w:lang w:val="en-US"/>
        </w:rPr>
        <w:t>Right Arrow: Moves forward one item in a combo box, or forward one character in an edit box.</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OK Key: Confirms entered information, or downloads the current book.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Cancel key: Exits the library Service program.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Menu key: Opens the program Menu. </w:t>
      </w:r>
    </w:p>
    <w:p>
      <w:pPr>
        <w:pStyle w:val="List Bullet"/>
        <w:numPr>
          <w:ilvl w:val="0"/>
          <w:numId w:val="161"/>
        </w:numPr>
        <w:bidi w:val="0"/>
        <w:ind w:right="0"/>
        <w:jc w:val="left"/>
        <w:rPr>
          <w:rFonts w:ascii="Arial" w:hAnsi="Arial"/>
          <w:rtl w:val="0"/>
          <w:lang w:val="en-US"/>
        </w:rPr>
      </w:pPr>
      <w:r>
        <w:rPr>
          <w:rFonts w:ascii="Arial" w:hAnsi="Arial"/>
          <w:rtl w:val="0"/>
          <w:lang w:val="en-US"/>
        </w:rPr>
        <w:t>Delete Key: Deletes the current character in an edit box. Long press to clear all text.</w:t>
      </w:r>
    </w:p>
    <w:p>
      <w:pPr>
        <w:pStyle w:val="List Bullet"/>
        <w:numPr>
          <w:ilvl w:val="0"/>
          <w:numId w:val="161"/>
        </w:numPr>
        <w:bidi w:val="0"/>
        <w:ind w:right="0"/>
        <w:jc w:val="left"/>
        <w:rPr>
          <w:rFonts w:ascii="Arial" w:hAnsi="Arial"/>
          <w:rtl w:val="0"/>
          <w:lang w:val="en-US"/>
        </w:rPr>
      </w:pPr>
      <w:r>
        <w:rPr>
          <w:rFonts w:ascii="Arial" w:hAnsi="Arial"/>
          <w:rtl w:val="0"/>
          <w:lang w:val="en-US"/>
        </w:rPr>
        <w:t>Number 1: Moves to the beginning of the book list.</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3: moves back one page of items in the book list. </w:t>
      </w:r>
    </w:p>
    <w:p>
      <w:pPr>
        <w:pStyle w:val="List Bullet"/>
        <w:numPr>
          <w:ilvl w:val="0"/>
          <w:numId w:val="161"/>
        </w:numPr>
        <w:bidi w:val="0"/>
        <w:ind w:right="0"/>
        <w:jc w:val="left"/>
        <w:rPr>
          <w:rFonts w:ascii="Arial" w:hAnsi="Arial"/>
          <w:rtl w:val="0"/>
          <w:lang w:val="en-US"/>
        </w:rPr>
      </w:pPr>
      <w:r>
        <w:rPr>
          <w:rFonts w:ascii="Arial" w:hAnsi="Arial"/>
          <w:rtl w:val="0"/>
          <w:lang w:val="en-US"/>
        </w:rPr>
        <w:t>Number 4: Reads the previous character in the current book name.</w:t>
      </w:r>
    </w:p>
    <w:p>
      <w:pPr>
        <w:pStyle w:val="List Bullet"/>
        <w:numPr>
          <w:ilvl w:val="0"/>
          <w:numId w:val="161"/>
        </w:numPr>
        <w:bidi w:val="0"/>
        <w:ind w:right="0"/>
        <w:jc w:val="left"/>
        <w:rPr>
          <w:rFonts w:ascii="Arial" w:hAnsi="Arial"/>
          <w:rtl w:val="0"/>
          <w:lang w:val="en-US"/>
        </w:rPr>
      </w:pPr>
      <w:r>
        <w:rPr>
          <w:rFonts w:ascii="Arial" w:hAnsi="Arial"/>
          <w:rtl w:val="0"/>
          <w:lang w:val="en-US"/>
        </w:rPr>
        <w:t>Number 5: reads the current character in the book name. Press twice to hear the military equivalent.</w:t>
      </w:r>
    </w:p>
    <w:p>
      <w:pPr>
        <w:pStyle w:val="List Bullet"/>
        <w:numPr>
          <w:ilvl w:val="0"/>
          <w:numId w:val="161"/>
        </w:numPr>
        <w:bidi w:val="0"/>
        <w:ind w:right="0"/>
        <w:jc w:val="left"/>
        <w:rPr>
          <w:rFonts w:ascii="Arial" w:hAnsi="Arial"/>
          <w:rtl w:val="0"/>
          <w:lang w:val="en-US"/>
        </w:rPr>
      </w:pPr>
      <w:r>
        <w:rPr>
          <w:rFonts w:ascii="Arial" w:hAnsi="Arial"/>
          <w:rtl w:val="0"/>
          <w:lang w:val="en-US"/>
        </w:rPr>
        <w:t>Number 6: Reads the next character in the current book name.</w:t>
      </w:r>
    </w:p>
    <w:p>
      <w:pPr>
        <w:pStyle w:val="List Bullet"/>
        <w:numPr>
          <w:ilvl w:val="0"/>
          <w:numId w:val="161"/>
        </w:numPr>
        <w:bidi w:val="0"/>
        <w:ind w:right="0"/>
        <w:jc w:val="left"/>
        <w:rPr>
          <w:rFonts w:ascii="Arial" w:hAnsi="Arial"/>
          <w:rtl w:val="0"/>
          <w:lang w:val="en-US"/>
        </w:rPr>
      </w:pPr>
      <w:r>
        <w:rPr>
          <w:rFonts w:ascii="Arial" w:hAnsi="Arial"/>
          <w:rtl w:val="0"/>
          <w:lang w:val="en-US"/>
        </w:rPr>
        <w:t>Number 7: Moves to the end of the book list.</w:t>
      </w:r>
    </w:p>
    <w:p>
      <w:pPr>
        <w:pStyle w:val="List Bullet"/>
        <w:numPr>
          <w:ilvl w:val="0"/>
          <w:numId w:val="161"/>
        </w:numPr>
        <w:bidi w:val="0"/>
        <w:ind w:right="0"/>
        <w:jc w:val="left"/>
        <w:rPr>
          <w:rFonts w:ascii="Arial" w:hAnsi="Arial"/>
          <w:rtl w:val="0"/>
          <w:lang w:val="en-US"/>
        </w:rPr>
      </w:pPr>
      <w:r>
        <w:rPr>
          <w:rFonts w:ascii="Arial" w:hAnsi="Arial"/>
          <w:rtl w:val="0"/>
          <w:lang w:val="en-US"/>
        </w:rPr>
        <w:t>Number 8: loads the next page of results.</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Number 9: Moves forward one page of items in the book list. </w:t>
      </w:r>
    </w:p>
    <w:p>
      <w:pPr>
        <w:pStyle w:val="List Bullet"/>
        <w:numPr>
          <w:ilvl w:val="0"/>
          <w:numId w:val="161"/>
        </w:numPr>
        <w:bidi w:val="0"/>
        <w:ind w:right="0"/>
        <w:jc w:val="left"/>
        <w:rPr>
          <w:rFonts w:ascii="Arial" w:hAnsi="Arial"/>
          <w:rtl w:val="0"/>
          <w:lang w:val="en-US"/>
        </w:rPr>
      </w:pPr>
      <w:r>
        <w:rPr>
          <w:rFonts w:ascii="Arial" w:hAnsi="Arial"/>
          <w:rtl w:val="0"/>
          <w:lang w:val="en-US"/>
        </w:rPr>
        <w:t>Number 0: Loads detailed information for the current book.</w:t>
      </w:r>
    </w:p>
    <w:p>
      <w:pPr>
        <w:pStyle w:val="List Bullet"/>
        <w:ind w:left="360" w:firstLine="0"/>
        <w:rPr>
          <w:rFonts w:ascii="Arial" w:cs="Arial" w:hAnsi="Arial" w:eastAsia="Arial"/>
        </w:rPr>
      </w:pPr>
    </w:p>
    <w:p>
      <w:pPr>
        <w:pStyle w:val="Heading 2"/>
      </w:pPr>
      <w:bookmarkStart w:name="_Toc188" w:id="200"/>
      <w:r>
        <w:rPr>
          <w:rFonts w:cs="Arial Unicode MS" w:eastAsia="Arial Unicode MS"/>
          <w:rtl w:val="0"/>
        </w:rPr>
        <w:t>1</w:t>
      </w:r>
      <w:r>
        <w:rPr>
          <w:rFonts w:cs="Arial Unicode MS" w:eastAsia="Arial Unicode MS"/>
          <w:rtl w:val="0"/>
          <w:lang w:val="en-US"/>
        </w:rPr>
        <w:t>6</w:t>
      </w:r>
      <w:r>
        <w:rPr>
          <w:rFonts w:cs="Arial Unicode MS" w:eastAsia="Arial Unicode MS"/>
          <w:rtl w:val="0"/>
          <w:lang w:val="it-IT"/>
        </w:rPr>
        <w:t>.11 Calculator Commands</w:t>
      </w:r>
      <w:bookmarkEnd w:id="200"/>
    </w:p>
    <w:p>
      <w:pPr>
        <w:pStyle w:val="List Bullet"/>
        <w:numPr>
          <w:ilvl w:val="0"/>
          <w:numId w:val="161"/>
        </w:numPr>
        <w:bidi w:val="0"/>
        <w:ind w:right="0"/>
        <w:jc w:val="left"/>
        <w:rPr>
          <w:rFonts w:ascii="Arial" w:hAnsi="Arial"/>
          <w:rtl w:val="0"/>
          <w:lang w:val="en-US"/>
        </w:rPr>
      </w:pPr>
      <w:r>
        <w:rPr>
          <w:rFonts w:ascii="Arial" w:hAnsi="Arial"/>
          <w:rtl w:val="0"/>
          <w:lang w:val="en-US"/>
        </w:rPr>
        <w:t xml:space="preserve">Up arrow: Long press to input the multiplication operator. When in the Calculation history, moves to the previous item. </w:t>
      </w:r>
    </w:p>
    <w:p>
      <w:pPr>
        <w:pStyle w:val="List Bullet"/>
        <w:numPr>
          <w:ilvl w:val="0"/>
          <w:numId w:val="161"/>
        </w:numPr>
        <w:bidi w:val="0"/>
        <w:ind w:right="0"/>
        <w:jc w:val="left"/>
        <w:rPr>
          <w:rFonts w:ascii="Arial" w:hAnsi="Arial"/>
          <w:rtl w:val="0"/>
          <w:lang w:val="en-US"/>
        </w:rPr>
      </w:pPr>
      <w:r>
        <w:rPr>
          <w:rFonts w:ascii="Arial" w:hAnsi="Arial"/>
          <w:rtl w:val="0"/>
          <w:lang w:val="en-US"/>
        </w:rPr>
        <w:t>Down Arrow: Long press to input the division operator. When in the Calculation history, moves to the next item.</w:t>
      </w:r>
    </w:p>
    <w:p>
      <w:pPr>
        <w:pStyle w:val="List Bullet"/>
        <w:numPr>
          <w:ilvl w:val="0"/>
          <w:numId w:val="161"/>
        </w:numPr>
        <w:bidi w:val="0"/>
        <w:ind w:right="0"/>
        <w:jc w:val="left"/>
        <w:rPr>
          <w:rFonts w:ascii="Arial" w:hAnsi="Arial"/>
          <w:rtl w:val="0"/>
          <w:lang w:val="en-US"/>
        </w:rPr>
      </w:pPr>
      <w:r>
        <w:rPr>
          <w:rFonts w:ascii="Arial" w:hAnsi="Arial"/>
          <w:rtl w:val="0"/>
          <w:lang w:val="en-US"/>
        </w:rPr>
        <w:t>Left Arrow: Moves to the previous character in the calculation line. Long press to input the subtraction operator.</w:t>
      </w:r>
    </w:p>
    <w:p>
      <w:pPr>
        <w:pStyle w:val="List Bullet"/>
        <w:numPr>
          <w:ilvl w:val="0"/>
          <w:numId w:val="161"/>
        </w:numPr>
        <w:bidi w:val="0"/>
        <w:ind w:right="0"/>
        <w:jc w:val="left"/>
        <w:rPr>
          <w:rFonts w:ascii="Arial" w:hAnsi="Arial"/>
          <w:rtl w:val="0"/>
          <w:lang w:val="en-US"/>
        </w:rPr>
      </w:pPr>
      <w:r>
        <w:rPr>
          <w:rFonts w:ascii="Arial" w:hAnsi="Arial"/>
          <w:rtl w:val="0"/>
          <w:lang w:val="en-US"/>
        </w:rPr>
        <w:t>Right Arrow: Moves to the next character in the calculation line. Long press to input the addition operator.</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OK Key: Executes calculation.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Cancel Key: Exits the Calculator. </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Menu key: Opens the Calculator menu. </w:t>
      </w:r>
    </w:p>
    <w:p>
      <w:pPr>
        <w:pStyle w:val="List Bullet"/>
        <w:numPr>
          <w:ilvl w:val="0"/>
          <w:numId w:val="161"/>
        </w:numPr>
        <w:bidi w:val="0"/>
        <w:ind w:right="0"/>
        <w:jc w:val="left"/>
        <w:rPr>
          <w:rFonts w:ascii="Arial" w:hAnsi="Arial"/>
          <w:rtl w:val="0"/>
          <w:lang w:val="en-US"/>
        </w:rPr>
      </w:pPr>
      <w:r>
        <w:rPr>
          <w:rFonts w:ascii="Arial" w:hAnsi="Arial"/>
          <w:rtl w:val="0"/>
          <w:lang w:val="en-US"/>
        </w:rPr>
        <w:t>Delete Key: Deletes the current character. Long press to clear the calculator.</w:t>
      </w:r>
    </w:p>
    <w:p>
      <w:pPr>
        <w:pStyle w:val="List Bullet"/>
        <w:numPr>
          <w:ilvl w:val="0"/>
          <w:numId w:val="161"/>
        </w:numPr>
        <w:bidi w:val="0"/>
        <w:ind w:right="0"/>
        <w:jc w:val="left"/>
        <w:rPr>
          <w:rFonts w:ascii="Arial" w:hAnsi="Arial"/>
          <w:rtl w:val="0"/>
          <w:lang w:val="en-US"/>
        </w:rPr>
      </w:pPr>
      <w:r>
        <w:rPr>
          <w:rFonts w:ascii="Arial" w:hAnsi="Arial"/>
          <w:rtl w:val="0"/>
          <w:lang w:val="en-US"/>
        </w:rPr>
        <w:t>Number 1: inputs number 1. Long press to input Open parenthesis.</w:t>
      </w:r>
    </w:p>
    <w:p>
      <w:pPr>
        <w:pStyle w:val="List Bullet"/>
        <w:numPr>
          <w:ilvl w:val="0"/>
          <w:numId w:val="161"/>
        </w:numPr>
        <w:bidi w:val="0"/>
        <w:ind w:right="0"/>
        <w:jc w:val="left"/>
        <w:rPr>
          <w:rFonts w:ascii="Arial" w:hAnsi="Arial"/>
          <w:rtl w:val="0"/>
          <w:lang w:val="en-US"/>
        </w:rPr>
      </w:pPr>
      <w:r>
        <w:rPr>
          <w:rFonts w:ascii="Arial" w:hAnsi="Arial"/>
          <w:rtl w:val="0"/>
          <w:lang w:val="en-US"/>
        </w:rPr>
        <w:t>Number 2: Inputs the number 2. Long press to input the multiplication operator.</w:t>
      </w:r>
    </w:p>
    <w:p>
      <w:pPr>
        <w:pStyle w:val="List Bullet"/>
        <w:numPr>
          <w:ilvl w:val="0"/>
          <w:numId w:val="161"/>
        </w:numPr>
        <w:bidi w:val="0"/>
        <w:ind w:right="0"/>
        <w:jc w:val="left"/>
        <w:rPr>
          <w:rFonts w:ascii="Arial" w:hAnsi="Arial"/>
          <w:rtl w:val="0"/>
          <w:lang w:val="en-US"/>
        </w:rPr>
      </w:pPr>
      <w:r>
        <w:rPr>
          <w:rFonts w:ascii="Arial" w:hAnsi="Arial"/>
          <w:rtl w:val="0"/>
          <w:lang w:val="en-US"/>
        </w:rPr>
        <w:t>Number 3: inputs the number 3. Long press to input closing parenthesis.</w:t>
      </w:r>
    </w:p>
    <w:p>
      <w:pPr>
        <w:pStyle w:val="List Bullet"/>
        <w:numPr>
          <w:ilvl w:val="0"/>
          <w:numId w:val="161"/>
        </w:numPr>
        <w:bidi w:val="0"/>
        <w:ind w:right="0"/>
        <w:jc w:val="left"/>
        <w:rPr>
          <w:rFonts w:ascii="Arial" w:hAnsi="Arial"/>
          <w:rtl w:val="0"/>
          <w:lang w:val="en-US"/>
        </w:rPr>
      </w:pPr>
      <w:r>
        <w:rPr>
          <w:rFonts w:ascii="Arial" w:hAnsi="Arial"/>
          <w:rtl w:val="0"/>
          <w:lang w:val="en-US"/>
        </w:rPr>
        <w:t>Number 4: Inputs the number 4. Long press to input the subtraction operator.</w:t>
      </w:r>
    </w:p>
    <w:p>
      <w:pPr>
        <w:pStyle w:val="List Bullet"/>
        <w:numPr>
          <w:ilvl w:val="0"/>
          <w:numId w:val="161"/>
        </w:numPr>
        <w:bidi w:val="0"/>
        <w:ind w:right="0"/>
        <w:jc w:val="left"/>
        <w:rPr>
          <w:rFonts w:ascii="Arial" w:hAnsi="Arial"/>
          <w:rtl w:val="0"/>
          <w:lang w:val="en-US"/>
        </w:rPr>
      </w:pPr>
      <w:r>
        <w:rPr>
          <w:rFonts w:ascii="Arial" w:hAnsi="Arial"/>
          <w:rtl w:val="0"/>
          <w:lang w:val="en-US"/>
        </w:rPr>
        <w:t>Number 5: Inputs the number 5.</w:t>
      </w:r>
    </w:p>
    <w:p>
      <w:pPr>
        <w:pStyle w:val="List Bullet"/>
        <w:numPr>
          <w:ilvl w:val="0"/>
          <w:numId w:val="161"/>
        </w:numPr>
        <w:bidi w:val="0"/>
        <w:ind w:right="0"/>
        <w:jc w:val="left"/>
        <w:rPr>
          <w:rFonts w:ascii="Arial" w:hAnsi="Arial"/>
          <w:rtl w:val="0"/>
          <w:lang w:val="en-US"/>
        </w:rPr>
      </w:pPr>
      <w:r>
        <w:rPr>
          <w:rFonts w:ascii="Arial" w:hAnsi="Arial"/>
          <w:rtl w:val="0"/>
          <w:lang w:val="en-US"/>
        </w:rPr>
        <w:t>Number 6: inputs the number 6. Long press to input the addition operator.</w:t>
      </w:r>
    </w:p>
    <w:p>
      <w:pPr>
        <w:pStyle w:val="List Bullet"/>
        <w:numPr>
          <w:ilvl w:val="0"/>
          <w:numId w:val="161"/>
        </w:numPr>
        <w:bidi w:val="0"/>
        <w:ind w:right="0"/>
        <w:jc w:val="left"/>
        <w:rPr>
          <w:rFonts w:ascii="Arial" w:hAnsi="Arial"/>
          <w:rtl w:val="0"/>
          <w:lang w:val="en-US"/>
        </w:rPr>
      </w:pPr>
      <w:r>
        <w:rPr>
          <w:rFonts w:ascii="Arial" w:hAnsi="Arial"/>
          <w:rtl w:val="0"/>
          <w:lang w:val="en-US"/>
        </w:rPr>
        <w:t>Number 7: inputs the number 7. Long press to input the percent operator.</w:t>
      </w:r>
    </w:p>
    <w:p>
      <w:pPr>
        <w:pStyle w:val="List Bullet"/>
        <w:numPr>
          <w:ilvl w:val="0"/>
          <w:numId w:val="161"/>
        </w:numPr>
        <w:bidi w:val="0"/>
        <w:ind w:right="0"/>
        <w:jc w:val="left"/>
        <w:rPr>
          <w:rFonts w:ascii="Arial" w:hAnsi="Arial"/>
          <w:rtl w:val="0"/>
          <w:lang w:val="en-US"/>
        </w:rPr>
      </w:pPr>
      <w:r>
        <w:rPr>
          <w:rFonts w:ascii="Arial" w:hAnsi="Arial"/>
          <w:rtl w:val="0"/>
          <w:lang w:val="en-US"/>
        </w:rPr>
        <w:t>Number 8: inputs the number 8. Long press to input the division operator.</w:t>
      </w:r>
    </w:p>
    <w:p>
      <w:pPr>
        <w:pStyle w:val="List Bullet"/>
        <w:numPr>
          <w:ilvl w:val="0"/>
          <w:numId w:val="161"/>
        </w:numPr>
        <w:bidi w:val="0"/>
        <w:ind w:right="0"/>
        <w:jc w:val="left"/>
        <w:rPr>
          <w:rFonts w:ascii="Arial" w:hAnsi="Arial"/>
          <w:rtl w:val="0"/>
          <w:lang w:val="en-US"/>
        </w:rPr>
      </w:pPr>
      <w:r>
        <w:rPr>
          <w:rFonts w:ascii="Arial" w:hAnsi="Arial"/>
          <w:rtl w:val="0"/>
          <w:lang w:val="en-US"/>
        </w:rPr>
        <w:t>Number 9: inputs the number 9. Long press to input the decimal point.</w:t>
      </w:r>
    </w:p>
    <w:p>
      <w:pPr>
        <w:pStyle w:val="List Bullet"/>
        <w:numPr>
          <w:ilvl w:val="0"/>
          <w:numId w:val="161"/>
        </w:numPr>
        <w:bidi w:val="0"/>
        <w:ind w:right="0"/>
        <w:jc w:val="left"/>
        <w:rPr>
          <w:rFonts w:ascii="Arial" w:hAnsi="Arial"/>
          <w:rtl w:val="0"/>
          <w:lang w:val="en-US"/>
        </w:rPr>
      </w:pPr>
      <w:r>
        <w:rPr>
          <w:rFonts w:ascii="Arial" w:hAnsi="Arial"/>
          <w:rtl w:val="0"/>
          <w:lang w:val="en-US"/>
        </w:rPr>
        <w:t>Number 0: inputs the number 0. Long press to input the exponent operator.</w:t>
      </w:r>
    </w:p>
    <w:p>
      <w:pPr>
        <w:pStyle w:val="Body"/>
        <w:rPr>
          <w:rFonts w:ascii="Arial" w:cs="Arial" w:hAnsi="Arial" w:eastAsia="Arial"/>
        </w:rPr>
      </w:pPr>
    </w:p>
    <w:p>
      <w:pPr>
        <w:pStyle w:val="Heading 2"/>
      </w:pPr>
      <w:bookmarkStart w:name="_Toc189" w:id="201"/>
      <w:r>
        <w:rPr>
          <w:rFonts w:cs="Arial Unicode MS" w:eastAsia="Arial Unicode MS"/>
          <w:rtl w:val="0"/>
        </w:rPr>
        <w:t>1</w:t>
      </w:r>
      <w:r>
        <w:rPr>
          <w:rFonts w:cs="Arial Unicode MS" w:eastAsia="Arial Unicode MS"/>
          <w:rtl w:val="0"/>
          <w:lang w:val="en-US"/>
        </w:rPr>
        <w:t>6</w:t>
      </w:r>
      <w:r>
        <w:rPr>
          <w:rFonts w:cs="Arial Unicode MS" w:eastAsia="Arial Unicode MS"/>
          <w:rtl w:val="0"/>
          <w:lang w:val="it-IT"/>
        </w:rPr>
        <w:t>.12 Memo Commands</w:t>
      </w:r>
      <w:bookmarkEnd w:id="201"/>
    </w:p>
    <w:p>
      <w:pPr>
        <w:pStyle w:val="List Bullet"/>
        <w:numPr>
          <w:ilvl w:val="0"/>
          <w:numId w:val="161"/>
        </w:numPr>
        <w:bidi w:val="0"/>
        <w:ind w:right="0"/>
        <w:jc w:val="left"/>
        <w:rPr>
          <w:rFonts w:ascii="Arial" w:hAnsi="Arial"/>
          <w:rtl w:val="0"/>
          <w:lang w:val="en-US"/>
        </w:rPr>
      </w:pPr>
      <w:r>
        <w:rPr>
          <w:rFonts w:ascii="Arial" w:hAnsi="Arial"/>
          <w:rtl w:val="0"/>
          <w:lang w:val="en-US"/>
        </w:rPr>
        <w:t>Up Arrow: moves to the previous memo or menu item</w:t>
      </w:r>
    </w:p>
    <w:p>
      <w:pPr>
        <w:pStyle w:val="List Bullet"/>
        <w:numPr>
          <w:ilvl w:val="0"/>
          <w:numId w:val="161"/>
        </w:numPr>
        <w:bidi w:val="0"/>
        <w:ind w:right="0"/>
        <w:jc w:val="left"/>
        <w:rPr>
          <w:rFonts w:ascii="Arial" w:hAnsi="Arial"/>
          <w:rtl w:val="0"/>
          <w:lang w:val="en-US"/>
        </w:rPr>
      </w:pPr>
      <w:r>
        <w:rPr>
          <w:rFonts w:ascii="Arial" w:hAnsi="Arial"/>
          <w:rtl w:val="0"/>
          <w:lang w:val="en-US"/>
        </w:rPr>
        <w:t>Down Arrow: moves to the next memo or menu item</w:t>
      </w:r>
    </w:p>
    <w:p>
      <w:pPr>
        <w:pStyle w:val="List Bullet"/>
        <w:numPr>
          <w:ilvl w:val="0"/>
          <w:numId w:val="161"/>
        </w:numPr>
        <w:bidi w:val="0"/>
        <w:ind w:right="0"/>
        <w:jc w:val="left"/>
        <w:rPr>
          <w:rFonts w:ascii="Arial" w:hAnsi="Arial"/>
          <w:rtl w:val="0"/>
          <w:lang w:val="en-US"/>
        </w:rPr>
      </w:pPr>
      <w:r>
        <w:rPr>
          <w:rFonts w:ascii="Arial" w:hAnsi="Arial"/>
          <w:rtl w:val="0"/>
          <w:lang w:val="en-US"/>
        </w:rPr>
        <w:t>left Arrow: short press to read the previous character in a memo or title. Long press to read the previous word</w:t>
      </w:r>
    </w:p>
    <w:p>
      <w:pPr>
        <w:pStyle w:val="List Bullet"/>
        <w:numPr>
          <w:ilvl w:val="0"/>
          <w:numId w:val="161"/>
        </w:numPr>
        <w:bidi w:val="0"/>
        <w:ind w:right="0"/>
        <w:jc w:val="left"/>
        <w:rPr>
          <w:rFonts w:ascii="Arial" w:hAnsi="Arial"/>
          <w:rtl w:val="0"/>
          <w:lang w:val="en-US"/>
        </w:rPr>
      </w:pPr>
      <w:r>
        <w:rPr>
          <w:rFonts w:ascii="Arial" w:hAnsi="Arial"/>
          <w:rtl w:val="0"/>
          <w:lang w:val="en-US"/>
        </w:rPr>
        <w:t>Right Arrow: short Press to read the next character in a memo or title. Long press to read the next word</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OK Key: Press to modify the selected memo or select the current menu item. </w:t>
      </w:r>
    </w:p>
    <w:p>
      <w:pPr>
        <w:pStyle w:val="List Bullet"/>
        <w:numPr>
          <w:ilvl w:val="0"/>
          <w:numId w:val="161"/>
        </w:numPr>
        <w:bidi w:val="0"/>
        <w:ind w:right="0"/>
        <w:jc w:val="left"/>
        <w:rPr>
          <w:rFonts w:ascii="Arial" w:hAnsi="Arial"/>
          <w:rtl w:val="0"/>
          <w:lang w:val="en-US"/>
        </w:rPr>
      </w:pPr>
      <w:r>
        <w:rPr>
          <w:rFonts w:ascii="Arial" w:hAnsi="Arial"/>
          <w:rtl w:val="0"/>
          <w:lang w:val="en-US"/>
        </w:rPr>
        <w:t>Cancel key: cancels the current function or clears the current selection. If no selected item or function, exits the Memo app.</w:t>
      </w:r>
    </w:p>
    <w:p>
      <w:pPr>
        <w:pStyle w:val="List Bullet"/>
        <w:numPr>
          <w:ilvl w:val="0"/>
          <w:numId w:val="161"/>
        </w:numPr>
        <w:bidi w:val="0"/>
        <w:ind w:right="0"/>
        <w:jc w:val="left"/>
        <w:rPr>
          <w:rFonts w:ascii="Arial" w:hAnsi="Arial"/>
          <w:rtl w:val="0"/>
          <w:lang w:val="en-US"/>
        </w:rPr>
      </w:pPr>
      <w:r>
        <w:rPr>
          <w:rFonts w:ascii="Arial" w:hAnsi="Arial"/>
          <w:rtl w:val="0"/>
          <w:lang w:val="en-US"/>
        </w:rPr>
        <w:t xml:space="preserve">Menu key: Opens the Memo menu. </w:t>
      </w:r>
    </w:p>
    <w:p>
      <w:pPr>
        <w:pStyle w:val="List Bullet"/>
        <w:numPr>
          <w:ilvl w:val="0"/>
          <w:numId w:val="161"/>
        </w:numPr>
        <w:bidi w:val="0"/>
        <w:ind w:right="0"/>
        <w:jc w:val="left"/>
        <w:rPr>
          <w:rFonts w:ascii="Arial" w:hAnsi="Arial"/>
          <w:rtl w:val="0"/>
          <w:lang w:val="en-US"/>
        </w:rPr>
      </w:pPr>
      <w:r>
        <w:rPr>
          <w:rFonts w:ascii="Arial" w:hAnsi="Arial"/>
          <w:rtl w:val="0"/>
          <w:lang w:val="en-US"/>
        </w:rPr>
        <w:t>Delete Key: deletes the current memo, or the current character when editing text.</w:t>
      </w:r>
    </w:p>
    <w:p>
      <w:pPr>
        <w:pStyle w:val="List Bullet"/>
        <w:numPr>
          <w:ilvl w:val="0"/>
          <w:numId w:val="161"/>
        </w:numPr>
        <w:bidi w:val="0"/>
        <w:ind w:right="0"/>
        <w:jc w:val="left"/>
        <w:rPr>
          <w:rFonts w:ascii="Arial" w:hAnsi="Arial"/>
          <w:rtl w:val="0"/>
          <w:lang w:val="en-US"/>
        </w:rPr>
      </w:pPr>
      <w:r>
        <w:rPr>
          <w:rFonts w:ascii="Arial" w:hAnsi="Arial"/>
          <w:rtl w:val="0"/>
          <w:lang w:val="en-US"/>
        </w:rPr>
        <w:t>Number 1: Moves to the first Memo.</w:t>
      </w:r>
    </w:p>
    <w:p>
      <w:pPr>
        <w:pStyle w:val="List Bullet"/>
        <w:numPr>
          <w:ilvl w:val="0"/>
          <w:numId w:val="161"/>
        </w:numPr>
        <w:bidi w:val="0"/>
        <w:ind w:right="0"/>
        <w:jc w:val="left"/>
        <w:rPr>
          <w:rFonts w:ascii="Arial" w:hAnsi="Arial"/>
          <w:rtl w:val="0"/>
          <w:lang w:val="en-US"/>
        </w:rPr>
      </w:pPr>
      <w:r>
        <w:rPr>
          <w:rFonts w:ascii="Arial" w:hAnsi="Arial"/>
          <w:rtl w:val="0"/>
          <w:lang w:val="en-US"/>
        </w:rPr>
        <w:t>Number 3: Moves up one page of items from the current position</w:t>
      </w:r>
    </w:p>
    <w:p>
      <w:pPr>
        <w:pStyle w:val="List Bullet"/>
        <w:numPr>
          <w:ilvl w:val="0"/>
          <w:numId w:val="161"/>
        </w:numPr>
        <w:bidi w:val="0"/>
        <w:ind w:right="0"/>
        <w:jc w:val="left"/>
        <w:rPr>
          <w:rFonts w:ascii="Arial" w:hAnsi="Arial"/>
          <w:rtl w:val="0"/>
          <w:lang w:val="en-US"/>
        </w:rPr>
      </w:pPr>
      <w:r>
        <w:rPr>
          <w:rFonts w:ascii="Arial" w:hAnsi="Arial"/>
          <w:rtl w:val="0"/>
          <w:lang w:val="en-US"/>
        </w:rPr>
        <w:t>Number 4: short press to read the previous character in a memo. Long press to read the previous word</w:t>
      </w:r>
    </w:p>
    <w:p>
      <w:pPr>
        <w:pStyle w:val="List Bullet"/>
        <w:numPr>
          <w:ilvl w:val="0"/>
          <w:numId w:val="161"/>
        </w:numPr>
        <w:bidi w:val="0"/>
        <w:ind w:right="0"/>
        <w:jc w:val="left"/>
        <w:rPr>
          <w:rFonts w:ascii="Arial" w:hAnsi="Arial"/>
          <w:rtl w:val="0"/>
          <w:lang w:val="en-US"/>
        </w:rPr>
      </w:pPr>
      <w:r>
        <w:rPr>
          <w:rFonts w:ascii="Arial" w:hAnsi="Arial"/>
          <w:rtl w:val="0"/>
          <w:lang w:val="en-US"/>
        </w:rPr>
        <w:t>Number 5: reads the current character. Press twice quickly to hear both the character and military equivalent</w:t>
      </w:r>
    </w:p>
    <w:p>
      <w:pPr>
        <w:pStyle w:val="List Bullet"/>
        <w:numPr>
          <w:ilvl w:val="0"/>
          <w:numId w:val="161"/>
        </w:numPr>
        <w:bidi w:val="0"/>
        <w:ind w:right="0"/>
        <w:jc w:val="left"/>
        <w:rPr>
          <w:rFonts w:ascii="Arial" w:hAnsi="Arial"/>
          <w:rtl w:val="0"/>
          <w:lang w:val="en-US"/>
        </w:rPr>
      </w:pPr>
      <w:r>
        <w:rPr>
          <w:rFonts w:ascii="Arial" w:hAnsi="Arial"/>
          <w:rtl w:val="0"/>
          <w:lang w:val="en-US"/>
        </w:rPr>
        <w:t>Number 6: short Press to read the next character in a memo. Long press to read the next word</w:t>
      </w:r>
    </w:p>
    <w:p>
      <w:pPr>
        <w:pStyle w:val="List Bullet"/>
        <w:numPr>
          <w:ilvl w:val="0"/>
          <w:numId w:val="161"/>
        </w:numPr>
        <w:bidi w:val="0"/>
        <w:ind w:right="0"/>
        <w:jc w:val="left"/>
        <w:rPr>
          <w:rFonts w:ascii="Arial" w:hAnsi="Arial"/>
          <w:rtl w:val="0"/>
          <w:lang w:val="en-US"/>
        </w:rPr>
      </w:pPr>
      <w:r>
        <w:rPr>
          <w:rFonts w:ascii="Arial" w:hAnsi="Arial"/>
          <w:rtl w:val="0"/>
          <w:lang w:val="en-US"/>
        </w:rPr>
        <w:t>Number 7: Moves to the last memo</w:t>
      </w:r>
    </w:p>
    <w:p>
      <w:pPr>
        <w:pStyle w:val="List Bullet"/>
        <w:numPr>
          <w:ilvl w:val="0"/>
          <w:numId w:val="161"/>
        </w:numPr>
        <w:bidi w:val="0"/>
        <w:ind w:right="0"/>
        <w:jc w:val="left"/>
        <w:rPr>
          <w:rFonts w:ascii="Arial" w:hAnsi="Arial"/>
          <w:rtl w:val="0"/>
          <w:lang w:val="en-US"/>
        </w:rPr>
      </w:pPr>
      <w:r>
        <w:rPr>
          <w:rFonts w:ascii="Arial" w:hAnsi="Arial"/>
          <w:rtl w:val="0"/>
          <w:lang w:val="en-US"/>
        </w:rPr>
        <w:t>Number 8: Opens the Memo Search dialog</w:t>
      </w:r>
    </w:p>
    <w:p>
      <w:pPr>
        <w:pStyle w:val="List Bullet"/>
        <w:numPr>
          <w:ilvl w:val="0"/>
          <w:numId w:val="161"/>
        </w:numPr>
        <w:bidi w:val="0"/>
        <w:ind w:right="0"/>
        <w:jc w:val="left"/>
        <w:rPr>
          <w:rFonts w:ascii="Arial" w:hAnsi="Arial"/>
          <w:rtl w:val="0"/>
          <w:lang w:val="en-US"/>
        </w:rPr>
      </w:pPr>
      <w:r>
        <w:rPr>
          <w:rFonts w:ascii="Arial" w:hAnsi="Arial"/>
          <w:rtl w:val="0"/>
          <w:lang w:val="en-US"/>
        </w:rPr>
        <w:t>Number 9: moves down one page of items from the current position</w:t>
      </w:r>
    </w:p>
    <w:p>
      <w:pPr>
        <w:pStyle w:val="List Bullet"/>
        <w:numPr>
          <w:ilvl w:val="0"/>
          <w:numId w:val="161"/>
        </w:numPr>
        <w:bidi w:val="0"/>
        <w:ind w:right="0"/>
        <w:jc w:val="left"/>
        <w:rPr>
          <w:rFonts w:ascii="Arial" w:hAnsi="Arial"/>
          <w:rtl w:val="0"/>
          <w:lang w:val="en-US"/>
        </w:rPr>
      </w:pPr>
      <w:r>
        <w:rPr>
          <w:rFonts w:ascii="Arial" w:hAnsi="Arial"/>
          <w:rtl w:val="0"/>
          <w:lang w:val="en-US"/>
        </w:rPr>
        <w:t>Number 0: Toggles Selection and de-selection. Hold for 2 seconds to cycle between selection modes: Select All, Select to bottom, Select to Top and Start Continuous Selection</w:t>
      </w:r>
    </w:p>
    <w:p>
      <w:pPr>
        <w:pStyle w:val="List Bullet"/>
        <w:ind w:left="360" w:firstLine="0"/>
        <w:rPr>
          <w:rFonts w:ascii="Arial" w:cs="Arial" w:hAnsi="Arial" w:eastAsia="Arial"/>
        </w:rPr>
      </w:pPr>
    </w:p>
    <w:p>
      <w:pPr>
        <w:pStyle w:val="Heading 2"/>
      </w:pPr>
      <w:bookmarkStart w:name="_Toc190" w:id="202"/>
      <w:r>
        <w:rPr>
          <w:rFonts w:cs="Arial Unicode MS" w:eastAsia="Arial Unicode MS"/>
          <w:rtl w:val="0"/>
          <w:lang w:val="en-US"/>
        </w:rPr>
        <w:t>16.13 Mobile screen Reader Commands</w:t>
      </w:r>
      <w:bookmarkEnd w:id="202"/>
    </w:p>
    <w:p>
      <w:pPr>
        <w:pStyle w:val="List Bullet"/>
        <w:numPr>
          <w:ilvl w:val="0"/>
          <w:numId w:val="161"/>
        </w:numPr>
        <w:bidi w:val="0"/>
        <w:ind w:right="0"/>
        <w:jc w:val="left"/>
        <w:rPr>
          <w:rFonts w:ascii="Arial" w:hAnsi="Arial"/>
          <w:rtl w:val="0"/>
          <w:lang w:val="en-US"/>
        </w:rPr>
      </w:pPr>
      <w:r>
        <w:rPr>
          <w:rFonts w:ascii="Arial" w:hAnsi="Arial"/>
          <w:rtl w:val="0"/>
          <w:lang w:val="en-US"/>
        </w:rPr>
        <w:t>Up Arrow: Moves to the item above your current position</w:t>
      </w:r>
    </w:p>
    <w:p>
      <w:pPr>
        <w:pStyle w:val="List Bullet"/>
        <w:numPr>
          <w:ilvl w:val="0"/>
          <w:numId w:val="161"/>
        </w:numPr>
        <w:bidi w:val="0"/>
        <w:ind w:right="0"/>
        <w:jc w:val="left"/>
        <w:rPr>
          <w:rFonts w:ascii="Arial" w:hAnsi="Arial"/>
          <w:rtl w:val="0"/>
          <w:lang w:val="en-US"/>
        </w:rPr>
      </w:pPr>
      <w:r>
        <w:rPr>
          <w:rFonts w:ascii="Arial" w:hAnsi="Arial"/>
          <w:rtl w:val="0"/>
          <w:lang w:val="en-US"/>
        </w:rPr>
        <w:t>Down arrow: Moves to the item below your current position</w:t>
      </w:r>
    </w:p>
    <w:p>
      <w:pPr>
        <w:pStyle w:val="List Bullet"/>
        <w:numPr>
          <w:ilvl w:val="0"/>
          <w:numId w:val="161"/>
        </w:numPr>
        <w:bidi w:val="0"/>
        <w:ind w:right="0"/>
        <w:jc w:val="left"/>
        <w:rPr>
          <w:rFonts w:ascii="Arial" w:hAnsi="Arial"/>
          <w:rtl w:val="0"/>
          <w:lang w:val="en-US"/>
        </w:rPr>
      </w:pPr>
      <w:r>
        <w:rPr>
          <w:rFonts w:ascii="Arial" w:hAnsi="Arial"/>
          <w:rtl w:val="0"/>
          <w:lang w:val="en-US"/>
        </w:rPr>
        <w:t>Left Arrow: Moves to the previous object or control</w:t>
      </w:r>
    </w:p>
    <w:p>
      <w:pPr>
        <w:pStyle w:val="List Bullet"/>
        <w:numPr>
          <w:ilvl w:val="0"/>
          <w:numId w:val="161"/>
        </w:numPr>
        <w:bidi w:val="0"/>
        <w:ind w:right="0"/>
        <w:jc w:val="left"/>
        <w:rPr>
          <w:rFonts w:ascii="Arial" w:hAnsi="Arial"/>
          <w:rtl w:val="0"/>
          <w:lang w:val="en-US"/>
        </w:rPr>
      </w:pPr>
      <w:r>
        <w:rPr>
          <w:rFonts w:ascii="Arial" w:hAnsi="Arial"/>
          <w:rtl w:val="0"/>
          <w:lang w:val="en-US"/>
        </w:rPr>
        <w:t>Right arrow: moves to the next object or control</w:t>
      </w:r>
    </w:p>
    <w:p>
      <w:pPr>
        <w:pStyle w:val="List Bullet"/>
        <w:numPr>
          <w:ilvl w:val="0"/>
          <w:numId w:val="161"/>
        </w:numPr>
        <w:bidi w:val="0"/>
        <w:ind w:right="0"/>
        <w:jc w:val="left"/>
        <w:rPr>
          <w:rFonts w:ascii="Arial" w:hAnsi="Arial"/>
          <w:rtl w:val="0"/>
          <w:lang w:val="en-US"/>
        </w:rPr>
      </w:pPr>
      <w:r>
        <w:rPr>
          <w:rFonts w:ascii="Arial" w:hAnsi="Arial"/>
          <w:rtl w:val="0"/>
          <w:lang w:val="en-US"/>
        </w:rPr>
        <w:t>OK Key: executes current function. Long press to exit Key Help Mode</w:t>
      </w:r>
    </w:p>
    <w:p>
      <w:pPr>
        <w:pStyle w:val="List Bullet"/>
        <w:numPr>
          <w:ilvl w:val="0"/>
          <w:numId w:val="161"/>
        </w:numPr>
        <w:bidi w:val="0"/>
        <w:ind w:right="0"/>
        <w:jc w:val="left"/>
        <w:rPr>
          <w:rFonts w:ascii="Arial" w:hAnsi="Arial"/>
          <w:rtl w:val="0"/>
          <w:lang w:val="en-US"/>
        </w:rPr>
      </w:pPr>
      <w:r>
        <w:rPr>
          <w:rFonts w:ascii="Arial" w:hAnsi="Arial"/>
          <w:rtl w:val="0"/>
          <w:lang w:val="en-US"/>
        </w:rPr>
        <w:t>Cancel Key: "Back" button. Long press to open the User Manual</w:t>
      </w:r>
    </w:p>
    <w:p>
      <w:pPr>
        <w:pStyle w:val="List Bullet"/>
        <w:numPr>
          <w:ilvl w:val="0"/>
          <w:numId w:val="161"/>
        </w:numPr>
        <w:bidi w:val="0"/>
        <w:ind w:right="0"/>
        <w:jc w:val="left"/>
        <w:rPr>
          <w:rFonts w:ascii="Arial" w:hAnsi="Arial"/>
          <w:rtl w:val="0"/>
          <w:lang w:val="en-US"/>
        </w:rPr>
      </w:pPr>
      <w:r>
        <w:rPr>
          <w:rFonts w:ascii="Arial" w:hAnsi="Arial"/>
          <w:rtl w:val="0"/>
          <w:lang w:val="en-US"/>
        </w:rPr>
        <w:t>Home key: Returns to the Main Menu</w:t>
      </w:r>
    </w:p>
    <w:p>
      <w:pPr>
        <w:pStyle w:val="List Bullet"/>
        <w:numPr>
          <w:ilvl w:val="0"/>
          <w:numId w:val="161"/>
        </w:numPr>
        <w:bidi w:val="0"/>
        <w:ind w:right="0"/>
        <w:jc w:val="left"/>
        <w:rPr>
          <w:rFonts w:ascii="Arial" w:hAnsi="Arial"/>
          <w:rtl w:val="0"/>
          <w:lang w:val="en-US"/>
        </w:rPr>
      </w:pPr>
      <w:r>
        <w:rPr>
          <w:rFonts w:ascii="Arial" w:hAnsi="Arial"/>
          <w:rtl w:val="0"/>
          <w:lang w:val="en-US"/>
        </w:rPr>
        <w:t>Menu Key: Long press to open the Global Options</w:t>
      </w:r>
    </w:p>
    <w:p>
      <w:pPr>
        <w:pStyle w:val="List Bullet"/>
        <w:numPr>
          <w:ilvl w:val="0"/>
          <w:numId w:val="161"/>
        </w:numPr>
        <w:bidi w:val="0"/>
        <w:ind w:right="0"/>
        <w:jc w:val="left"/>
        <w:rPr>
          <w:rFonts w:ascii="Arial" w:hAnsi="Arial"/>
          <w:rtl w:val="0"/>
          <w:lang w:val="en-US"/>
        </w:rPr>
      </w:pPr>
      <w:r>
        <w:rPr>
          <w:rFonts w:ascii="Arial" w:hAnsi="Arial"/>
          <w:rtl w:val="0"/>
          <w:lang w:val="en-US"/>
        </w:rPr>
        <w:t>Delete Key: Deletes a character in an edit box, long press to clear all text</w:t>
      </w:r>
    </w:p>
    <w:p>
      <w:pPr>
        <w:pStyle w:val="List Bullet"/>
        <w:numPr>
          <w:ilvl w:val="0"/>
          <w:numId w:val="161"/>
        </w:numPr>
        <w:bidi w:val="0"/>
        <w:ind w:right="0"/>
        <w:jc w:val="left"/>
        <w:rPr>
          <w:rFonts w:ascii="Arial" w:hAnsi="Arial"/>
          <w:rtl w:val="0"/>
          <w:lang w:val="en-US"/>
        </w:rPr>
      </w:pPr>
      <w:r>
        <w:rPr>
          <w:rFonts w:ascii="Arial" w:hAnsi="Arial"/>
          <w:rtl w:val="0"/>
          <w:lang w:val="en-US"/>
        </w:rPr>
        <w:t>Number 1: Moves to the top of the current screen</w:t>
      </w:r>
    </w:p>
    <w:p>
      <w:pPr>
        <w:pStyle w:val="List Bullet"/>
        <w:numPr>
          <w:ilvl w:val="0"/>
          <w:numId w:val="161"/>
        </w:numPr>
        <w:bidi w:val="0"/>
        <w:ind w:right="0"/>
        <w:jc w:val="left"/>
        <w:rPr>
          <w:rFonts w:ascii="Arial" w:hAnsi="Arial"/>
          <w:rtl w:val="0"/>
          <w:lang w:val="en-US"/>
        </w:rPr>
      </w:pPr>
      <w:r>
        <w:rPr>
          <w:rFonts w:ascii="Arial" w:hAnsi="Arial"/>
          <w:rtl w:val="0"/>
          <w:lang w:val="en-US"/>
        </w:rPr>
        <w:t>Number 3: Scrolls up one page in a list area</w:t>
      </w:r>
    </w:p>
    <w:p>
      <w:pPr>
        <w:pStyle w:val="List Bullet"/>
        <w:numPr>
          <w:ilvl w:val="0"/>
          <w:numId w:val="161"/>
        </w:numPr>
        <w:bidi w:val="0"/>
        <w:ind w:right="0"/>
        <w:jc w:val="left"/>
        <w:rPr>
          <w:rFonts w:ascii="Arial" w:hAnsi="Arial"/>
          <w:rtl w:val="0"/>
          <w:lang w:val="en-US"/>
        </w:rPr>
      </w:pPr>
      <w:r>
        <w:rPr>
          <w:rFonts w:ascii="Arial" w:hAnsi="Arial"/>
          <w:rtl w:val="0"/>
          <w:lang w:val="en-US"/>
        </w:rPr>
        <w:t>Number 7: Moves to the bottom of the current screen</w:t>
      </w:r>
    </w:p>
    <w:p>
      <w:pPr>
        <w:pStyle w:val="List Bullet"/>
        <w:numPr>
          <w:ilvl w:val="0"/>
          <w:numId w:val="161"/>
        </w:numPr>
        <w:bidi w:val="0"/>
        <w:ind w:right="0"/>
        <w:jc w:val="left"/>
        <w:rPr>
          <w:rFonts w:ascii="Arial" w:hAnsi="Arial"/>
          <w:rtl w:val="0"/>
          <w:lang w:val="en-US"/>
        </w:rPr>
      </w:pPr>
      <w:r>
        <w:rPr>
          <w:rFonts w:ascii="Arial" w:hAnsi="Arial"/>
          <w:rtl w:val="0"/>
          <w:lang w:val="en-US"/>
        </w:rPr>
        <w:t>Number 8: Updates a refreshable list of items.</w:t>
      </w:r>
    </w:p>
    <w:p>
      <w:pPr>
        <w:pStyle w:val="List Bullet"/>
        <w:numPr>
          <w:ilvl w:val="0"/>
          <w:numId w:val="161"/>
        </w:numPr>
        <w:bidi w:val="0"/>
        <w:ind w:right="0"/>
        <w:jc w:val="left"/>
        <w:rPr>
          <w:rFonts w:ascii="Arial" w:hAnsi="Arial"/>
          <w:rtl w:val="0"/>
          <w:lang w:val="en-US"/>
        </w:rPr>
      </w:pPr>
      <w:r>
        <w:rPr>
          <w:rFonts w:ascii="Arial" w:hAnsi="Arial"/>
          <w:rtl w:val="0"/>
          <w:lang w:val="en-US"/>
        </w:rPr>
        <w:t>Number 9: Scrolls down one page in a list area</w:t>
      </w:r>
    </w:p>
    <w:p>
      <w:pPr>
        <w:pStyle w:val="List Bullet"/>
        <w:numPr>
          <w:ilvl w:val="0"/>
          <w:numId w:val="161"/>
        </w:numPr>
        <w:bidi w:val="0"/>
        <w:ind w:right="0"/>
        <w:jc w:val="left"/>
        <w:rPr>
          <w:rFonts w:ascii="Arial" w:hAnsi="Arial"/>
          <w:rtl w:val="0"/>
          <w:lang w:val="en-US"/>
        </w:rPr>
      </w:pPr>
      <w:r>
        <w:rPr>
          <w:rFonts w:ascii="Arial" w:hAnsi="Arial"/>
          <w:rtl w:val="0"/>
          <w:lang w:val="en-US"/>
        </w:rPr>
        <w:t>Number 0: short press to start/stop a hold. Long press to perform long press function. Press with OK key to play/pause media</w:t>
      </w:r>
    </w:p>
    <w:p>
      <w:pPr>
        <w:pStyle w:val="List Bullet"/>
        <w:numPr>
          <w:ilvl w:val="0"/>
          <w:numId w:val="161"/>
        </w:numPr>
        <w:bidi w:val="0"/>
        <w:ind w:right="0"/>
        <w:jc w:val="left"/>
        <w:rPr>
          <w:rFonts w:ascii="Arial" w:hAnsi="Arial"/>
          <w:rtl w:val="0"/>
          <w:lang w:val="en-US"/>
        </w:rPr>
      </w:pPr>
      <w:r>
        <w:rPr>
          <w:rFonts w:ascii="Arial" w:hAnsi="Arial"/>
          <w:rtl w:val="0"/>
          <w:lang w:val="en-US"/>
        </w:rPr>
        <w:t>Star Key: Short press to create lable. Long press to open the sleep Timer. Press with OK key to go to previous media</w:t>
      </w:r>
    </w:p>
    <w:p>
      <w:pPr>
        <w:pStyle w:val="List Bullet"/>
        <w:numPr>
          <w:ilvl w:val="0"/>
          <w:numId w:val="161"/>
        </w:numPr>
        <w:bidi w:val="0"/>
        <w:ind w:right="0"/>
        <w:jc w:val="left"/>
        <w:rPr>
          <w:rFonts w:ascii="Arial" w:hAnsi="Arial"/>
          <w:rtl w:val="0"/>
          <w:lang w:val="en-US"/>
        </w:rPr>
      </w:pPr>
      <w:r>
        <w:rPr>
          <w:rFonts w:ascii="Arial" w:hAnsi="Arial"/>
          <w:rtl w:val="0"/>
          <w:lang w:val="en-US"/>
        </w:rPr>
        <w:t>Number Key: Long press to lock/unlock the number pad. Long press with the Star key to lock/unlock the function keys. Press with OK Key to go to next media</w:t>
      </w:r>
    </w:p>
    <w:p>
      <w:pPr>
        <w:pStyle w:val="List Bullet"/>
        <w:numPr>
          <w:ilvl w:val="0"/>
          <w:numId w:val="161"/>
        </w:numPr>
        <w:bidi w:val="0"/>
        <w:ind w:right="0"/>
        <w:jc w:val="left"/>
        <w:rPr>
          <w:rFonts w:ascii="Arial" w:hAnsi="Arial"/>
          <w:rtl w:val="0"/>
          <w:lang w:val="en-US"/>
        </w:rPr>
      </w:pPr>
      <w:r>
        <w:rPr>
          <w:rFonts w:ascii="Arial" w:hAnsi="Arial"/>
          <w:rtl w:val="0"/>
          <w:lang w:val="en-US"/>
        </w:rPr>
        <w:t>Voice control: Cycles through Volume/Voice/Playback adjustment options. Press with Volume Up and Down buttons to adjust a slider</w:t>
      </w:r>
    </w:p>
    <w:sectPr>
      <w:headerReference w:type="default" r:id="rId6"/>
      <w:footerReference w:type="default" r:id="rId7"/>
      <w:pgSz w:w="12240" w:h="15840" w:orient="portrait"/>
      <w:pgMar w:top="1701" w:right="1440" w:bottom="1440" w:left="1440" w:header="709"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sz w:val="20"/>
        <w:szCs w:val="20"/>
      </w:rPr>
    </w:pPr>
    <w:r>
      <w:rPr>
        <w:sz w:val="20"/>
        <w:szCs w:val="20"/>
        <w:rtl w:val="0"/>
        <w:lang w:val="en-US"/>
      </w:rPr>
      <w:t>SELVAS Healthcare</w:t>
    </w:r>
    <w:r>
      <w:rPr>
        <w:sz w:val="20"/>
        <w:szCs w:val="20"/>
        <w:rtl w:val="0"/>
      </w:rPr>
      <w:tab/>
      <w:tab/>
      <w:t xml:space="preserve">SensePlayer </w:t>
    </w:r>
    <w:r>
      <w:rPr>
        <w:sz w:val="20"/>
        <w:szCs w:val="20"/>
        <w:rtl w:val="0"/>
      </w:rPr>
      <w:t xml:space="preserve">– </w:t>
    </w:r>
    <w:r>
      <w:rPr>
        <w:sz w:val="20"/>
        <w:szCs w:val="20"/>
        <w:rtl w:val="0"/>
        <w:lang w:val="en-US"/>
      </w:rPr>
      <w:t>User Manual</w:t>
    </w:r>
  </w:p>
  <w:p>
    <w:pPr>
      <w:pStyle w:val="header"/>
      <w:rPr>
        <w:sz w:val="20"/>
        <w:szCs w:val="20"/>
      </w:rPr>
    </w:pPr>
    <w:r>
      <w:tab/>
    </w:r>
  </w:p>
  <w:p>
    <w:pPr>
      <w:pStyle w:val="header"/>
      <w:tabs>
        <w:tab w:val="left" w:pos="3870"/>
        <w:tab w:val="clear" w:pos="4513"/>
        <w:tab w:val="clear" w:pos="9026"/>
      </w:tabs>
    </w:pP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498"/>
          <w:tab w:val="left" w:pos="900"/>
        </w:tabs>
        <w:ind w:left="724" w:hanging="61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900"/>
          <w:tab w:val="num" w:pos="2160"/>
        </w:tabs>
        <w:ind w:left="2387" w:hanging="58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900"/>
          <w:tab w:val="num" w:pos="2880"/>
        </w:tabs>
        <w:ind w:left="3107" w:hanging="58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900"/>
          <w:tab w:val="num" w:pos="3600"/>
        </w:tabs>
        <w:ind w:left="3827" w:hanging="5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900"/>
          <w:tab w:val="num" w:pos="4320"/>
        </w:tabs>
        <w:ind w:left="4547" w:hanging="5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900"/>
          <w:tab w:val="num" w:pos="5040"/>
        </w:tabs>
        <w:ind w:left="5267" w:hanging="5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900"/>
          <w:tab w:val="num" w:pos="5760"/>
        </w:tabs>
        <w:ind w:left="5987" w:hanging="5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900"/>
          <w:tab w:val="num" w:pos="6480"/>
        </w:tabs>
        <w:ind w:left="6707" w:hanging="5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900"/>
        </w:tabs>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900"/>
        </w:tabs>
        <w:ind w:left="1226"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00"/>
        </w:tabs>
        <w:ind w:left="162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00"/>
        </w:tabs>
        <w:ind w:left="2026"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900"/>
        </w:tabs>
        <w:ind w:left="2426"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00"/>
        </w:tabs>
        <w:ind w:left="282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00"/>
        </w:tabs>
        <w:ind w:left="3226"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900"/>
        </w:tabs>
        <w:ind w:left="3626"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00"/>
        </w:tabs>
        <w:ind w:left="402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360"/>
        </w:tabs>
        <w:ind w:left="80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200" w:hanging="5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160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360"/>
        </w:tabs>
        <w:ind w:left="200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2400" w:hanging="5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280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360"/>
        </w:tabs>
        <w:ind w:left="320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3600" w:hanging="5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1071" w:hanging="6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091" w:hanging="6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5" w:hanging="6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517" w:hanging="99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537"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889" w:hanging="13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ind w:left="1909" w:hanging="132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2262" w:hanging="16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2282" w:hanging="1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620" w:hanging="4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20"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2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2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20"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2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20"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decimal"/>
      <w:suff w:val="tab"/>
      <w:lvlText w:val="%1)"/>
      <w:lvlJc w:val="left"/>
      <w:pPr>
        <w:ind w:left="7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0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00"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0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40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800"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20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60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000"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upperLetter"/>
      <w:suff w:val="tab"/>
      <w:lvlText w:val="%1."/>
      <w:lvlJc w:val="left"/>
      <w:pPr>
        <w:ind w:left="656"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56" w:hanging="43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50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20"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20"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20" w:hanging="5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20"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0"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20" w:hanging="5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decimal"/>
      <w:suff w:val="tab"/>
      <w:lvlText w:val="%1)"/>
      <w:lvlJc w:val="left"/>
      <w:pPr>
        <w:ind w:left="542" w:hanging="4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942"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42"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742"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142"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42"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42"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342"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742"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3"/>
  </w:abstractNum>
  <w:abstractNum w:abstractNumId="23">
    <w:multiLevelType w:val="hybridMultilevel"/>
    <w:styleLink w:val="Imported Style 13"/>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4"/>
  </w:abstractNum>
  <w:abstractNum w:abstractNumId="25">
    <w:multiLevelType w:val="hybridMultilevel"/>
    <w:styleLink w:val="Imported Style 1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5"/>
  </w:abstractNum>
  <w:abstractNum w:abstractNumId="27">
    <w:multiLevelType w:val="hybridMultilevel"/>
    <w:styleLink w:val="Imported Style 1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6"/>
  </w:abstractNum>
  <w:abstractNum w:abstractNumId="29">
    <w:multiLevelType w:val="hybridMultilevel"/>
    <w:styleLink w:val="Imported Style 1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7"/>
  </w:abstractNum>
  <w:abstractNum w:abstractNumId="31">
    <w:multiLevelType w:val="hybridMultilevel"/>
    <w:styleLink w:val="Imported Style 17"/>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8"/>
  </w:abstractNum>
  <w:abstractNum w:abstractNumId="33">
    <w:multiLevelType w:val="hybridMultilevel"/>
    <w:styleLink w:val="Imported Style 18"/>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9"/>
  </w:abstractNum>
  <w:abstractNum w:abstractNumId="35">
    <w:multiLevelType w:val="hybridMultilevel"/>
    <w:styleLink w:val="Imported Style 19"/>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0"/>
  </w:abstractNum>
  <w:abstractNum w:abstractNumId="37">
    <w:multiLevelType w:val="hybridMultilevel"/>
    <w:styleLink w:val="Imported Style 20"/>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1"/>
  </w:abstractNum>
  <w:abstractNum w:abstractNumId="39">
    <w:multiLevelType w:val="hybridMultilevel"/>
    <w:styleLink w:val="Imported Style 21"/>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2"/>
  </w:abstractNum>
  <w:abstractNum w:abstractNumId="41">
    <w:multiLevelType w:val="hybridMultilevel"/>
    <w:styleLink w:val="Imported Style 22"/>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3"/>
  </w:abstractNum>
  <w:abstractNum w:abstractNumId="43">
    <w:multiLevelType w:val="hybridMultilevel"/>
    <w:styleLink w:val="Imported Style 23"/>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4"/>
  </w:abstractNum>
  <w:abstractNum w:abstractNumId="45">
    <w:multiLevelType w:val="hybridMultilevel"/>
    <w:styleLink w:val="Imported Style 2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5"/>
  </w:abstractNum>
  <w:abstractNum w:abstractNumId="47">
    <w:multiLevelType w:val="hybridMultilevel"/>
    <w:styleLink w:val="Imported Style 2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6"/>
  </w:abstractNum>
  <w:abstractNum w:abstractNumId="49">
    <w:multiLevelType w:val="hybridMultilevel"/>
    <w:styleLink w:val="Imported Style 2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7"/>
  </w:abstractNum>
  <w:abstractNum w:abstractNumId="51">
    <w:multiLevelType w:val="hybridMultilevel"/>
    <w:styleLink w:val="Imported Style 27"/>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8"/>
  </w:abstractNum>
  <w:abstractNum w:abstractNumId="53">
    <w:multiLevelType w:val="hybridMultilevel"/>
    <w:styleLink w:val="Imported Style 28"/>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9"/>
  </w:abstractNum>
  <w:abstractNum w:abstractNumId="55">
    <w:multiLevelType w:val="hybridMultilevel"/>
    <w:styleLink w:val="Imported Style 29"/>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30"/>
  </w:abstractNum>
  <w:abstractNum w:abstractNumId="57">
    <w:multiLevelType w:val="hybridMultilevel"/>
    <w:styleLink w:val="Imported Style 30"/>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ed Style 31"/>
  </w:abstractNum>
  <w:abstractNum w:abstractNumId="59">
    <w:multiLevelType w:val="hybridMultilevel"/>
    <w:styleLink w:val="Imported Style 31"/>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32"/>
  </w:abstractNum>
  <w:abstractNum w:abstractNumId="61">
    <w:multiLevelType w:val="hybridMultilevel"/>
    <w:styleLink w:val="Imported Style 32"/>
    <w:lvl w:ilvl="0">
      <w:start w:val="1"/>
      <w:numFmt w:val="decimal"/>
      <w:suff w:val="tab"/>
      <w:lvlText w:val="%1."/>
      <w:lvlJc w:val="left"/>
      <w:pPr>
        <w:ind w:left="662" w:hanging="6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682" w:hanging="6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1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16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5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ind w:left="156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194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196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Imported Style 33"/>
  </w:abstractNum>
  <w:abstractNum w:abstractNumId="63">
    <w:multiLevelType w:val="hybridMultilevel"/>
    <w:styleLink w:val="Imported Style 33"/>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34"/>
  </w:abstractNum>
  <w:abstractNum w:abstractNumId="65">
    <w:multiLevelType w:val="hybridMultilevel"/>
    <w:styleLink w:val="Imported Style 3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35"/>
  </w:abstractNum>
  <w:abstractNum w:abstractNumId="67">
    <w:multiLevelType w:val="hybridMultilevel"/>
    <w:styleLink w:val="Imported Style 3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Imported Style 36"/>
  </w:abstractNum>
  <w:abstractNum w:abstractNumId="69">
    <w:multiLevelType w:val="hybridMultilevel"/>
    <w:styleLink w:val="Imported Style 3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37"/>
  </w:abstractNum>
  <w:abstractNum w:abstractNumId="71">
    <w:multiLevelType w:val="hybridMultilevel"/>
    <w:styleLink w:val="Imported Style 3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Imported Style 38"/>
  </w:abstractNum>
  <w:abstractNum w:abstractNumId="73">
    <w:multiLevelType w:val="hybridMultilevel"/>
    <w:styleLink w:val="Imported Style 3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numStyleLink w:val="Imported Style 39"/>
  </w:abstractNum>
  <w:abstractNum w:abstractNumId="75">
    <w:multiLevelType w:val="hybridMultilevel"/>
    <w:styleLink w:val="Imported Style 3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numStyleLink w:val="Imported Style 40"/>
  </w:abstractNum>
  <w:abstractNum w:abstractNumId="77">
    <w:multiLevelType w:val="hybridMultilevel"/>
    <w:styleLink w:val="Imported Style 40"/>
    <w:lvl w:ilvl="0">
      <w:start w:val="1"/>
      <w:numFmt w:val="decimal"/>
      <w:suff w:val="tab"/>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444"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8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04"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04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76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multiLevelType w:val="hybridMultilevel"/>
    <w:numStyleLink w:val="Imported Style 41"/>
  </w:abstractNum>
  <w:abstractNum w:abstractNumId="79">
    <w:multiLevelType w:val="hybridMultilevel"/>
    <w:styleLink w:val="Imported Style 41"/>
    <w:lvl w:ilvl="0">
      <w:start w:val="1"/>
      <w:numFmt w:val="decimal"/>
      <w:suff w:val="tab"/>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444"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8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04"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04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76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multiLevelType w:val="hybridMultilevel"/>
    <w:numStyleLink w:val="Imported Style 42"/>
  </w:abstractNum>
  <w:abstractNum w:abstractNumId="81">
    <w:multiLevelType w:val="hybridMultilevel"/>
    <w:styleLink w:val="Imported Style 42"/>
    <w:lvl w:ilvl="0">
      <w:start w:val="1"/>
      <w:numFmt w:val="decimal"/>
      <w:suff w:val="tab"/>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444"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8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04"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04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76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multiLevelType w:val="hybridMultilevel"/>
    <w:numStyleLink w:val="Imported Style 43"/>
  </w:abstractNum>
  <w:abstractNum w:abstractNumId="83">
    <w:multiLevelType w:val="hybridMultilevel"/>
    <w:styleLink w:val="Imported Style 43"/>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multiLevelType w:val="hybridMultilevel"/>
    <w:numStyleLink w:val="Imported Style 44"/>
  </w:abstractNum>
  <w:abstractNum w:abstractNumId="85">
    <w:multiLevelType w:val="hybridMultilevel"/>
    <w:styleLink w:val="Imported Style 4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numStyleLink w:val="Imported Style 45"/>
  </w:abstractNum>
  <w:abstractNum w:abstractNumId="87">
    <w:multiLevelType w:val="hybridMultilevel"/>
    <w:styleLink w:val="Imported Style 4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numStyleLink w:val="Imported Style 46"/>
  </w:abstractNum>
  <w:abstractNum w:abstractNumId="89">
    <w:multiLevelType w:val="hybridMultilevel"/>
    <w:styleLink w:val="Imported Style 4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multiLevelType w:val="hybridMultilevel"/>
    <w:numStyleLink w:val="Imported Style 47"/>
  </w:abstractNum>
  <w:abstractNum w:abstractNumId="91">
    <w:multiLevelType w:val="hybridMultilevel"/>
    <w:styleLink w:val="Imported Style 47"/>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multiLevelType w:val="hybridMultilevel"/>
    <w:numStyleLink w:val="Imported Style 48"/>
  </w:abstractNum>
  <w:abstractNum w:abstractNumId="93">
    <w:multiLevelType w:val="hybridMultilevel"/>
    <w:styleLink w:val="Imported Style 48"/>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multiLevelType w:val="hybridMultilevel"/>
    <w:numStyleLink w:val="Imported Style 49"/>
  </w:abstractNum>
  <w:abstractNum w:abstractNumId="95">
    <w:multiLevelType w:val="hybridMultilevel"/>
    <w:styleLink w:val="Imported Style 49"/>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multiLevelType w:val="hybridMultilevel"/>
    <w:numStyleLink w:val="Imported Style 50"/>
  </w:abstractNum>
  <w:abstractNum w:abstractNumId="97">
    <w:multiLevelType w:val="hybridMultilevel"/>
    <w:styleLink w:val="Imported Style 50"/>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multiLevelType w:val="hybridMultilevel"/>
    <w:numStyleLink w:val="Imported Style 51"/>
  </w:abstractNum>
  <w:abstractNum w:abstractNumId="99">
    <w:multiLevelType w:val="hybridMultilevel"/>
    <w:styleLink w:val="Imported Style 51"/>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multiLevelType w:val="hybridMultilevel"/>
    <w:numStyleLink w:val="Imported Style 52"/>
  </w:abstractNum>
  <w:abstractNum w:abstractNumId="101">
    <w:multiLevelType w:val="hybridMultilevel"/>
    <w:styleLink w:val="Imported Style 52"/>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multiLevelType w:val="hybridMultilevel"/>
    <w:numStyleLink w:val="Imported Style 6"/>
  </w:abstractNum>
  <w:abstractNum w:abstractNumId="103">
    <w:multiLevelType w:val="hybridMultilevel"/>
    <w:styleLink w:val="Imported Style 6"/>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multiLevelType w:val="hybridMultilevel"/>
    <w:numStyleLink w:val="Imported Style 53"/>
  </w:abstractNum>
  <w:abstractNum w:abstractNumId="105">
    <w:multiLevelType w:val="hybridMultilevel"/>
    <w:styleLink w:val="Imported Style 53"/>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6">
    <w:multiLevelType w:val="hybridMultilevel"/>
    <w:numStyleLink w:val="Imported Style 54"/>
  </w:abstractNum>
  <w:abstractNum w:abstractNumId="107">
    <w:multiLevelType w:val="hybridMultilevel"/>
    <w:styleLink w:val="Imported Style 5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multiLevelType w:val="hybridMultilevel"/>
    <w:numStyleLink w:val="Imported Style 55"/>
  </w:abstractNum>
  <w:abstractNum w:abstractNumId="109">
    <w:multiLevelType w:val="hybridMultilevel"/>
    <w:styleLink w:val="Imported Style 5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multiLevelType w:val="hybridMultilevel"/>
    <w:numStyleLink w:val="Imported Style 56"/>
  </w:abstractNum>
  <w:abstractNum w:abstractNumId="111">
    <w:multiLevelType w:val="hybridMultilevel"/>
    <w:styleLink w:val="Imported Style 5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multiLevelType w:val="hybridMultilevel"/>
    <w:numStyleLink w:val="Imported Style 57"/>
  </w:abstractNum>
  <w:abstractNum w:abstractNumId="113">
    <w:multiLevelType w:val="hybridMultilevel"/>
    <w:styleLink w:val="Imported Style 57"/>
    <w:lvl w:ilvl="0">
      <w:start w:val="1"/>
      <w:numFmt w:val="decimal"/>
      <w:suff w:val="tab"/>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2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20"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2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2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20"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2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20"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multiLevelType w:val="hybridMultilevel"/>
    <w:numStyleLink w:val="Imported Style 58"/>
  </w:abstractNum>
  <w:abstractNum w:abstractNumId="115">
    <w:multiLevelType w:val="hybridMultilevel"/>
    <w:styleLink w:val="Imported Style 58"/>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multiLevelType w:val="hybridMultilevel"/>
    <w:numStyleLink w:val="Imported Style 59"/>
  </w:abstractNum>
  <w:abstractNum w:abstractNumId="117">
    <w:multiLevelType w:val="hybridMultilevel"/>
    <w:styleLink w:val="Imported Style 59"/>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multiLevelType w:val="hybridMultilevel"/>
    <w:numStyleLink w:val="Imported Style 60"/>
  </w:abstractNum>
  <w:abstractNum w:abstractNumId="119">
    <w:multiLevelType w:val="hybridMultilevel"/>
    <w:styleLink w:val="Imported Style 60"/>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multiLevelType w:val="hybridMultilevel"/>
    <w:numStyleLink w:val="Imported Style 61"/>
  </w:abstractNum>
  <w:abstractNum w:abstractNumId="121">
    <w:multiLevelType w:val="hybridMultilevel"/>
    <w:styleLink w:val="Imported Style 6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multiLevelType w:val="hybridMultilevel"/>
    <w:numStyleLink w:val="Imported Style 62"/>
  </w:abstractNum>
  <w:abstractNum w:abstractNumId="123">
    <w:multiLevelType w:val="hybridMultilevel"/>
    <w:styleLink w:val="Imported Style 6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multiLevelType w:val="hybridMultilevel"/>
    <w:numStyleLink w:val="Imported Style 63"/>
  </w:abstractNum>
  <w:abstractNum w:abstractNumId="125">
    <w:multiLevelType w:val="hybridMultilevel"/>
    <w:styleLink w:val="Imported Style 6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multiLevelType w:val="hybridMultilevel"/>
    <w:numStyleLink w:val="Imported Style 64"/>
  </w:abstractNum>
  <w:abstractNum w:abstractNumId="127">
    <w:multiLevelType w:val="hybridMultilevel"/>
    <w:styleLink w:val="Imported Style 6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multiLevelType w:val="hybridMultilevel"/>
    <w:numStyleLink w:val="Imported Style 65"/>
  </w:abstractNum>
  <w:abstractNum w:abstractNumId="129">
    <w:multiLevelType w:val="hybridMultilevel"/>
    <w:styleLink w:val="Imported Style 6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multiLevelType w:val="hybridMultilevel"/>
    <w:numStyleLink w:val="Imported Style 66"/>
  </w:abstractNum>
  <w:abstractNum w:abstractNumId="131">
    <w:multiLevelType w:val="hybridMultilevel"/>
    <w:styleLink w:val="Imported Style 6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multiLevelType w:val="hybridMultilevel"/>
    <w:numStyleLink w:val="Imported Style 67"/>
  </w:abstractNum>
  <w:abstractNum w:abstractNumId="133">
    <w:multiLevelType w:val="hybridMultilevel"/>
    <w:styleLink w:val="Imported Style 67"/>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multiLevelType w:val="hybridMultilevel"/>
    <w:numStyleLink w:val="Imported Style 68"/>
  </w:abstractNum>
  <w:abstractNum w:abstractNumId="135">
    <w:multiLevelType w:val="hybridMultilevel"/>
    <w:styleLink w:val="Imported Style 68"/>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multiLevelType w:val="hybridMultilevel"/>
    <w:numStyleLink w:val="Imported Style 69"/>
  </w:abstractNum>
  <w:abstractNum w:abstractNumId="137">
    <w:multiLevelType w:val="hybridMultilevel"/>
    <w:styleLink w:val="Imported Style 69"/>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multiLevelType w:val="hybridMultilevel"/>
    <w:numStyleLink w:val="Imported Style 70"/>
  </w:abstractNum>
  <w:abstractNum w:abstractNumId="139">
    <w:multiLevelType w:val="hybridMultilevel"/>
    <w:styleLink w:val="Imported Style 70"/>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multiLevelType w:val="hybridMultilevel"/>
    <w:numStyleLink w:val="Imported Style 71"/>
  </w:abstractNum>
  <w:abstractNum w:abstractNumId="141">
    <w:multiLevelType w:val="hybridMultilevel"/>
    <w:styleLink w:val="Imported Style 71"/>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multiLevelType w:val="hybridMultilevel"/>
    <w:numStyleLink w:val="Imported Style 72"/>
  </w:abstractNum>
  <w:abstractNum w:abstractNumId="143">
    <w:multiLevelType w:val="hybridMultilevel"/>
    <w:styleLink w:val="Imported Style 7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multiLevelType w:val="hybridMultilevel"/>
    <w:numStyleLink w:val="Imported Style 73"/>
  </w:abstractNum>
  <w:abstractNum w:abstractNumId="145">
    <w:multiLevelType w:val="hybridMultilevel"/>
    <w:styleLink w:val="Imported Style 7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multiLevelType w:val="hybridMultilevel"/>
    <w:numStyleLink w:val="Imported Style 74"/>
  </w:abstractNum>
  <w:abstractNum w:abstractNumId="147">
    <w:multiLevelType w:val="hybridMultilevel"/>
    <w:styleLink w:val="Imported Style 7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multiLevelType w:val="hybridMultilevel"/>
    <w:numStyleLink w:val="Imported Style 75"/>
  </w:abstractNum>
  <w:abstractNum w:abstractNumId="149">
    <w:multiLevelType w:val="hybridMultilevel"/>
    <w:styleLink w:val="Imported Style 7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multiLevelType w:val="hybridMultilevel"/>
    <w:numStyleLink w:val="Imported Style 76"/>
  </w:abstractNum>
  <w:abstractNum w:abstractNumId="151">
    <w:multiLevelType w:val="hybridMultilevel"/>
    <w:styleLink w:val="Imported Style 76"/>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9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19"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33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05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79"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9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21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939"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multiLevelType w:val="hybridMultilevel"/>
    <w:numStyleLink w:val="Imported Style 77"/>
  </w:abstractNum>
  <w:abstractNum w:abstractNumId="153">
    <w:multiLevelType w:val="hybridMultilevel"/>
    <w:styleLink w:val="Imported Style 77"/>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multiLevelType w:val="hybridMultilevel"/>
    <w:numStyleLink w:val="Imported Style 78"/>
  </w:abstractNum>
  <w:abstractNum w:abstractNumId="155">
    <w:multiLevelType w:val="hybridMultilevel"/>
    <w:styleLink w:val="Imported Style 7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1">
      <w:startOverride w:val="3"/>
    </w:lvlOverride>
  </w:num>
  <w:num w:numId="6">
    <w:abstractNumId w:val="4"/>
  </w:num>
  <w:num w:numId="7">
    <w:abstractNumId w:val="5"/>
  </w:num>
  <w:num w:numId="8">
    <w:abstractNumId w:val="5"/>
    <w:lvlOverride w:ilvl="2">
      <w:startOverride w:val="3"/>
    </w:lvlOverride>
  </w:num>
  <w:num w:numId="9">
    <w:abstractNumId w:val="7"/>
  </w:num>
  <w:num w:numId="10">
    <w:abstractNumId w:val="6"/>
  </w:num>
  <w:num w:numId="11">
    <w:abstractNumId w:val="9"/>
  </w:num>
  <w:num w:numId="12">
    <w:abstractNumId w:val="8"/>
  </w:num>
  <w:num w:numId="13">
    <w:abstractNumId w:val="8"/>
    <w:lvlOverride w:ilvl="0">
      <w:lvl w:ilvl="0">
        <w:start w:val="1"/>
        <w:numFmt w:val="bullet"/>
        <w:suff w:val="tab"/>
        <w:lvlText w:val="●"/>
        <w:lvlJc w:val="left"/>
        <w:pPr>
          <w:ind w:left="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2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 w:numId="16">
    <w:abstractNumId w:val="13"/>
  </w:num>
  <w:num w:numId="17">
    <w:abstractNumId w:val="12"/>
  </w:num>
  <w:num w:numId="18">
    <w:abstractNumId w:val="15"/>
  </w:num>
  <w:num w:numId="19">
    <w:abstractNumId w:val="14"/>
  </w:num>
  <w:num w:numId="20">
    <w:abstractNumId w:val="17"/>
  </w:num>
  <w:num w:numId="21">
    <w:abstractNumId w:val="16"/>
  </w:num>
  <w:num w:numId="22">
    <w:abstractNumId w:val="19"/>
  </w:num>
  <w:num w:numId="23">
    <w:abstractNumId w:val="18"/>
  </w:num>
  <w:num w:numId="24">
    <w:abstractNumId w:val="21"/>
  </w:num>
  <w:num w:numId="25">
    <w:abstractNumId w:val="20"/>
  </w:num>
  <w:num w:numId="26">
    <w:abstractNumId w:val="23"/>
  </w:num>
  <w:num w:numId="27">
    <w:abstractNumId w:val="22"/>
  </w:num>
  <w:num w:numId="28">
    <w:abstractNumId w:val="25"/>
  </w:num>
  <w:num w:numId="29">
    <w:abstractNumId w:val="24"/>
  </w:num>
  <w:num w:numId="30">
    <w:abstractNumId w:val="27"/>
  </w:num>
  <w:num w:numId="31">
    <w:abstractNumId w:val="26"/>
  </w:num>
  <w:num w:numId="32">
    <w:abstractNumId w:val="29"/>
  </w:num>
  <w:num w:numId="33">
    <w:abstractNumId w:val="28"/>
  </w:num>
  <w:num w:numId="34">
    <w:abstractNumId w:val="31"/>
  </w:num>
  <w:num w:numId="35">
    <w:abstractNumId w:val="30"/>
  </w:num>
  <w:num w:numId="36">
    <w:abstractNumId w:val="33"/>
  </w:num>
  <w:num w:numId="37">
    <w:abstractNumId w:val="32"/>
  </w:num>
  <w:num w:numId="38">
    <w:abstractNumId w:val="35"/>
  </w:num>
  <w:num w:numId="39">
    <w:abstractNumId w:val="34"/>
  </w:num>
  <w:num w:numId="40">
    <w:abstractNumId w:val="37"/>
  </w:num>
  <w:num w:numId="41">
    <w:abstractNumId w:val="36"/>
  </w:num>
  <w:num w:numId="42">
    <w:abstractNumId w:val="39"/>
  </w:num>
  <w:num w:numId="43">
    <w:abstractNumId w:val="38"/>
  </w:num>
  <w:num w:numId="44">
    <w:abstractNumId w:val="41"/>
  </w:num>
  <w:num w:numId="45">
    <w:abstractNumId w:val="40"/>
  </w:num>
  <w:num w:numId="46">
    <w:abstractNumId w:val="43"/>
  </w:num>
  <w:num w:numId="47">
    <w:abstractNumId w:val="42"/>
  </w:num>
  <w:num w:numId="48">
    <w:abstractNumId w:val="45"/>
  </w:num>
  <w:num w:numId="49">
    <w:abstractNumId w:val="44"/>
  </w:num>
  <w:num w:numId="50">
    <w:abstractNumId w:val="47"/>
  </w:num>
  <w:num w:numId="51">
    <w:abstractNumId w:val="46"/>
  </w:num>
  <w:num w:numId="52">
    <w:abstractNumId w:val="49"/>
  </w:num>
  <w:num w:numId="53">
    <w:abstractNumId w:val="48"/>
  </w:num>
  <w:num w:numId="54">
    <w:abstractNumId w:val="51"/>
  </w:num>
  <w:num w:numId="55">
    <w:abstractNumId w:val="50"/>
  </w:num>
  <w:num w:numId="56">
    <w:abstractNumId w:val="53"/>
  </w:num>
  <w:num w:numId="57">
    <w:abstractNumId w:val="52"/>
  </w:num>
  <w:num w:numId="58">
    <w:abstractNumId w:val="55"/>
  </w:num>
  <w:num w:numId="59">
    <w:abstractNumId w:val="54"/>
  </w:num>
  <w:num w:numId="60">
    <w:abstractNumId w:val="57"/>
  </w:num>
  <w:num w:numId="61">
    <w:abstractNumId w:val="56"/>
  </w:num>
  <w:num w:numId="62">
    <w:abstractNumId w:val="59"/>
  </w:num>
  <w:num w:numId="63">
    <w:abstractNumId w:val="58"/>
  </w:num>
  <w:num w:numId="64">
    <w:abstractNumId w:val="61"/>
  </w:num>
  <w:num w:numId="65">
    <w:abstractNumId w:val="60"/>
  </w:num>
  <w:num w:numId="66">
    <w:abstractNumId w:val="60"/>
    <w:lvlOverride w:ilvl="2">
      <w:startOverride w:val="3"/>
    </w:lvlOverride>
  </w:num>
  <w:num w:numId="67">
    <w:abstractNumId w:val="63"/>
  </w:num>
  <w:num w:numId="68">
    <w:abstractNumId w:val="62"/>
  </w:num>
  <w:num w:numId="69">
    <w:abstractNumId w:val="65"/>
  </w:num>
  <w:num w:numId="70">
    <w:abstractNumId w:val="64"/>
  </w:num>
  <w:num w:numId="71">
    <w:abstractNumId w:val="67"/>
  </w:num>
  <w:num w:numId="72">
    <w:abstractNumId w:val="66"/>
  </w:num>
  <w:num w:numId="73">
    <w:abstractNumId w:val="69"/>
  </w:num>
  <w:num w:numId="74">
    <w:abstractNumId w:val="68"/>
  </w:num>
  <w:num w:numId="75">
    <w:abstractNumId w:val="71"/>
  </w:num>
  <w:num w:numId="76">
    <w:abstractNumId w:val="70"/>
  </w:num>
  <w:num w:numId="77">
    <w:abstractNumId w:val="73"/>
  </w:num>
  <w:num w:numId="78">
    <w:abstractNumId w:val="72"/>
  </w:num>
  <w:num w:numId="79">
    <w:abstractNumId w:val="75"/>
  </w:num>
  <w:num w:numId="80">
    <w:abstractNumId w:val="74"/>
  </w:num>
  <w:num w:numId="81">
    <w:abstractNumId w:val="77"/>
  </w:num>
  <w:num w:numId="82">
    <w:abstractNumId w:val="76"/>
  </w:num>
  <w:num w:numId="83">
    <w:abstractNumId w:val="79"/>
  </w:num>
  <w:num w:numId="84">
    <w:abstractNumId w:val="78"/>
  </w:num>
  <w:num w:numId="85">
    <w:abstractNumId w:val="81"/>
  </w:num>
  <w:num w:numId="86">
    <w:abstractNumId w:val="80"/>
  </w:num>
  <w:num w:numId="87">
    <w:abstractNumId w:val="83"/>
  </w:num>
  <w:num w:numId="88">
    <w:abstractNumId w:val="82"/>
  </w:num>
  <w:num w:numId="89">
    <w:abstractNumId w:val="85"/>
  </w:num>
  <w:num w:numId="90">
    <w:abstractNumId w:val="84"/>
  </w:num>
  <w:num w:numId="91">
    <w:abstractNumId w:val="87"/>
  </w:num>
  <w:num w:numId="92">
    <w:abstractNumId w:val="86"/>
  </w:num>
  <w:num w:numId="93">
    <w:abstractNumId w:val="89"/>
  </w:num>
  <w:num w:numId="94">
    <w:abstractNumId w:val="88"/>
  </w:num>
  <w:num w:numId="95">
    <w:abstractNumId w:val="91"/>
  </w:num>
  <w:num w:numId="96">
    <w:abstractNumId w:val="90"/>
  </w:num>
  <w:num w:numId="97">
    <w:abstractNumId w:val="93"/>
  </w:num>
  <w:num w:numId="98">
    <w:abstractNumId w:val="92"/>
  </w:num>
  <w:num w:numId="99">
    <w:abstractNumId w:val="95"/>
  </w:num>
  <w:num w:numId="100">
    <w:abstractNumId w:val="94"/>
  </w:num>
  <w:num w:numId="101">
    <w:abstractNumId w:val="97"/>
  </w:num>
  <w:num w:numId="102">
    <w:abstractNumId w:val="96"/>
  </w:num>
  <w:num w:numId="103">
    <w:abstractNumId w:val="99"/>
  </w:num>
  <w:num w:numId="104">
    <w:abstractNumId w:val="98"/>
  </w:num>
  <w:num w:numId="105">
    <w:abstractNumId w:val="101"/>
  </w:num>
  <w:num w:numId="106">
    <w:abstractNumId w:val="100"/>
  </w:num>
  <w:num w:numId="107">
    <w:abstractNumId w:val="103"/>
  </w:num>
  <w:num w:numId="108">
    <w:abstractNumId w:val="102"/>
  </w:num>
  <w:num w:numId="109">
    <w:abstractNumId w:val="105"/>
  </w:num>
  <w:num w:numId="110">
    <w:abstractNumId w:val="104"/>
  </w:num>
  <w:num w:numId="111">
    <w:abstractNumId w:val="107"/>
  </w:num>
  <w:num w:numId="112">
    <w:abstractNumId w:val="106"/>
  </w:num>
  <w:num w:numId="113">
    <w:abstractNumId w:val="109"/>
  </w:num>
  <w:num w:numId="114">
    <w:abstractNumId w:val="108"/>
  </w:num>
  <w:num w:numId="115">
    <w:abstractNumId w:val="111"/>
  </w:num>
  <w:num w:numId="116">
    <w:abstractNumId w:val="110"/>
  </w:num>
  <w:num w:numId="117">
    <w:abstractNumId w:val="113"/>
  </w:num>
  <w:num w:numId="118">
    <w:abstractNumId w:val="112"/>
  </w:num>
  <w:num w:numId="119">
    <w:abstractNumId w:val="115"/>
  </w:num>
  <w:num w:numId="120">
    <w:abstractNumId w:val="114"/>
  </w:num>
  <w:num w:numId="121">
    <w:abstractNumId w:val="117"/>
  </w:num>
  <w:num w:numId="122">
    <w:abstractNumId w:val="116"/>
  </w:num>
  <w:num w:numId="123">
    <w:abstractNumId w:val="119"/>
  </w:num>
  <w:num w:numId="124">
    <w:abstractNumId w:val="118"/>
  </w:num>
  <w:num w:numId="125">
    <w:abstractNumId w:val="121"/>
  </w:num>
  <w:num w:numId="126">
    <w:abstractNumId w:val="120"/>
  </w:num>
  <w:num w:numId="127">
    <w:abstractNumId w:val="123"/>
  </w:num>
  <w:num w:numId="128">
    <w:abstractNumId w:val="122"/>
  </w:num>
  <w:num w:numId="129">
    <w:abstractNumId w:val="125"/>
  </w:num>
  <w:num w:numId="130">
    <w:abstractNumId w:val="124"/>
  </w:num>
  <w:num w:numId="131">
    <w:abstractNumId w:val="127"/>
  </w:num>
  <w:num w:numId="132">
    <w:abstractNumId w:val="126"/>
  </w:num>
  <w:num w:numId="133">
    <w:abstractNumId w:val="129"/>
  </w:num>
  <w:num w:numId="134">
    <w:abstractNumId w:val="128"/>
  </w:num>
  <w:num w:numId="135">
    <w:abstractNumId w:val="131"/>
  </w:num>
  <w:num w:numId="136">
    <w:abstractNumId w:val="130"/>
  </w:num>
  <w:num w:numId="137">
    <w:abstractNumId w:val="133"/>
  </w:num>
  <w:num w:numId="138">
    <w:abstractNumId w:val="132"/>
  </w:num>
  <w:num w:numId="139">
    <w:abstractNumId w:val="135"/>
  </w:num>
  <w:num w:numId="140">
    <w:abstractNumId w:val="134"/>
  </w:num>
  <w:num w:numId="141">
    <w:abstractNumId w:val="137"/>
  </w:num>
  <w:num w:numId="142">
    <w:abstractNumId w:val="136"/>
  </w:num>
  <w:num w:numId="143">
    <w:abstractNumId w:val="139"/>
  </w:num>
  <w:num w:numId="144">
    <w:abstractNumId w:val="138"/>
  </w:num>
  <w:num w:numId="145">
    <w:abstractNumId w:val="141"/>
  </w:num>
  <w:num w:numId="146">
    <w:abstractNumId w:val="140"/>
  </w:num>
  <w:num w:numId="147">
    <w:abstractNumId w:val="143"/>
  </w:num>
  <w:num w:numId="148">
    <w:abstractNumId w:val="142"/>
  </w:num>
  <w:num w:numId="149">
    <w:abstractNumId w:val="145"/>
  </w:num>
  <w:num w:numId="150">
    <w:abstractNumId w:val="144"/>
  </w:num>
  <w:num w:numId="151">
    <w:abstractNumId w:val="147"/>
  </w:num>
  <w:num w:numId="152">
    <w:abstractNumId w:val="146"/>
  </w:num>
  <w:num w:numId="153">
    <w:abstractNumId w:val="149"/>
  </w:num>
  <w:num w:numId="154">
    <w:abstractNumId w:val="148"/>
  </w:num>
  <w:num w:numId="155">
    <w:abstractNumId w:val="151"/>
  </w:num>
  <w:num w:numId="156">
    <w:abstractNumId w:val="150"/>
  </w:num>
  <w:num w:numId="157">
    <w:abstractNumId w:val="153"/>
  </w:num>
  <w:num w:numId="158">
    <w:abstractNumId w:val="152"/>
  </w:num>
  <w:num w:numId="159">
    <w:abstractNumId w:val="155"/>
  </w:num>
  <w:num w:numId="160">
    <w:abstractNumId w:val="154"/>
  </w:num>
  <w:num w:numId="161">
    <w:abstractNumId w:val="102"/>
    <w:lvlOverride w:ilvl="0">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rPr>
  </w:style>
  <w:style w:type="paragraph" w:styleId="hims normal">
    <w:name w:val="hims normal"/>
    <w:next w:val="hims normal"/>
    <w:pPr>
      <w:keepNext w:val="0"/>
      <w:keepLines w:val="0"/>
      <w:pageBreakBefore w:val="0"/>
      <w:widowControl w:val="1"/>
      <w:shd w:val="clear" w:color="auto" w:fill="auto"/>
      <w:suppressAutoHyphens w:val="0"/>
      <w:bidi w:val="0"/>
      <w:spacing w:before="160" w:after="0" w:line="360" w:lineRule="auto"/>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88" w:lineRule="auto"/>
      <w:ind w:left="720" w:right="0" w:firstLine="0"/>
      <w:jc w:val="left"/>
      <w:outlineLvl w:val="9"/>
    </w:pPr>
    <w:rPr>
      <w:rFonts w:ascii="Arial" w:cs="Arial" w:hAnsi="Arial" w:eastAsia="Arial"/>
      <w:b w:val="0"/>
      <w:bCs w:val="0"/>
      <w:i w:val="0"/>
      <w:iCs w:val="0"/>
      <w:caps w:val="0"/>
      <w:smallCaps w:val="0"/>
      <w:strike w:val="0"/>
      <w:dstrike w:val="0"/>
      <w:outline w:val="0"/>
      <w:color w:val="5a5a5a"/>
      <w:spacing w:val="0"/>
      <w:kern w:val="0"/>
      <w:position w:val="0"/>
      <w:sz w:val="28"/>
      <w:szCs w:val="28"/>
      <w:u w:val="none" w:color="5a5a5a"/>
      <w:shd w:val="nil" w:color="auto" w:fill="auto"/>
      <w:vertAlign w:val="baseline"/>
      <w14:textFill>
        <w14:solidFill>
          <w14:srgbClr w14:val="5A5A5A"/>
        </w14:solidFill>
      </w14:textFill>
    </w:rPr>
  </w:style>
  <w:style w:type="paragraph" w:styleId="TOC Heading">
    <w:name w:val="TOC Heading"/>
    <w:next w:val="Body"/>
    <w:pPr>
      <w:keepNext w:val="1"/>
      <w:keepLines w:val="0"/>
      <w:pageBreakBefore w:val="1"/>
      <w:widowControl w:val="1"/>
      <w:shd w:val="clear" w:color="auto" w:fill="auto"/>
      <w:suppressAutoHyphens w:val="0"/>
      <w:bidi w:val="0"/>
      <w:spacing w:before="0" w:after="0" w:line="360" w:lineRule="auto"/>
      <w:ind w:left="14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9340" w:leader="dot"/>
      </w:tabs>
      <w:suppressAutoHyphens w:val="0"/>
      <w:bidi w:val="0"/>
      <w:spacing w:before="100" w:after="100" w:line="240" w:lineRule="auto"/>
      <w:ind w:left="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paragraph" w:styleId="Heading">
    <w:name w:val="Heading"/>
    <w:next w:val="Body"/>
    <w:pPr>
      <w:keepNext w:val="1"/>
      <w:keepLines w:val="0"/>
      <w:pageBreakBefore w:val="1"/>
      <w:widowControl w:val="1"/>
      <w:shd w:val="clear" w:color="auto" w:fill="auto"/>
      <w:suppressAutoHyphens w:val="0"/>
      <w:bidi w:val="0"/>
      <w:spacing w:before="0" w:after="0" w:line="360" w:lineRule="auto"/>
      <w:ind w:left="14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9340" w:leader="dot"/>
      </w:tabs>
      <w:suppressAutoHyphens w:val="0"/>
      <w:bidi w:val="0"/>
      <w:spacing w:before="240" w:after="0" w:line="240" w:lineRule="auto"/>
      <w:ind w:left="22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360" w:lineRule="auto"/>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14:textOutline>
        <w14:noFill/>
      </w14:textOutline>
      <w14:textFill>
        <w14:solidFill>
          <w14:srgbClr w14:val="000000"/>
        </w14:solidFill>
      </w14:textFill>
    </w:rPr>
  </w:style>
  <w:style w:type="paragraph" w:styleId="TOC 3">
    <w:name w:val="TOC 3"/>
    <w:next w:val="TOC 3"/>
    <w:pPr>
      <w:keepNext w:val="0"/>
      <w:keepLines w:val="0"/>
      <w:pageBreakBefore w:val="0"/>
      <w:widowControl w:val="1"/>
      <w:shd w:val="clear" w:color="auto" w:fill="auto"/>
      <w:tabs>
        <w:tab w:val="right" w:pos="9340" w:leader="dot"/>
      </w:tabs>
      <w:suppressAutoHyphens w:val="0"/>
      <w:bidi w:val="0"/>
      <w:spacing w:before="0" w:after="0" w:line="240" w:lineRule="auto"/>
      <w:ind w:left="46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Heading 3">
    <w:name w:val="Heading 3"/>
    <w:next w:val="Body"/>
    <w:pPr>
      <w:keepNext w:val="1"/>
      <w:keepLines w:val="0"/>
      <w:pageBreakBefore w:val="0"/>
      <w:widowControl w:val="0"/>
      <w:shd w:val="clear" w:color="auto" w:fill="auto"/>
      <w:suppressAutoHyphens w:val="0"/>
      <w:bidi w:val="0"/>
      <w:spacing w:before="0" w:after="0" w:line="360" w:lineRule="auto"/>
      <w:ind w:left="313" w:right="0" w:hanging="273"/>
      <w:jc w:val="both"/>
      <w:outlineLvl w:val="2"/>
    </w:pPr>
    <w:rPr>
      <w:rFonts w:ascii="Arial" w:cs="Arial" w:hAnsi="Arial" w:eastAsia="Arial"/>
      <w:b w:val="1"/>
      <w:bCs w:val="1"/>
      <w:i w:val="0"/>
      <w:iCs w:val="0"/>
      <w:caps w:val="0"/>
      <w:smallCaps w:val="0"/>
      <w:strike w:val="0"/>
      <w:dstrike w:val="0"/>
      <w:outline w:val="0"/>
      <w:color w:val="000000"/>
      <w:spacing w:val="0"/>
      <w:kern w:val="2"/>
      <w:position w:val="0"/>
      <w:sz w:val="26"/>
      <w:szCs w:val="26"/>
      <w:u w:val="none" w:color="000000"/>
      <w:shd w:val="nil" w:color="auto" w:fill="auto"/>
      <w:vertAlign w:val="baseline"/>
      <w14:textOutline>
        <w14:noFill/>
      </w14:textOutline>
      <w14:textFill>
        <w14:solidFill>
          <w14:srgbClr w14:val="000000"/>
        </w14:solidFill>
      </w14:textFill>
    </w:rPr>
  </w:style>
  <w:style w:type="numbering" w:styleId="Imported Style 4">
    <w:name w:val="Imported Style 4"/>
    <w:pPr>
      <w:numPr>
        <w:numId w:val="9"/>
      </w:numPr>
    </w:pPr>
  </w:style>
  <w:style w:type="numbering" w:styleId="Imported Style 5">
    <w:name w:val="Imported Style 5"/>
    <w:pPr>
      <w:numPr>
        <w:numId w:val="11"/>
      </w:numPr>
    </w:pPr>
  </w:style>
  <w:style w:type="paragraph" w:styleId="List Bullet">
    <w:name w:val="List Bullet"/>
    <w:next w:val="List Bullet"/>
    <w:pPr>
      <w:keepNext w:val="0"/>
      <w:keepLines w:val="0"/>
      <w:pageBreakBefore w:val="0"/>
      <w:widowControl w:val="1"/>
      <w:shd w:val="clear" w:color="auto" w:fill="auto"/>
      <w:tabs>
        <w:tab w:val="left" w:pos="36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7">
    <w:name w:val="Imported Style 7"/>
    <w:pPr>
      <w:numPr>
        <w:numId w:val="14"/>
      </w:numPr>
    </w:pPr>
  </w:style>
  <w:style w:type="numbering" w:styleId="Imported Style 8">
    <w:name w:val="Imported Style 8"/>
    <w:pPr>
      <w:numPr>
        <w:numId w:val="16"/>
      </w:numPr>
    </w:pPr>
  </w:style>
  <w:style w:type="numbering" w:styleId="Imported Style 9">
    <w:name w:val="Imported Style 9"/>
    <w:pPr>
      <w:numPr>
        <w:numId w:val="18"/>
      </w:numPr>
    </w:pPr>
  </w:style>
  <w:style w:type="numbering" w:styleId="Imported Style 10">
    <w:name w:val="Imported Style 10"/>
    <w:pPr>
      <w:numPr>
        <w:numId w:val="20"/>
      </w:numPr>
    </w:pPr>
  </w:style>
  <w:style w:type="numbering" w:styleId="Imported Style 11">
    <w:name w:val="Imported Style 11"/>
    <w:pPr>
      <w:numPr>
        <w:numId w:val="22"/>
      </w:numPr>
    </w:pPr>
  </w:style>
  <w:style w:type="numbering" w:styleId="Imported Style 12">
    <w:name w:val="Imported Style 12"/>
    <w:pPr>
      <w:numPr>
        <w:numId w:val="24"/>
      </w:numPr>
    </w:pPr>
  </w:style>
  <w:style w:type="numbering" w:styleId="Imported Style 13">
    <w:name w:val="Imported Style 13"/>
    <w:pPr>
      <w:numPr>
        <w:numId w:val="26"/>
      </w:numPr>
    </w:pPr>
  </w:style>
  <w:style w:type="numbering" w:styleId="Imported Style 14">
    <w:name w:val="Imported Style 14"/>
    <w:pPr>
      <w:numPr>
        <w:numId w:val="28"/>
      </w:numPr>
    </w:pPr>
  </w:style>
  <w:style w:type="numbering" w:styleId="Imported Style 15">
    <w:name w:val="Imported Style 15"/>
    <w:pPr>
      <w:numPr>
        <w:numId w:val="30"/>
      </w:numPr>
    </w:pPr>
  </w:style>
  <w:style w:type="numbering" w:styleId="Imported Style 16">
    <w:name w:val="Imported Style 16"/>
    <w:pPr>
      <w:numPr>
        <w:numId w:val="32"/>
      </w:numPr>
    </w:pPr>
  </w:style>
  <w:style w:type="character" w:styleId="hims normal Char">
    <w:name w:val="hims normal Char"/>
    <w:rPr>
      <w:rFonts w:ascii="Arial" w:hAnsi="Arial"/>
      <w:sz w:val="24"/>
      <w:szCs w:val="24"/>
      <w:lang w:val="en-US"/>
    </w:rPr>
  </w:style>
  <w:style w:type="numbering" w:styleId="Imported Style 17">
    <w:name w:val="Imported Style 17"/>
    <w:pPr>
      <w:numPr>
        <w:numId w:val="34"/>
      </w:numPr>
    </w:pPr>
  </w:style>
  <w:style w:type="numbering" w:styleId="Imported Style 18">
    <w:name w:val="Imported Style 18"/>
    <w:pPr>
      <w:numPr>
        <w:numId w:val="36"/>
      </w:numPr>
    </w:pPr>
  </w:style>
  <w:style w:type="numbering" w:styleId="Imported Style 19">
    <w:name w:val="Imported Style 19"/>
    <w:pPr>
      <w:numPr>
        <w:numId w:val="38"/>
      </w:numPr>
    </w:pPr>
  </w:style>
  <w:style w:type="numbering" w:styleId="Imported Style 20">
    <w:name w:val="Imported Style 20"/>
    <w:pPr>
      <w:numPr>
        <w:numId w:val="40"/>
      </w:numPr>
    </w:pPr>
  </w:style>
  <w:style w:type="numbering" w:styleId="Imported Style 21">
    <w:name w:val="Imported Style 21"/>
    <w:pPr>
      <w:numPr>
        <w:numId w:val="42"/>
      </w:numPr>
    </w:pPr>
  </w:style>
  <w:style w:type="numbering" w:styleId="Imported Style 22">
    <w:name w:val="Imported Style 22"/>
    <w:pPr>
      <w:numPr>
        <w:numId w:val="44"/>
      </w:numPr>
    </w:pPr>
  </w:style>
  <w:style w:type="numbering" w:styleId="Imported Style 23">
    <w:name w:val="Imported Style 23"/>
    <w:pPr>
      <w:numPr>
        <w:numId w:val="46"/>
      </w:numPr>
    </w:pPr>
  </w:style>
  <w:style w:type="numbering" w:styleId="Imported Style 24">
    <w:name w:val="Imported Style 24"/>
    <w:pPr>
      <w:numPr>
        <w:numId w:val="48"/>
      </w:numPr>
    </w:pPr>
  </w:style>
  <w:style w:type="numbering" w:styleId="Imported Style 25">
    <w:name w:val="Imported Style 25"/>
    <w:pPr>
      <w:numPr>
        <w:numId w:val="50"/>
      </w:numPr>
    </w:pPr>
  </w:style>
  <w:style w:type="numbering" w:styleId="Imported Style 26">
    <w:name w:val="Imported Style 26"/>
    <w:pPr>
      <w:numPr>
        <w:numId w:val="52"/>
      </w:numPr>
    </w:pPr>
  </w:style>
  <w:style w:type="numbering" w:styleId="Imported Style 27">
    <w:name w:val="Imported Style 27"/>
    <w:pPr>
      <w:numPr>
        <w:numId w:val="54"/>
      </w:numPr>
    </w:pPr>
  </w:style>
  <w:style w:type="numbering" w:styleId="Imported Style 28">
    <w:name w:val="Imported Style 28"/>
    <w:pPr>
      <w:numPr>
        <w:numId w:val="56"/>
      </w:numPr>
    </w:pPr>
  </w:style>
  <w:style w:type="numbering" w:styleId="Imported Style 29">
    <w:name w:val="Imported Style 29"/>
    <w:pPr>
      <w:numPr>
        <w:numId w:val="58"/>
      </w:numPr>
    </w:pPr>
  </w:style>
  <w:style w:type="numbering" w:styleId="Imported Style 30">
    <w:name w:val="Imported Style 30"/>
    <w:pPr>
      <w:numPr>
        <w:numId w:val="60"/>
      </w:numPr>
    </w:pPr>
  </w:style>
  <w:style w:type="numbering" w:styleId="Imported Style 31">
    <w:name w:val="Imported Style 31"/>
    <w:pPr>
      <w:numPr>
        <w:numId w:val="62"/>
      </w:numPr>
    </w:pPr>
  </w:style>
  <w:style w:type="numbering" w:styleId="Imported Style 32">
    <w:name w:val="Imported Style 32"/>
    <w:pPr>
      <w:numPr>
        <w:numId w:val="64"/>
      </w:numPr>
    </w:pPr>
  </w:style>
  <w:style w:type="numbering" w:styleId="Imported Style 33">
    <w:name w:val="Imported Style 33"/>
    <w:pPr>
      <w:numPr>
        <w:numId w:val="67"/>
      </w:numPr>
    </w:pPr>
  </w:style>
  <w:style w:type="numbering" w:styleId="Imported Style 34">
    <w:name w:val="Imported Style 34"/>
    <w:pPr>
      <w:numPr>
        <w:numId w:val="69"/>
      </w:numPr>
    </w:pPr>
  </w:style>
  <w:style w:type="numbering" w:styleId="Imported Style 35">
    <w:name w:val="Imported Style 35"/>
    <w:pPr>
      <w:numPr>
        <w:numId w:val="71"/>
      </w:numPr>
    </w:pPr>
  </w:style>
  <w:style w:type="character" w:styleId="Heading 2 Char">
    <w:name w:val="Heading 2 Char"/>
    <w:rPr>
      <w:rFonts w:ascii="Arial" w:hAnsi="Arial"/>
      <w:b w:val="1"/>
      <w:bCs w:val="1"/>
      <w:sz w:val="26"/>
      <w:szCs w:val="26"/>
      <w:lang w:val="en-US"/>
    </w:rPr>
  </w:style>
  <w:style w:type="numbering" w:styleId="Imported Style 36">
    <w:name w:val="Imported Style 36"/>
    <w:pPr>
      <w:numPr>
        <w:numId w:val="73"/>
      </w:numPr>
    </w:pPr>
  </w:style>
  <w:style w:type="numbering" w:styleId="Imported Style 37">
    <w:name w:val="Imported Style 37"/>
    <w:pPr>
      <w:numPr>
        <w:numId w:val="75"/>
      </w:numPr>
    </w:pPr>
  </w:style>
  <w:style w:type="numbering" w:styleId="Imported Style 38">
    <w:name w:val="Imported Style 38"/>
    <w:pPr>
      <w:numPr>
        <w:numId w:val="77"/>
      </w:numPr>
    </w:pPr>
  </w:style>
  <w:style w:type="numbering" w:styleId="Imported Style 39">
    <w:name w:val="Imported Style 39"/>
    <w:pPr>
      <w:numPr>
        <w:numId w:val="79"/>
      </w:numPr>
    </w:pPr>
  </w:style>
  <w:style w:type="numbering" w:styleId="Imported Style 40">
    <w:name w:val="Imported Style 40"/>
    <w:pPr>
      <w:numPr>
        <w:numId w:val="81"/>
      </w:numPr>
    </w:pPr>
  </w:style>
  <w:style w:type="numbering" w:styleId="Imported Style 41">
    <w:name w:val="Imported Style 41"/>
    <w:pPr>
      <w:numPr>
        <w:numId w:val="83"/>
      </w:numPr>
    </w:pPr>
  </w:style>
  <w:style w:type="numbering" w:styleId="Imported Style 42">
    <w:name w:val="Imported Style 42"/>
    <w:pPr>
      <w:numPr>
        <w:numId w:val="85"/>
      </w:numPr>
    </w:pPr>
  </w:style>
  <w:style w:type="numbering" w:styleId="Imported Style 43">
    <w:name w:val="Imported Style 43"/>
    <w:pPr>
      <w:numPr>
        <w:numId w:val="87"/>
      </w:numPr>
    </w:pPr>
  </w:style>
  <w:style w:type="numbering" w:styleId="Imported Style 44">
    <w:name w:val="Imported Style 44"/>
    <w:pPr>
      <w:numPr>
        <w:numId w:val="89"/>
      </w:numPr>
    </w:pPr>
  </w:style>
  <w:style w:type="numbering" w:styleId="Imported Style 45">
    <w:name w:val="Imported Style 45"/>
    <w:pPr>
      <w:numPr>
        <w:numId w:val="91"/>
      </w:numPr>
    </w:pPr>
  </w:style>
  <w:style w:type="numbering" w:styleId="Imported Style 46">
    <w:name w:val="Imported Style 46"/>
    <w:pPr>
      <w:numPr>
        <w:numId w:val="93"/>
      </w:numPr>
    </w:pPr>
  </w:style>
  <w:style w:type="numbering" w:styleId="Imported Style 47">
    <w:name w:val="Imported Style 47"/>
    <w:pPr>
      <w:numPr>
        <w:numId w:val="95"/>
      </w:numPr>
    </w:pPr>
  </w:style>
  <w:style w:type="numbering" w:styleId="Imported Style 48">
    <w:name w:val="Imported Style 48"/>
    <w:pPr>
      <w:numPr>
        <w:numId w:val="97"/>
      </w:numPr>
    </w:pPr>
  </w:style>
  <w:style w:type="numbering" w:styleId="Imported Style 49">
    <w:name w:val="Imported Style 49"/>
    <w:pPr>
      <w:numPr>
        <w:numId w:val="99"/>
      </w:numPr>
    </w:pPr>
  </w:style>
  <w:style w:type="numbering" w:styleId="Imported Style 50">
    <w:name w:val="Imported Style 50"/>
    <w:pPr>
      <w:numPr>
        <w:numId w:val="101"/>
      </w:numPr>
    </w:pPr>
  </w:style>
  <w:style w:type="numbering" w:styleId="Imported Style 51">
    <w:name w:val="Imported Style 51"/>
    <w:pPr>
      <w:numPr>
        <w:numId w:val="103"/>
      </w:numPr>
    </w:pPr>
  </w:style>
  <w:style w:type="numbering" w:styleId="Imported Style 52">
    <w:name w:val="Imported Style 52"/>
    <w:pPr>
      <w:numPr>
        <w:numId w:val="105"/>
      </w:numPr>
    </w:pPr>
  </w:style>
  <w:style w:type="numbering" w:styleId="Imported Style 6">
    <w:name w:val="Imported Style 6"/>
    <w:pPr>
      <w:numPr>
        <w:numId w:val="107"/>
      </w:numPr>
    </w:pPr>
  </w:style>
  <w:style w:type="numbering" w:styleId="Imported Style 53">
    <w:name w:val="Imported Style 53"/>
    <w:pPr>
      <w:numPr>
        <w:numId w:val="109"/>
      </w:numPr>
    </w:pPr>
  </w:style>
  <w:style w:type="numbering" w:styleId="Imported Style 54">
    <w:name w:val="Imported Style 54"/>
    <w:pPr>
      <w:numPr>
        <w:numId w:val="111"/>
      </w:numPr>
    </w:pPr>
  </w:style>
  <w:style w:type="numbering" w:styleId="Imported Style 55">
    <w:name w:val="Imported Style 55"/>
    <w:pPr>
      <w:numPr>
        <w:numId w:val="113"/>
      </w:numPr>
    </w:pPr>
  </w:style>
  <w:style w:type="numbering" w:styleId="Imported Style 56">
    <w:name w:val="Imported Style 56"/>
    <w:pPr>
      <w:numPr>
        <w:numId w:val="115"/>
      </w:numPr>
    </w:pPr>
  </w:style>
  <w:style w:type="numbering" w:styleId="Imported Style 57">
    <w:name w:val="Imported Style 57"/>
    <w:pPr>
      <w:numPr>
        <w:numId w:val="117"/>
      </w:numPr>
    </w:pPr>
  </w:style>
  <w:style w:type="numbering" w:styleId="Imported Style 58">
    <w:name w:val="Imported Style 58"/>
    <w:pPr>
      <w:numPr>
        <w:numId w:val="119"/>
      </w:numPr>
    </w:pPr>
  </w:style>
  <w:style w:type="numbering" w:styleId="Imported Style 59">
    <w:name w:val="Imported Style 59"/>
    <w:pPr>
      <w:numPr>
        <w:numId w:val="121"/>
      </w:numPr>
    </w:pPr>
  </w:style>
  <w:style w:type="numbering" w:styleId="Imported Style 60">
    <w:name w:val="Imported Style 60"/>
    <w:pPr>
      <w:numPr>
        <w:numId w:val="123"/>
      </w:numPr>
    </w:pPr>
  </w:style>
  <w:style w:type="numbering" w:styleId="Imported Style 61">
    <w:name w:val="Imported Style 61"/>
    <w:pPr>
      <w:numPr>
        <w:numId w:val="125"/>
      </w:numPr>
    </w:pPr>
  </w:style>
  <w:style w:type="numbering" w:styleId="Imported Style 62">
    <w:name w:val="Imported Style 62"/>
    <w:pPr>
      <w:numPr>
        <w:numId w:val="127"/>
      </w:numPr>
    </w:pPr>
  </w:style>
  <w:style w:type="numbering" w:styleId="Imported Style 63">
    <w:name w:val="Imported Style 63"/>
    <w:pPr>
      <w:numPr>
        <w:numId w:val="129"/>
      </w:numPr>
    </w:pPr>
  </w:style>
  <w:style w:type="numbering" w:styleId="Imported Style 64">
    <w:name w:val="Imported Style 64"/>
    <w:pPr>
      <w:numPr>
        <w:numId w:val="131"/>
      </w:numPr>
    </w:pPr>
  </w:style>
  <w:style w:type="numbering" w:styleId="Imported Style 65">
    <w:name w:val="Imported Style 65"/>
    <w:pPr>
      <w:numPr>
        <w:numId w:val="133"/>
      </w:numPr>
    </w:pPr>
  </w:style>
  <w:style w:type="numbering" w:styleId="Imported Style 66">
    <w:name w:val="Imported Style 66"/>
    <w:pPr>
      <w:numPr>
        <w:numId w:val="135"/>
      </w:numPr>
    </w:pPr>
  </w:style>
  <w:style w:type="numbering" w:styleId="Imported Style 67">
    <w:name w:val="Imported Style 67"/>
    <w:pPr>
      <w:numPr>
        <w:numId w:val="137"/>
      </w:numPr>
    </w:pPr>
  </w:style>
  <w:style w:type="numbering" w:styleId="Imported Style 68">
    <w:name w:val="Imported Style 68"/>
    <w:pPr>
      <w:numPr>
        <w:numId w:val="139"/>
      </w:numPr>
    </w:pPr>
  </w:style>
  <w:style w:type="numbering" w:styleId="Imported Style 69">
    <w:name w:val="Imported Style 69"/>
    <w:pPr>
      <w:numPr>
        <w:numId w:val="141"/>
      </w:numPr>
    </w:pPr>
  </w:style>
  <w:style w:type="numbering" w:styleId="Imported Style 70">
    <w:name w:val="Imported Style 70"/>
    <w:pPr>
      <w:numPr>
        <w:numId w:val="143"/>
      </w:numPr>
    </w:pPr>
  </w:style>
  <w:style w:type="numbering" w:styleId="Imported Style 71">
    <w:name w:val="Imported Style 71"/>
    <w:pPr>
      <w:numPr>
        <w:numId w:val="145"/>
      </w:numPr>
    </w:pPr>
  </w:style>
  <w:style w:type="numbering" w:styleId="Imported Style 72">
    <w:name w:val="Imported Style 72"/>
    <w:pPr>
      <w:numPr>
        <w:numId w:val="147"/>
      </w:numPr>
    </w:pPr>
  </w:style>
  <w:style w:type="numbering" w:styleId="Imported Style 73">
    <w:name w:val="Imported Style 73"/>
    <w:pPr>
      <w:numPr>
        <w:numId w:val="149"/>
      </w:numPr>
    </w:pPr>
  </w:style>
  <w:style w:type="numbering" w:styleId="Imported Style 74">
    <w:name w:val="Imported Style 74"/>
    <w:pPr>
      <w:numPr>
        <w:numId w:val="151"/>
      </w:numPr>
    </w:pPr>
  </w:style>
  <w:style w:type="numbering" w:styleId="Imported Style 75">
    <w:name w:val="Imported Style 75"/>
    <w:pPr>
      <w:numPr>
        <w:numId w:val="153"/>
      </w:numPr>
    </w:pPr>
  </w:style>
  <w:style w:type="numbering" w:styleId="Imported Style 76">
    <w:name w:val="Imported Style 76"/>
    <w:pPr>
      <w:numPr>
        <w:numId w:val="155"/>
      </w:numPr>
    </w:pPr>
  </w:style>
  <w:style w:type="numbering" w:styleId="Imported Style 77">
    <w:name w:val="Imported Style 77"/>
    <w:pPr>
      <w:numPr>
        <w:numId w:val="157"/>
      </w:numPr>
    </w:pPr>
  </w:style>
  <w:style w:type="numbering" w:styleId="Imported Style 78">
    <w:name w:val="Imported Style 78"/>
    <w:pPr>
      <w:numPr>
        <w:numId w:val="15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